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06E" w:rsidRDefault="007C506E" w:rsidP="007C506E">
      <w:pPr>
        <w:suppressAutoHyphens/>
        <w:ind w:left="5040"/>
        <w:jc w:val="both"/>
        <w:rPr>
          <w:szCs w:val="24"/>
          <w:lang w:eastAsia="ar-SA"/>
        </w:rPr>
      </w:pPr>
      <w:r>
        <w:rPr>
          <w:szCs w:val="24"/>
          <w:lang w:eastAsia="ar-SA"/>
        </w:rPr>
        <w:t>Nevyriausybinių organizacijų ir</w:t>
      </w:r>
      <w:proofErr w:type="gramStart"/>
      <w:r>
        <w:rPr>
          <w:szCs w:val="24"/>
          <w:lang w:eastAsia="ar-SA"/>
        </w:rPr>
        <w:t xml:space="preserve">  </w:t>
      </w:r>
      <w:proofErr w:type="gramEnd"/>
      <w:r>
        <w:rPr>
          <w:szCs w:val="24"/>
          <w:lang w:eastAsia="ar-SA"/>
        </w:rPr>
        <w:t xml:space="preserve">bendruomeninės veiklos stiprinimo  </w:t>
      </w:r>
      <w:r w:rsidRPr="00BF1738">
        <w:rPr>
          <w:szCs w:val="24"/>
          <w:lang w:eastAsia="ar-SA"/>
        </w:rPr>
        <w:t>2020 metų veiksmų plano įgyvendinimo 1.1.</w:t>
      </w:r>
      <w:r>
        <w:rPr>
          <w:szCs w:val="24"/>
          <w:lang w:eastAsia="ar-SA"/>
        </w:rPr>
        <w:t>5</w:t>
      </w:r>
      <w:r w:rsidRPr="00BF1738">
        <w:rPr>
          <w:szCs w:val="24"/>
          <w:lang w:eastAsia="ar-SA"/>
        </w:rPr>
        <w:t xml:space="preserve"> priemonės „Stiprinti bendruomeninę</w:t>
      </w:r>
      <w:r>
        <w:rPr>
          <w:szCs w:val="24"/>
          <w:lang w:eastAsia="ar-SA"/>
        </w:rPr>
        <w:t xml:space="preserve"> veiklą savivaldybėse“ </w:t>
      </w:r>
    </w:p>
    <w:p w:rsidR="007C506E" w:rsidRDefault="007C506E" w:rsidP="007C506E">
      <w:pPr>
        <w:suppressAutoHyphens/>
        <w:ind w:left="5040"/>
        <w:jc w:val="both"/>
        <w:rPr>
          <w:szCs w:val="24"/>
          <w:lang w:eastAsia="ar-SA"/>
        </w:rPr>
      </w:pPr>
      <w:r>
        <w:rPr>
          <w:szCs w:val="24"/>
          <w:lang w:eastAsia="ar-SA"/>
        </w:rPr>
        <w:t>įgyvendinimo, lėšų skyrimo ir naudojimo Kėdainių rajono savivaldybėje tvarkos aprašo</w:t>
      </w:r>
    </w:p>
    <w:p w:rsidR="007C506E" w:rsidRDefault="00094F9F" w:rsidP="007C506E">
      <w:pPr>
        <w:suppressAutoHyphens/>
        <w:ind w:left="5040"/>
        <w:jc w:val="both"/>
      </w:pPr>
      <w:r>
        <w:rPr>
          <w:szCs w:val="24"/>
          <w:lang w:eastAsia="ar-SA"/>
        </w:rPr>
        <w:t>4</w:t>
      </w:r>
      <w:bookmarkStart w:id="0" w:name="_GoBack"/>
      <w:bookmarkEnd w:id="0"/>
      <w:r w:rsidR="007C506E">
        <w:rPr>
          <w:szCs w:val="24"/>
          <w:lang w:eastAsia="ar-SA"/>
        </w:rPr>
        <w:t xml:space="preserve"> priedas</w:t>
      </w:r>
    </w:p>
    <w:p w:rsidR="007C506E" w:rsidRDefault="007C506E" w:rsidP="007C506E">
      <w:pPr>
        <w:rPr>
          <w:szCs w:val="24"/>
          <w:lang w:eastAsia="ar-SA"/>
        </w:rPr>
      </w:pPr>
    </w:p>
    <w:p w:rsidR="007C506E" w:rsidRDefault="007C506E" w:rsidP="007C506E">
      <w:pPr>
        <w:jc w:val="center"/>
        <w:rPr>
          <w:rFonts w:eastAsia="Calibri"/>
        </w:rPr>
      </w:pPr>
      <w:r>
        <w:rPr>
          <w:rFonts w:eastAsia="Calibri"/>
          <w:b/>
        </w:rPr>
        <w:t>(Nešališkumo deklaracijos forma)</w:t>
      </w:r>
    </w:p>
    <w:p w:rsidR="007C506E" w:rsidRDefault="007C506E" w:rsidP="007C506E">
      <w:pPr>
        <w:jc w:val="center"/>
        <w:rPr>
          <w:rFonts w:eastAsia="Calibri"/>
          <w:b/>
        </w:rPr>
      </w:pPr>
    </w:p>
    <w:p w:rsidR="007C506E" w:rsidRDefault="007C506E" w:rsidP="007C506E">
      <w:pPr>
        <w:jc w:val="center"/>
        <w:rPr>
          <w:rFonts w:eastAsia="Calibri"/>
          <w:b/>
        </w:rPr>
      </w:pPr>
      <w:r>
        <w:rPr>
          <w:rFonts w:eastAsia="Calibri"/>
          <w:b/>
        </w:rPr>
        <w:t>NEŠALIŠKUMO DEKLARACIJA DĖL OBJEKTYVIŲ SPRENDIMŲ PRIĖMIMO BEI VIEŠŲJŲ IR PRIVAČIŲ INTERESŲ KONFLIKTO VENGIMO</w:t>
      </w:r>
    </w:p>
    <w:p w:rsidR="007C506E" w:rsidRDefault="007C506E" w:rsidP="007C506E">
      <w:pPr>
        <w:jc w:val="center"/>
        <w:rPr>
          <w:rFonts w:eastAsia="Calibri"/>
          <w:b/>
        </w:rPr>
      </w:pPr>
    </w:p>
    <w:p w:rsidR="007C506E" w:rsidRDefault="007C506E" w:rsidP="007C506E">
      <w:pPr>
        <w:jc w:val="center"/>
        <w:rPr>
          <w:rFonts w:eastAsia="Calibri"/>
          <w:i/>
        </w:rPr>
      </w:pPr>
      <w:r>
        <w:rPr>
          <w:rFonts w:eastAsia="Calibri"/>
          <w:i/>
        </w:rPr>
        <w:t>(data)</w:t>
      </w:r>
    </w:p>
    <w:p w:rsidR="007C506E" w:rsidRDefault="007C506E" w:rsidP="007C506E">
      <w:pPr>
        <w:rPr>
          <w:rFonts w:eastAsia="Calibri"/>
          <w:i/>
        </w:rPr>
      </w:pPr>
    </w:p>
    <w:p w:rsidR="007C506E" w:rsidRPr="002E314C" w:rsidRDefault="007C506E" w:rsidP="007C506E">
      <w:pPr>
        <w:ind w:firstLine="851"/>
        <w:jc w:val="both"/>
        <w:rPr>
          <w:rFonts w:eastAsia="Calibri" w:cstheme="minorBidi"/>
          <w:szCs w:val="22"/>
        </w:rPr>
      </w:pPr>
      <w:r w:rsidRPr="002E314C">
        <w:rPr>
          <w:rFonts w:eastAsia="Calibri" w:cstheme="minorBidi"/>
          <w:szCs w:val="22"/>
        </w:rPr>
        <w:t>Aš, _______________________</w:t>
      </w:r>
      <w:r w:rsidR="00A50590">
        <w:rPr>
          <w:rFonts w:eastAsia="Calibri" w:cstheme="minorBidi"/>
          <w:szCs w:val="22"/>
        </w:rPr>
        <w:t>__</w:t>
      </w:r>
      <w:r w:rsidRPr="002E314C">
        <w:rPr>
          <w:rFonts w:eastAsia="Calibri" w:cstheme="minorBidi"/>
          <w:szCs w:val="22"/>
        </w:rPr>
        <w:t>_____</w:t>
      </w:r>
      <w:r>
        <w:rPr>
          <w:rFonts w:eastAsia="Calibri" w:cstheme="minorBidi"/>
          <w:szCs w:val="22"/>
        </w:rPr>
        <w:t>__</w:t>
      </w:r>
      <w:r w:rsidRPr="002E314C">
        <w:rPr>
          <w:rFonts w:eastAsia="Calibri" w:cstheme="minorBidi"/>
          <w:szCs w:val="22"/>
        </w:rPr>
        <w:t>_</w:t>
      </w:r>
      <w:r>
        <w:rPr>
          <w:rFonts w:eastAsia="Calibri" w:cstheme="minorBidi"/>
          <w:szCs w:val="22"/>
        </w:rPr>
        <w:t xml:space="preserve">, </w:t>
      </w:r>
      <w:r w:rsidR="00A50590">
        <w:rPr>
          <w:rFonts w:eastAsia="Calibri" w:cstheme="minorBidi"/>
          <w:szCs w:val="22"/>
        </w:rPr>
        <w:t>būdamas (-a)_________________</w:t>
      </w:r>
      <w:r w:rsidRPr="002E314C">
        <w:rPr>
          <w:rFonts w:eastAsia="Calibri" w:cstheme="minorBidi"/>
          <w:szCs w:val="22"/>
        </w:rPr>
        <w:t xml:space="preserve"> seniūnijos </w:t>
      </w:r>
    </w:p>
    <w:p w:rsidR="007C506E" w:rsidRPr="002E314C" w:rsidRDefault="007C506E" w:rsidP="007C506E">
      <w:pPr>
        <w:jc w:val="both"/>
        <w:rPr>
          <w:rFonts w:eastAsia="Calibri" w:cstheme="minorBidi"/>
          <w:sz w:val="22"/>
          <w:szCs w:val="22"/>
        </w:rPr>
      </w:pPr>
      <w:r w:rsidRPr="002E314C">
        <w:rPr>
          <w:rFonts w:eastAsia="Calibri" w:cstheme="minorBidi"/>
          <w:i/>
          <w:szCs w:val="22"/>
        </w:rPr>
        <w:t xml:space="preserve">                         </w:t>
      </w:r>
      <w:r w:rsidRPr="002E314C">
        <w:rPr>
          <w:rFonts w:eastAsia="Calibri" w:cstheme="minorBidi"/>
          <w:i/>
          <w:sz w:val="22"/>
          <w:szCs w:val="22"/>
        </w:rPr>
        <w:t>(vardas, pavardė)</w:t>
      </w:r>
      <w:proofErr w:type="gramStart"/>
      <w:r w:rsidRPr="002E314C">
        <w:rPr>
          <w:rFonts w:eastAsia="Calibri" w:cstheme="minorBidi"/>
          <w:i/>
          <w:sz w:val="22"/>
          <w:szCs w:val="22"/>
        </w:rPr>
        <w:t xml:space="preserve">                                                       </w:t>
      </w:r>
      <w:proofErr w:type="gramEnd"/>
      <w:r w:rsidRPr="002E314C">
        <w:rPr>
          <w:rFonts w:eastAsia="Calibri" w:cstheme="minorBidi"/>
          <w:i/>
          <w:sz w:val="22"/>
          <w:szCs w:val="22"/>
        </w:rPr>
        <w:t xml:space="preserve">(seniūnijos pavadinimas) </w:t>
      </w:r>
    </w:p>
    <w:p w:rsidR="0073768D" w:rsidRDefault="007C506E" w:rsidP="0073768D">
      <w:pPr>
        <w:jc w:val="both"/>
        <w:rPr>
          <w:rFonts w:eastAsia="Calibri"/>
        </w:rPr>
      </w:pPr>
      <w:r w:rsidRPr="002E314C">
        <w:rPr>
          <w:rFonts w:eastAsia="Calibri" w:cstheme="minorBidi"/>
          <w:szCs w:val="22"/>
        </w:rPr>
        <w:t xml:space="preserve">išplėstinės </w:t>
      </w:r>
      <w:proofErr w:type="spellStart"/>
      <w:r w:rsidRPr="002E314C">
        <w:rPr>
          <w:rFonts w:eastAsia="Calibri" w:cstheme="minorBidi"/>
          <w:szCs w:val="22"/>
        </w:rPr>
        <w:t>seniūnaičių</w:t>
      </w:r>
      <w:proofErr w:type="spellEnd"/>
      <w:r w:rsidRPr="002E314C">
        <w:rPr>
          <w:rFonts w:eastAsia="Calibri" w:cstheme="minorBidi"/>
          <w:szCs w:val="22"/>
        </w:rPr>
        <w:t xml:space="preserve"> sueigos nariu (-e) ar sekretoriumi (-e), </w:t>
      </w:r>
      <w:r w:rsidRPr="002E314C">
        <w:rPr>
          <w:rFonts w:eastAsiaTheme="minorHAnsi" w:cstheme="minorBidi"/>
          <w:szCs w:val="22"/>
        </w:rPr>
        <w:t>vertindamas (-a) Nevyriausybinių organizacijų ir bendruomeninės veiklos stiprinimo</w:t>
      </w:r>
      <w:r w:rsidR="0063304F">
        <w:rPr>
          <w:rFonts w:eastAsiaTheme="minorHAnsi" w:cstheme="minorBidi"/>
          <w:szCs w:val="22"/>
        </w:rPr>
        <w:t xml:space="preserve"> </w:t>
      </w:r>
      <w:r w:rsidRPr="006B3D63">
        <w:t>2020 metų veiksmų plano įgyvendinimo 1.1.</w:t>
      </w:r>
      <w:r>
        <w:t>5</w:t>
      </w:r>
      <w:r w:rsidRPr="006B3D63">
        <w:t xml:space="preserve"> priemonės „Stiprinti bendruomeninę</w:t>
      </w:r>
      <w:r>
        <w:t xml:space="preserve"> vei</w:t>
      </w:r>
      <w:r w:rsidR="0063304F">
        <w:t xml:space="preserve">klą savivaldybėse“ įgyvendinimo, </w:t>
      </w:r>
      <w:r w:rsidR="0073768D">
        <w:t>lėšų skyrimo ir naudojimo Kėdainių rajono savivaldybėje tvarkos</w:t>
      </w:r>
      <w:r w:rsidR="0073768D" w:rsidRPr="00BF1738">
        <w:t xml:space="preserve"> aprašo nustatyta tvarka organizuotam konkursui pateiktus projektus</w:t>
      </w:r>
      <w:r w:rsidR="0073768D" w:rsidRPr="00BF1738">
        <w:rPr>
          <w:rFonts w:eastAsia="Calibri"/>
        </w:rPr>
        <w:t>:</w:t>
      </w:r>
    </w:p>
    <w:p w:rsidR="007C506E" w:rsidRPr="00BF1738" w:rsidRDefault="007C506E" w:rsidP="007C506E">
      <w:pPr>
        <w:ind w:firstLine="851"/>
        <w:jc w:val="both"/>
        <w:rPr>
          <w:rFonts w:eastAsia="Calibri"/>
        </w:rPr>
      </w:pPr>
      <w:r>
        <w:rPr>
          <w:rFonts w:eastAsia="Calibri"/>
        </w:rPr>
        <w:t>PASIŽADU:</w:t>
      </w:r>
      <w:r w:rsidRPr="00BF1738">
        <w:rPr>
          <w:rFonts w:eastAsia="Calibri"/>
        </w:rPr>
        <w:tab/>
      </w:r>
    </w:p>
    <w:p w:rsidR="007C506E" w:rsidRDefault="007C506E" w:rsidP="007C506E">
      <w:pPr>
        <w:ind w:firstLine="851"/>
        <w:jc w:val="both"/>
        <w:rPr>
          <w:rFonts w:eastAsia="Calibri"/>
        </w:rPr>
      </w:pPr>
      <w:r>
        <w:rPr>
          <w:rFonts w:eastAsia="Calibri"/>
        </w:rPr>
        <w:t xml:space="preserve">1. </w:t>
      </w:r>
      <w:r w:rsidRPr="00BF1738">
        <w:rPr>
          <w:rFonts w:eastAsia="Calibri"/>
        </w:rPr>
        <w:t>savo pareigas atlikti</w:t>
      </w:r>
      <w:r>
        <w:rPr>
          <w:rFonts w:eastAsia="Calibri"/>
        </w:rPr>
        <w:t xml:space="preserve"> objektyviai, dalykiškai, be išankstinio nusistatymo, vadovaudamasis (-i) įstatymų viršenybės, skaidrumo, nešališkumo, teisėtumo, sąžiningumo principais;</w:t>
      </w:r>
    </w:p>
    <w:p w:rsidR="007C506E" w:rsidRDefault="007C506E" w:rsidP="007C506E">
      <w:pPr>
        <w:ind w:firstLine="851"/>
        <w:jc w:val="both"/>
        <w:rPr>
          <w:rFonts w:eastAsia="Calibri"/>
        </w:rPr>
      </w:pPr>
      <w:r>
        <w:rPr>
          <w:rFonts w:eastAsia="Calibri"/>
        </w:rPr>
        <w:t xml:space="preserve">2. informuoti išplėstinės </w:t>
      </w:r>
      <w:proofErr w:type="spellStart"/>
      <w:r>
        <w:rPr>
          <w:rFonts w:eastAsia="Calibri"/>
        </w:rPr>
        <w:t>seniūnaičių</w:t>
      </w:r>
      <w:proofErr w:type="spellEnd"/>
      <w:r>
        <w:rPr>
          <w:rFonts w:eastAsia="Calibri"/>
        </w:rPr>
        <w:t xml:space="preserve"> sueigos pirmininką arba seniūną (kai nusišalina išplėstinės </w:t>
      </w:r>
      <w:proofErr w:type="spellStart"/>
      <w:r>
        <w:rPr>
          <w:rFonts w:eastAsia="Calibri"/>
        </w:rPr>
        <w:t>seniūnaičių</w:t>
      </w:r>
      <w:proofErr w:type="spellEnd"/>
      <w:r>
        <w:rPr>
          <w:rFonts w:eastAsia="Calibri"/>
        </w:rPr>
        <w:t xml:space="preserve"> sueigos pirmininkas) apie esamą interesų konfliktą ir nusišalinti nuo dalyvavimo tolesnėje procedūroje, jei man dalyvaujant, rengiant, svarstant ar priimant išplėstinės </w:t>
      </w:r>
      <w:proofErr w:type="spellStart"/>
      <w:r>
        <w:rPr>
          <w:rFonts w:eastAsia="Calibri"/>
        </w:rPr>
        <w:t>seniūnaičių</w:t>
      </w:r>
      <w:proofErr w:type="spellEnd"/>
      <w:r>
        <w:rPr>
          <w:rFonts w:eastAsia="Calibri"/>
        </w:rPr>
        <w:t xml:space="preserve"> sueigos sprendimus:</w:t>
      </w:r>
    </w:p>
    <w:p w:rsidR="007C506E" w:rsidRDefault="007C506E" w:rsidP="007C506E">
      <w:pPr>
        <w:ind w:firstLine="851"/>
        <w:jc w:val="both"/>
        <w:rPr>
          <w:rFonts w:eastAsia="Calibri"/>
        </w:rPr>
      </w:pPr>
      <w:r>
        <w:rPr>
          <w:rFonts w:eastAsia="Calibri"/>
        </w:rPr>
        <w:t>2.1. šiose procedūrose dalyvauja asmenys, iš kurių aš ar man artimi asmenys gauna bet kokios rūšies pajamų ar kitokio pobūdžio naudos;</w:t>
      </w:r>
    </w:p>
    <w:p w:rsidR="007C506E" w:rsidRDefault="007C506E" w:rsidP="007C506E">
      <w:pPr>
        <w:ind w:firstLine="851"/>
        <w:jc w:val="both"/>
        <w:rPr>
          <w:rFonts w:eastAsia="Calibri"/>
        </w:rPr>
      </w:pPr>
      <w:r>
        <w:rPr>
          <w:rFonts w:eastAsia="Calibri"/>
        </w:rPr>
        <w:t>2.2. aš ar man artimi asmenys yra procedūrose dalyvaujančio juridinio asmens steigėj</w:t>
      </w:r>
      <w:r w:rsidRPr="00861CB4">
        <w:rPr>
          <w:rFonts w:eastAsia="Calibri"/>
        </w:rPr>
        <w:t>as</w:t>
      </w:r>
      <w:r>
        <w:rPr>
          <w:rFonts w:eastAsia="Calibri"/>
        </w:rPr>
        <w:t xml:space="preserve"> (-a), akcininkas (-a) ar dalininkas (-ė), darbuotojas (-a) ar valdymo organo narys (-ė);</w:t>
      </w:r>
    </w:p>
    <w:p w:rsidR="007C506E" w:rsidRDefault="007C506E" w:rsidP="007C506E">
      <w:pPr>
        <w:ind w:firstLine="851"/>
        <w:jc w:val="both"/>
        <w:rPr>
          <w:rFonts w:eastAsia="Calibri"/>
        </w:rPr>
      </w:pPr>
      <w:r>
        <w:rPr>
          <w:rFonts w:eastAsia="Calibri"/>
        </w:rPr>
        <w:t xml:space="preserve">3. jei paaiškėtų, kad mano dalyvavimas rengiant, svarstant ar priimant išplėstinės </w:t>
      </w:r>
      <w:proofErr w:type="spellStart"/>
      <w:r>
        <w:rPr>
          <w:rFonts w:eastAsia="Calibri"/>
        </w:rPr>
        <w:t>seniūnaičių</w:t>
      </w:r>
      <w:proofErr w:type="spellEnd"/>
      <w:r>
        <w:rPr>
          <w:rFonts w:eastAsia="Calibri"/>
        </w:rPr>
        <w:t xml:space="preserve"> sueigos sprendimus gali sukelti interesų konfliktą, pasižadu nedelsdamas </w:t>
      </w:r>
      <w:r w:rsidRPr="00861CB4">
        <w:rPr>
          <w:rFonts w:eastAsia="Calibri"/>
        </w:rPr>
        <w:t>(-a)</w:t>
      </w:r>
      <w:r>
        <w:rPr>
          <w:rFonts w:eastAsia="Calibri"/>
        </w:rPr>
        <w:t xml:space="preserve"> informuoti apie tai išplėstinės </w:t>
      </w:r>
      <w:proofErr w:type="spellStart"/>
      <w:r>
        <w:rPr>
          <w:rFonts w:eastAsia="Calibri"/>
        </w:rPr>
        <w:t>seniūnaičių</w:t>
      </w:r>
      <w:proofErr w:type="spellEnd"/>
      <w:r>
        <w:rPr>
          <w:rFonts w:eastAsia="Calibri"/>
        </w:rPr>
        <w:t xml:space="preserve"> sueigos pirmininką arba seniūną (kai nusišalina išplėstinės </w:t>
      </w:r>
      <w:proofErr w:type="spellStart"/>
      <w:r>
        <w:rPr>
          <w:rFonts w:eastAsia="Calibri"/>
        </w:rPr>
        <w:t>seniūnaičių</w:t>
      </w:r>
      <w:proofErr w:type="spellEnd"/>
      <w:r>
        <w:rPr>
          <w:rFonts w:eastAsia="Calibri"/>
        </w:rPr>
        <w:t xml:space="preserve"> sueigos pirmininkas) ir nusišalinti nuo sprendimo priėmimo procedūros.</w:t>
      </w:r>
    </w:p>
    <w:p w:rsidR="007C506E" w:rsidRDefault="007C506E" w:rsidP="007C506E">
      <w:pPr>
        <w:ind w:firstLine="851"/>
        <w:jc w:val="both"/>
        <w:rPr>
          <w:rFonts w:eastAsia="Calibri"/>
        </w:rPr>
      </w:pPr>
    </w:p>
    <w:p w:rsidR="007C506E" w:rsidRDefault="007C506E" w:rsidP="007C506E">
      <w:pPr>
        <w:ind w:firstLine="851"/>
        <w:jc w:val="both"/>
        <w:rPr>
          <w:rFonts w:eastAsia="Calibri"/>
        </w:rPr>
      </w:pPr>
      <w:r>
        <w:rPr>
          <w:rFonts w:eastAsia="Calibri"/>
        </w:rPr>
        <w:t>Žinau, kad kilus šališkumo ar interesų konflikto grėsmei galiu būti nušalintas (-a) nuo dalyvavimo tolesnėje procedūroje.</w:t>
      </w:r>
    </w:p>
    <w:p w:rsidR="007C506E" w:rsidRDefault="007C506E" w:rsidP="007C506E">
      <w:pPr>
        <w:ind w:firstLine="851"/>
        <w:jc w:val="both"/>
        <w:rPr>
          <w:rFonts w:eastAsia="Calibri"/>
        </w:rPr>
      </w:pPr>
    </w:p>
    <w:p w:rsidR="007C506E" w:rsidRDefault="007C506E" w:rsidP="007C506E">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7C506E" w:rsidRDefault="007C506E" w:rsidP="007C506E">
      <w:pPr>
        <w:ind w:firstLine="851"/>
        <w:jc w:val="both"/>
        <w:rPr>
          <w:rFonts w:eastAsia="Calibri"/>
        </w:rPr>
      </w:pPr>
    </w:p>
    <w:p w:rsidR="007C506E" w:rsidRPr="00BF1738" w:rsidRDefault="007C506E" w:rsidP="007C506E">
      <w:pPr>
        <w:ind w:firstLine="851"/>
        <w:jc w:val="both"/>
        <w:rPr>
          <w:rFonts w:eastAsia="Calibri"/>
        </w:rPr>
      </w:pPr>
    </w:p>
    <w:p w:rsidR="007C506E" w:rsidRDefault="007C506E" w:rsidP="007C506E">
      <w:pPr>
        <w:rPr>
          <w:szCs w:val="24"/>
        </w:rPr>
      </w:pPr>
      <w:r>
        <w:t>______________________</w:t>
      </w:r>
      <w:proofErr w:type="gramStart"/>
      <w:r>
        <w:t xml:space="preserve">                 </w:t>
      </w:r>
      <w:proofErr w:type="gramEnd"/>
      <w:r>
        <w:t>______________________                  __________________</w:t>
      </w:r>
    </w:p>
    <w:p w:rsidR="007C506E" w:rsidRDefault="007C506E" w:rsidP="007C506E">
      <w:pPr>
        <w:ind w:firstLine="248"/>
        <w:rPr>
          <w:i/>
        </w:rPr>
      </w:pPr>
      <w:r>
        <w:rPr>
          <w:i/>
        </w:rPr>
        <w:t>(nurodomos pareigos</w:t>
      </w:r>
      <w:proofErr w:type="gramStart"/>
      <w:r>
        <w:rPr>
          <w:i/>
        </w:rPr>
        <w:t xml:space="preserve"> </w:t>
      </w:r>
      <w:r>
        <w:t xml:space="preserve">                                   </w:t>
      </w:r>
      <w:proofErr w:type="gramEnd"/>
      <w:r>
        <w:rPr>
          <w:i/>
        </w:rPr>
        <w:t xml:space="preserve">(parašas)                                     (vardas ir pavardė)  </w:t>
      </w:r>
    </w:p>
    <w:p w:rsidR="007C506E" w:rsidRDefault="007C506E" w:rsidP="007C506E">
      <w:pPr>
        <w:ind w:firstLine="248"/>
      </w:pPr>
      <w:r>
        <w:rPr>
          <w:i/>
        </w:rPr>
        <w:t xml:space="preserve">išplėstinėje </w:t>
      </w:r>
      <w:proofErr w:type="spellStart"/>
      <w:r>
        <w:rPr>
          <w:i/>
        </w:rPr>
        <w:t>seniūnaičių</w:t>
      </w:r>
      <w:proofErr w:type="spellEnd"/>
      <w:r>
        <w:rPr>
          <w:i/>
        </w:rPr>
        <w:t xml:space="preserve"> sueigoje) </w:t>
      </w:r>
    </w:p>
    <w:sectPr w:rsidR="007C506E" w:rsidSect="00EF501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6E"/>
    <w:rsid w:val="00094F9F"/>
    <w:rsid w:val="0063304F"/>
    <w:rsid w:val="006358BE"/>
    <w:rsid w:val="0073768D"/>
    <w:rsid w:val="007C506E"/>
    <w:rsid w:val="00A50590"/>
    <w:rsid w:val="00D151AF"/>
    <w:rsid w:val="00D83C1E"/>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3E8CB-42BE-4487-B988-E4C8D3A4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506E"/>
    <w:pPr>
      <w:jc w:val="left"/>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1892</Words>
  <Characters>1080</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3</cp:revision>
  <dcterms:created xsi:type="dcterms:W3CDTF">2020-02-25T15:15:00Z</dcterms:created>
  <dcterms:modified xsi:type="dcterms:W3CDTF">2020-02-27T13:58:00Z</dcterms:modified>
</cp:coreProperties>
</file>