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D4" w:rsidRPr="001A1EC6" w:rsidRDefault="001A1EC6" w:rsidP="001A1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7D4">
        <w:rPr>
          <w:rFonts w:ascii="Times New Roman" w:hAnsi="Times New Roman" w:cs="Times New Roman"/>
          <w:sz w:val="24"/>
          <w:szCs w:val="24"/>
        </w:rPr>
        <w:t xml:space="preserve">Kėdainių rajono savivaldybės taryba </w:t>
      </w:r>
      <w:r w:rsidR="00E417D4" w:rsidRPr="00E417D4">
        <w:rPr>
          <w:rFonts w:ascii="Times New Roman" w:hAnsi="Times New Roman" w:cs="Times New Roman"/>
          <w:color w:val="000000"/>
          <w:sz w:val="24"/>
          <w:szCs w:val="24"/>
        </w:rPr>
        <w:t>2017 m. kovo 31 d. sprendimu Nr. TS-7</w:t>
      </w:r>
      <w:r w:rsidR="004A5FD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417D4" w:rsidRPr="00E41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pritarė </w:t>
      </w:r>
      <w:r w:rsidR="00E417D4" w:rsidRPr="00E417D4">
        <w:rPr>
          <w:rFonts w:ascii="Times New Roman" w:hAnsi="Times New Roman" w:cs="Times New Roman"/>
          <w:color w:val="000000"/>
          <w:sz w:val="24"/>
          <w:szCs w:val="24"/>
        </w:rPr>
        <w:t xml:space="preserve"> Kėd</w:t>
      </w:r>
      <w:r w:rsidR="004A5FD4">
        <w:rPr>
          <w:rFonts w:ascii="Times New Roman" w:hAnsi="Times New Roman" w:cs="Times New Roman"/>
          <w:color w:val="000000"/>
          <w:sz w:val="24"/>
          <w:szCs w:val="24"/>
        </w:rPr>
        <w:t>ainių miesto bendrojo plano 2009</w:t>
      </w:r>
      <w:r w:rsidR="00E417D4" w:rsidRPr="00E417D4">
        <w:rPr>
          <w:rFonts w:ascii="Times New Roman" w:hAnsi="Times New Roman" w:cs="Times New Roman"/>
          <w:color w:val="000000"/>
          <w:sz w:val="24"/>
          <w:szCs w:val="24"/>
        </w:rPr>
        <w:t>-2016 m. sprendinių įgyvendinimo stebėseno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s ataskaitai, kurios išvadose buvo nurodyta, kad </w:t>
      </w:r>
      <w:r w:rsidR="004A5FD4">
        <w:rPr>
          <w:rFonts w:ascii="Times New Roman" w:hAnsi="Times New Roman" w:cs="Times New Roman"/>
          <w:color w:val="000000"/>
          <w:sz w:val="24"/>
          <w:szCs w:val="24"/>
        </w:rPr>
        <w:t>Kėdainių rajono savivaldybės teritorijos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 bendrąjį planą reikia </w:t>
      </w:r>
      <w:r w:rsidR="004A5FD4">
        <w:rPr>
          <w:rFonts w:ascii="Times New Roman" w:hAnsi="Times New Roman" w:cs="Times New Roman"/>
          <w:color w:val="000000"/>
          <w:sz w:val="24"/>
          <w:szCs w:val="24"/>
        </w:rPr>
        <w:t>keisti. 2009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 m. patvirtinto Kėdainių </w:t>
      </w:r>
      <w:r w:rsidR="004A5FD4">
        <w:rPr>
          <w:rFonts w:ascii="Times New Roman" w:hAnsi="Times New Roman" w:cs="Times New Roman"/>
          <w:color w:val="000000"/>
          <w:sz w:val="24"/>
          <w:szCs w:val="24"/>
        </w:rPr>
        <w:t>rajono savivaldybės teritorijos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 bendrojo plano sprendiniai įvardijami kaip „gana primityvūs, skurdūs, apibendrinti ir neatitinkantys  naujai įstatyminei bazei, įsigaliojusiai nuo 2014 m.</w:t>
      </w:r>
      <w:r w:rsidR="00EB430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41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1EC6">
        <w:rPr>
          <w:rFonts w:ascii="Times New Roman" w:hAnsi="Times New Roman" w:cs="Times New Roman"/>
          <w:sz w:val="24"/>
          <w:szCs w:val="24"/>
        </w:rPr>
        <w:t xml:space="preserve">Kėdainių rajono savivaldybės administracijos direktorius teikia Kėdainių rajono savivaldybės tarybai sprendimo projektą </w:t>
      </w:r>
      <w:r w:rsidR="00E417D4">
        <w:rPr>
          <w:rFonts w:ascii="Times New Roman" w:hAnsi="Times New Roman" w:cs="Times New Roman"/>
          <w:sz w:val="24"/>
          <w:szCs w:val="24"/>
        </w:rPr>
        <w:t xml:space="preserve">Kėdainių </w:t>
      </w:r>
      <w:r w:rsidR="004A5FD4">
        <w:rPr>
          <w:rFonts w:ascii="Times New Roman" w:hAnsi="Times New Roman" w:cs="Times New Roman"/>
          <w:sz w:val="24"/>
          <w:szCs w:val="24"/>
        </w:rPr>
        <w:t>rajono savivaldybės teritorijos</w:t>
      </w:r>
      <w:r w:rsidR="00E417D4">
        <w:rPr>
          <w:rFonts w:ascii="Times New Roman" w:hAnsi="Times New Roman" w:cs="Times New Roman"/>
          <w:sz w:val="24"/>
          <w:szCs w:val="24"/>
        </w:rPr>
        <w:t xml:space="preserve"> bendrojo plano keit</w:t>
      </w:r>
      <w:r w:rsidRPr="001A1EC6">
        <w:rPr>
          <w:rFonts w:ascii="Times New Roman" w:hAnsi="Times New Roman" w:cs="Times New Roman"/>
          <w:sz w:val="24"/>
          <w:szCs w:val="24"/>
        </w:rPr>
        <w:t>imo</w:t>
      </w:r>
      <w:r>
        <w:rPr>
          <w:rFonts w:ascii="Times New Roman" w:hAnsi="Times New Roman" w:cs="Times New Roman"/>
          <w:sz w:val="24"/>
          <w:szCs w:val="24"/>
        </w:rPr>
        <w:t xml:space="preserve"> pra</w:t>
      </w:r>
      <w:r w:rsidR="00E417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žios ir planavimo tikslų: </w:t>
      </w:r>
    </w:p>
    <w:p w:rsidR="001A1EC6" w:rsidRDefault="001A1EC6" w:rsidP="001A1EC6">
      <w:pPr>
        <w:pStyle w:val="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</w:t>
      </w:r>
      <w:r w:rsidRPr="007A4202">
        <w:rPr>
          <w:szCs w:val="24"/>
        </w:rPr>
        <w:t>Projektas</w:t>
      </w:r>
      <w:r>
        <w:rPr>
          <w:szCs w:val="24"/>
        </w:rPr>
        <w:t xml:space="preserve">                      </w:t>
      </w:r>
    </w:p>
    <w:p w:rsidR="00E417D4" w:rsidRDefault="00E417D4" w:rsidP="00E417D4">
      <w:pPr>
        <w:pStyle w:val="a0"/>
        <w:jc w:val="left"/>
      </w:pPr>
      <w:r>
        <w:tab/>
        <w:t xml:space="preserve">                                                      </w:t>
      </w: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566286048" r:id="rId5"/>
        </w:object>
      </w:r>
    </w:p>
    <w:p w:rsidR="00E417D4" w:rsidRPr="00E26ACF" w:rsidRDefault="00E417D4" w:rsidP="00E417D4">
      <w:pPr>
        <w:pStyle w:val="a0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E417D4" w:rsidRPr="00377C26" w:rsidRDefault="00E417D4" w:rsidP="00E417D4">
      <w:pPr>
        <w:pStyle w:val="a0"/>
        <w:rPr>
          <w:szCs w:val="24"/>
        </w:rPr>
      </w:pPr>
      <w:r w:rsidRPr="00377C26">
        <w:rPr>
          <w:szCs w:val="24"/>
        </w:rPr>
        <w:t>KĖDAINIŲ RAJONO SAVIVALDYBĖS TARYBA</w:t>
      </w:r>
    </w:p>
    <w:p w:rsidR="00E417D4" w:rsidRPr="00E417D4" w:rsidRDefault="00E417D4" w:rsidP="00E41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D4" w:rsidRPr="004A5FD4" w:rsidRDefault="004A5FD4" w:rsidP="004A5FD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5FD4">
        <w:rPr>
          <w:rFonts w:ascii="Times New Roman" w:hAnsi="Times New Roman" w:cs="Times New Roman"/>
          <w:b/>
          <w:caps/>
          <w:sz w:val="24"/>
          <w:szCs w:val="24"/>
        </w:rPr>
        <w:t xml:space="preserve">DĖL KĖDAINIŲ rajono savivaldybės </w:t>
      </w:r>
      <w:r w:rsidR="002A0C1D">
        <w:rPr>
          <w:rFonts w:ascii="Times New Roman" w:hAnsi="Times New Roman" w:cs="Times New Roman"/>
          <w:b/>
          <w:caps/>
          <w:sz w:val="24"/>
          <w:szCs w:val="24"/>
        </w:rPr>
        <w:t xml:space="preserve">TERITORIJOS </w:t>
      </w:r>
      <w:r w:rsidRPr="004A5FD4">
        <w:rPr>
          <w:rFonts w:ascii="Times New Roman" w:hAnsi="Times New Roman" w:cs="Times New Roman"/>
          <w:b/>
          <w:caps/>
          <w:sz w:val="24"/>
          <w:szCs w:val="24"/>
        </w:rPr>
        <w:t xml:space="preserve">BENDROJO PLANO keitimo pradžios ir PLANAVIMO tikslų </w:t>
      </w:r>
    </w:p>
    <w:p w:rsidR="004A5FD4" w:rsidRPr="004A5FD4" w:rsidRDefault="004A5FD4" w:rsidP="004A5F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5FD4" w:rsidRPr="004A5FD4" w:rsidRDefault="004A5FD4" w:rsidP="004A5FD4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5FD4">
        <w:rPr>
          <w:rFonts w:ascii="Times New Roman" w:hAnsi="Times New Roman" w:cs="Times New Roman"/>
          <w:sz w:val="24"/>
          <w:szCs w:val="24"/>
        </w:rPr>
        <w:t>2017  rugsėjo       d.</w:t>
      </w:r>
      <w:r w:rsidRPr="004A5F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5FD4">
        <w:rPr>
          <w:rFonts w:ascii="Times New Roman" w:hAnsi="Times New Roman" w:cs="Times New Roman"/>
          <w:sz w:val="24"/>
          <w:szCs w:val="24"/>
        </w:rPr>
        <w:t>Nr. TS-</w:t>
      </w:r>
    </w:p>
    <w:p w:rsidR="004A5FD4" w:rsidRDefault="004A5FD4" w:rsidP="004A5FD4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5FD4">
        <w:rPr>
          <w:rFonts w:ascii="Times New Roman" w:hAnsi="Times New Roman" w:cs="Times New Roman"/>
          <w:sz w:val="24"/>
          <w:szCs w:val="24"/>
        </w:rPr>
        <w:t>Kėdainiai</w:t>
      </w:r>
    </w:p>
    <w:p w:rsidR="00794CA1" w:rsidRPr="004A5FD4" w:rsidRDefault="00794CA1" w:rsidP="004A5FD4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69E" w:rsidRPr="00794CA1" w:rsidRDefault="007B469E" w:rsidP="007B469E">
      <w:pPr>
        <w:tabs>
          <w:tab w:val="left" w:pos="91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Vadovaudamasi Lietuvos Respublikos vietos savivaldos įstatymo 6 straipsnio 19 punktu ir 10</w:t>
      </w:r>
      <w:r w:rsidRPr="00794CA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94CA1">
        <w:rPr>
          <w:rFonts w:ascii="Times New Roman" w:hAnsi="Times New Roman" w:cs="Times New Roman"/>
          <w:sz w:val="24"/>
          <w:szCs w:val="24"/>
        </w:rPr>
        <w:t>straipsniu, Lietuvos Respublikos teritorijų planavimo įstatymo 24 straipsnio 4 dalimi ir 28 straipsnio 1 dalimi, Kompleksinio teritorijų planavimo dokumentų rengimo taisyklių, patvirtintų Lietuvos Respublikos aplinkos ministro 2014 m. sau</w:t>
      </w:r>
      <w:r w:rsidR="00794CA1" w:rsidRPr="00794CA1">
        <w:rPr>
          <w:rFonts w:ascii="Times New Roman" w:hAnsi="Times New Roman" w:cs="Times New Roman"/>
          <w:sz w:val="24"/>
          <w:szCs w:val="24"/>
        </w:rPr>
        <w:t>sio 2 d. įsakymu Nr. D1-8 „Dėl K</w:t>
      </w:r>
      <w:r w:rsidRPr="00794CA1">
        <w:rPr>
          <w:rFonts w:ascii="Times New Roman" w:hAnsi="Times New Roman" w:cs="Times New Roman"/>
          <w:sz w:val="24"/>
          <w:szCs w:val="24"/>
        </w:rPr>
        <w:t>ompleksinio teritorijų planavimo dokumentų rengimo taisyklių patvirtinimo“, 132 punktu</w:t>
      </w:r>
      <w:r w:rsidRPr="00794CA1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 į Kėdainių rajono teritorijos bendrojo plano 2009</w:t>
      </w:r>
      <w:r w:rsidR="00794CA1" w:rsidRPr="00794CA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94CA1">
        <w:rPr>
          <w:rFonts w:ascii="Times New Roman" w:hAnsi="Times New Roman" w:cs="Times New Roman"/>
          <w:color w:val="000000"/>
          <w:sz w:val="24"/>
          <w:szCs w:val="24"/>
        </w:rPr>
        <w:t>2016 m. sprendinių įgyvendinimo stebėsenos ataskaitą, kuriai pritarta Kėdainių rajono savivaldybės tarybos 2017 m. kovo 31 d. sprendimu Nr. TS-78 „Dėl pritarimo Kėdainių rajono teritorijos bendrojo plano 2009</w:t>
      </w:r>
      <w:r w:rsidR="00794CA1" w:rsidRPr="00794CA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94CA1">
        <w:rPr>
          <w:rFonts w:ascii="Times New Roman" w:hAnsi="Times New Roman" w:cs="Times New Roman"/>
          <w:color w:val="000000"/>
          <w:sz w:val="24"/>
          <w:szCs w:val="24"/>
        </w:rPr>
        <w:t>2016 m. sprendinių įgyvendinimo stebėsenos ataskaitai“ ir kuri patvirtinta Kėdainių rajono savivaldybės administracijos direktoriaus 2017 m. balandžio 27 d. įsakymu Nr. AD-1-556 „Dėl Kėdainių rajono teritorijos bendrojo plano 2009</w:t>
      </w:r>
      <w:r w:rsidR="00794CA1" w:rsidRPr="00794CA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94CA1">
        <w:rPr>
          <w:rFonts w:ascii="Times New Roman" w:hAnsi="Times New Roman" w:cs="Times New Roman"/>
          <w:color w:val="000000"/>
          <w:sz w:val="24"/>
          <w:szCs w:val="24"/>
        </w:rPr>
        <w:t xml:space="preserve">2016 m. sprendinių įgyvendinimo stebėsenos ataskaitos patvirtinimo“, </w:t>
      </w:r>
      <w:r w:rsidRPr="00794CA1">
        <w:rPr>
          <w:rFonts w:ascii="Times New Roman" w:hAnsi="Times New Roman" w:cs="Times New Roman"/>
          <w:sz w:val="24"/>
          <w:szCs w:val="24"/>
        </w:rPr>
        <w:t xml:space="preserve">Kėdainių rajono  savivaldybės taryba </w:t>
      </w:r>
      <w:r w:rsidRPr="00794CA1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794CA1">
        <w:rPr>
          <w:rFonts w:ascii="Times New Roman" w:hAnsi="Times New Roman" w:cs="Times New Roman"/>
          <w:sz w:val="24"/>
          <w:szCs w:val="24"/>
        </w:rPr>
        <w:t>a:</w:t>
      </w:r>
    </w:p>
    <w:p w:rsidR="007B469E" w:rsidRPr="00794CA1" w:rsidRDefault="007B469E" w:rsidP="007B469E">
      <w:pPr>
        <w:tabs>
          <w:tab w:val="left" w:pos="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1. Pradėti rengti Kėdainių rajono savivaldybės teritorijos bendrojo plano, patvirtinto Kėdainių rajono savivaldybės tarybos 2009 m. vasario 27 d. sprendimu Nr. TS-68 „Dėl Kėdainių rajono teritorijos bendrojo plano patvirtinimo“, keitimą.</w:t>
      </w:r>
    </w:p>
    <w:p w:rsidR="007B469E" w:rsidRPr="00794CA1" w:rsidRDefault="007B469E" w:rsidP="007B469E">
      <w:pPr>
        <w:tabs>
          <w:tab w:val="left" w:pos="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 Nustatyti Kėdainių rajono savivaldybės teritorijos bendrojo plano keitimo tikslus: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2.1. sudaryti sąlygas darniai rajono teritorijos raidai, nuosekliai erdvinės ir funkcinės integracijos politikai įgyvendinti, teritorijų sanglaudai, kompleksiškai spręsti socialinius, ekonominius, ekologinius uždavinius;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2.2. nustatyti gyvenamųjų vietovių, inžinerinės ir socialinės infrastruktūros, kitų socialinės ekonominės veiklos sričių vystymo ir įgyvendinimo gaires, numatyti plėtrai reikalingas teritorijas;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2.3. sudaryti sąlygas racionaliam rajono gamtinių, žemės gelmių ir energijos išteklių naudojimui ir atkūrimui;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2.4. numatyti rajono gamtinio ir kultūrinio kraštovaizdžio savitumo, gamtos ir nekilnojamojo kultūros paveldo išsaugojimą, tikslingą naudojimą ir pažinimą, ekologinei pusiausvyrai būtino gamtinio karkaso formavimą;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2.5. kurti sveiką, saugią, darnią gyvenamąją aplinką ir visavertes gyvenimo sąlygas gyvenamosiose vietovėse;</w:t>
      </w:r>
    </w:p>
    <w:p w:rsidR="00794CA1" w:rsidRDefault="00794CA1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lastRenderedPageBreak/>
        <w:t>2.6. sudaryti sąlygas privačioms investicijoms, kuriančioms socialinę ir ekonominę gerovę, tinkamos kokybės gyvenimo sąlygas;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2.7.  derinti fizinių ir juridinių asmenų ar jų grupių, savivaldybės ir valstybės interesus dėl teritorijos naudojimo ir veiklos plėtojimo teritorijoje sąlygų;</w:t>
      </w:r>
    </w:p>
    <w:p w:rsidR="007B469E" w:rsidRPr="00794CA1" w:rsidRDefault="007B469E" w:rsidP="007B46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4CA1">
        <w:rPr>
          <w:rFonts w:ascii="Times New Roman" w:hAnsi="Times New Roman" w:cs="Times New Roman"/>
          <w:sz w:val="24"/>
          <w:szCs w:val="24"/>
        </w:rPr>
        <w:t>2.8.  sudaryti sąlygas racionaliam žemės naudojimui ir žemės ūkio veiklai skatinti.</w:t>
      </w:r>
    </w:p>
    <w:p w:rsidR="004A5FD4" w:rsidRPr="004A5FD4" w:rsidRDefault="004A5FD4" w:rsidP="004A5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FD4" w:rsidRPr="004A5FD4" w:rsidRDefault="004A5FD4" w:rsidP="004A5FD4">
      <w:pPr>
        <w:jc w:val="both"/>
        <w:rPr>
          <w:sz w:val="24"/>
          <w:szCs w:val="24"/>
        </w:rPr>
      </w:pPr>
    </w:p>
    <w:p w:rsidR="00E417D4" w:rsidRPr="004A5FD4" w:rsidRDefault="00E417D4" w:rsidP="00E4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A5FD4">
        <w:rPr>
          <w:rFonts w:ascii="Times New Roman" w:hAnsi="Times New Roman" w:cs="Times New Roman"/>
          <w:sz w:val="24"/>
          <w:szCs w:val="24"/>
        </w:rPr>
        <w:t>Savivaldybės meras</w:t>
      </w:r>
    </w:p>
    <w:p w:rsidR="001A1EC6" w:rsidRPr="001A1EC6" w:rsidRDefault="001A1EC6" w:rsidP="001A1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3420F" w:rsidRPr="001A1EC6" w:rsidRDefault="009A7BAF" w:rsidP="001A1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Susipažinti su planuojamos teritorijos ribomis, planavimo tikslais ir uždaviniais </w:t>
      </w:r>
      <w:r w:rsidRPr="001D2869">
        <w:rPr>
          <w:rFonts w:ascii="Times New Roman" w:hAnsi="Times New Roman" w:cs="Times New Roman"/>
          <w:sz w:val="24"/>
          <w:szCs w:val="24"/>
          <w:u w:val="single"/>
        </w:rPr>
        <w:t>(rengiama planavimo darbų programa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galima nuo šių metų </w:t>
      </w:r>
      <w:r w:rsidR="00EB4309">
        <w:rPr>
          <w:rFonts w:ascii="Times New Roman" w:hAnsi="Times New Roman" w:cs="Times New Roman"/>
          <w:sz w:val="24"/>
          <w:szCs w:val="24"/>
        </w:rPr>
        <w:t xml:space="preserve">rugsėjo 8 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d. iki </w:t>
      </w:r>
      <w:r w:rsidR="00EB4309">
        <w:rPr>
          <w:rFonts w:ascii="Times New Roman" w:hAnsi="Times New Roman" w:cs="Times New Roman"/>
          <w:sz w:val="24"/>
          <w:szCs w:val="24"/>
        </w:rPr>
        <w:t>rugsėjo 22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 d. Kėdainių </w:t>
      </w:r>
      <w:r w:rsidR="004A5FD4">
        <w:rPr>
          <w:rFonts w:ascii="Times New Roman" w:hAnsi="Times New Roman" w:cs="Times New Roman"/>
          <w:sz w:val="24"/>
          <w:szCs w:val="24"/>
        </w:rPr>
        <w:t>rajono savivaldybės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 seniūnij</w:t>
      </w:r>
      <w:r w:rsidR="004A5FD4">
        <w:rPr>
          <w:rFonts w:ascii="Times New Roman" w:hAnsi="Times New Roman" w:cs="Times New Roman"/>
          <w:sz w:val="24"/>
          <w:szCs w:val="24"/>
        </w:rPr>
        <w:t>ų skelbimų lentose</w:t>
      </w:r>
      <w:r w:rsidR="001A1EC6" w:rsidRPr="001A1EC6">
        <w:rPr>
          <w:rFonts w:ascii="Times New Roman" w:hAnsi="Times New Roman" w:cs="Times New Roman"/>
          <w:sz w:val="24"/>
          <w:szCs w:val="24"/>
        </w:rPr>
        <w:t xml:space="preserve"> ir Kėdainių rajono savivaldybės administracijos Architektūros ir urbanistikos skyriaus (Kėdainiai, J. Basanavičiaus g. 36) 6-ojo aukšto skelbimų lentoje. Pastabas ir pasiūlymus teikti Architektūros ir urbanistikos skyriui – kontaktinis asmuo vyr. specialistė Violeta </w:t>
      </w:r>
      <w:proofErr w:type="spellStart"/>
      <w:r w:rsidR="001A1EC6" w:rsidRPr="001A1EC6">
        <w:rPr>
          <w:rFonts w:ascii="Times New Roman" w:hAnsi="Times New Roman" w:cs="Times New Roman"/>
          <w:sz w:val="24"/>
          <w:szCs w:val="24"/>
        </w:rPr>
        <w:t>Večėnaitė</w:t>
      </w:r>
      <w:proofErr w:type="spellEnd"/>
      <w:r w:rsidR="001A1EC6" w:rsidRPr="001A1EC6">
        <w:rPr>
          <w:rFonts w:ascii="Times New Roman" w:hAnsi="Times New Roman" w:cs="Times New Roman"/>
          <w:sz w:val="24"/>
          <w:szCs w:val="24"/>
        </w:rPr>
        <w:t>, tel. 69 531, el. paštas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A7BA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violeta.vecenaite@kedainiai.lt</w:t>
        </w:r>
      </w:hyperlink>
      <w:r w:rsidRPr="009A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arba bendruoju Savivaldybės </w:t>
      </w:r>
      <w:r w:rsidR="007B469E">
        <w:rPr>
          <w:rFonts w:ascii="Times New Roman" w:hAnsi="Times New Roman" w:cs="Times New Roman"/>
          <w:sz w:val="24"/>
          <w:szCs w:val="24"/>
        </w:rPr>
        <w:t xml:space="preserve">administracijos </w:t>
      </w:r>
      <w:r>
        <w:rPr>
          <w:rFonts w:ascii="Times New Roman" w:hAnsi="Times New Roman" w:cs="Times New Roman"/>
          <w:sz w:val="24"/>
          <w:szCs w:val="24"/>
        </w:rPr>
        <w:t xml:space="preserve">el. paštu </w:t>
      </w:r>
      <w:hyperlink r:id="rId7" w:history="1">
        <w:r w:rsidRPr="009A7BA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administracija@kedainiai.lt</w:t>
        </w:r>
      </w:hyperlink>
      <w:r w:rsidRPr="009A7BA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3420F" w:rsidRPr="001A1EC6" w:rsidSect="001A1EC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C6"/>
    <w:rsid w:val="0013420F"/>
    <w:rsid w:val="001A1EC6"/>
    <w:rsid w:val="002A0C1D"/>
    <w:rsid w:val="004A5FD4"/>
    <w:rsid w:val="00794CA1"/>
    <w:rsid w:val="007B183B"/>
    <w:rsid w:val="007B469E"/>
    <w:rsid w:val="009A7BAF"/>
    <w:rsid w:val="00C27339"/>
    <w:rsid w:val="00E417D4"/>
    <w:rsid w:val="00E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EF1A2-3282-443E-86D3-2A13DA89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aantrat"/>
    <w:qFormat/>
    <w:rsid w:val="001A1E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1A1E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PavadinimasDiagrama">
    <w:name w:val="Pavadinimas Diagrama"/>
    <w:basedOn w:val="Numatytasispastraiposriftas"/>
    <w:link w:val="Pavadinimas"/>
    <w:rsid w:val="001A1EC6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rsid w:val="001A1E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A1EC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1E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1EC6"/>
    <w:rPr>
      <w:rFonts w:eastAsiaTheme="minorEastAsia"/>
      <w:color w:val="5A5A5A" w:themeColor="text1" w:themeTint="A5"/>
      <w:spacing w:val="15"/>
    </w:rPr>
  </w:style>
  <w:style w:type="paragraph" w:customStyle="1" w:styleId="a0">
    <w:basedOn w:val="prastasis"/>
    <w:next w:val="Paantrat"/>
    <w:qFormat/>
    <w:rsid w:val="00E417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9A7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kedain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oleta.vecenaite@kedainiai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2017-09-04T06:27:00Z</dcterms:created>
  <dcterms:modified xsi:type="dcterms:W3CDTF">2017-09-07T07:41:00Z</dcterms:modified>
</cp:coreProperties>
</file>