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67" w:rsidRDefault="00E13E67" w:rsidP="002F296F">
      <w:pPr>
        <w:pStyle w:val="Antrinispavadinimas"/>
        <w:spacing w:before="0" w:after="0"/>
        <w:rPr>
          <w:rFonts w:ascii="Times New Roman" w:hAnsi="Times New Roman"/>
          <w:b/>
          <w:i w:val="0"/>
          <w:iCs w:val="0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4E0E70B9" wp14:editId="7F79027A">
            <wp:extent cx="485775" cy="571500"/>
            <wp:effectExtent l="0" t="0" r="9525" b="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E67" w:rsidRPr="00E13E67" w:rsidRDefault="00E13E67" w:rsidP="00E13E67">
      <w:pPr>
        <w:pStyle w:val="Pagrindinistekstas"/>
        <w:rPr>
          <w:lang w:val="lt-LT" w:eastAsia="ar-SA"/>
        </w:rPr>
      </w:pPr>
    </w:p>
    <w:p w:rsidR="00B6124D" w:rsidRPr="002F296F" w:rsidRDefault="00B6124D" w:rsidP="005F44AF">
      <w:pPr>
        <w:pStyle w:val="Antrinispavadinimas"/>
        <w:spacing w:before="0" w:after="0"/>
        <w:rPr>
          <w:b/>
          <w:bCs/>
          <w:sz w:val="24"/>
          <w:szCs w:val="24"/>
        </w:rPr>
      </w:pPr>
      <w:r w:rsidRPr="002F296F">
        <w:rPr>
          <w:rFonts w:ascii="Times New Roman" w:hAnsi="Times New Roman"/>
          <w:b/>
          <w:i w:val="0"/>
          <w:iCs w:val="0"/>
          <w:sz w:val="24"/>
          <w:szCs w:val="24"/>
        </w:rPr>
        <w:t xml:space="preserve">KĖDAINIŲ RAJONO SAVIVALDYBĖS </w:t>
      </w:r>
      <w:r w:rsidR="005F44AF">
        <w:rPr>
          <w:rFonts w:ascii="Times New Roman" w:hAnsi="Times New Roman"/>
          <w:b/>
          <w:i w:val="0"/>
          <w:iCs w:val="0"/>
          <w:sz w:val="24"/>
          <w:szCs w:val="24"/>
        </w:rPr>
        <w:t xml:space="preserve">TARYBOS </w:t>
      </w:r>
      <w:r w:rsidRPr="002F296F">
        <w:rPr>
          <w:rFonts w:ascii="Times New Roman" w:hAnsi="Times New Roman"/>
          <w:b/>
          <w:i w:val="0"/>
          <w:iCs w:val="0"/>
          <w:sz w:val="24"/>
          <w:szCs w:val="24"/>
        </w:rPr>
        <w:t>ETIKOS KOMISIJA</w:t>
      </w:r>
    </w:p>
    <w:p w:rsidR="00B6124D" w:rsidRDefault="00B6124D" w:rsidP="002F296F">
      <w:pPr>
        <w:jc w:val="center"/>
        <w:rPr>
          <w:b/>
          <w:bCs/>
          <w:sz w:val="24"/>
          <w:szCs w:val="24"/>
          <w:lang w:val="lt-LT"/>
        </w:rPr>
      </w:pPr>
      <w:r w:rsidRPr="002F296F">
        <w:rPr>
          <w:b/>
          <w:bCs/>
          <w:sz w:val="24"/>
          <w:szCs w:val="24"/>
          <w:lang w:val="lt-LT"/>
        </w:rPr>
        <w:t>SPRENDIMAS</w:t>
      </w:r>
    </w:p>
    <w:p w:rsidR="005F44AF" w:rsidRPr="002F296F" w:rsidRDefault="005F44AF" w:rsidP="002F296F">
      <w:pPr>
        <w:jc w:val="center"/>
        <w:rPr>
          <w:b/>
          <w:bCs/>
          <w:sz w:val="24"/>
          <w:szCs w:val="24"/>
          <w:lang w:val="lt-LT"/>
        </w:rPr>
      </w:pPr>
      <w:bookmarkStart w:id="0" w:name="_GoBack"/>
      <w:bookmarkEnd w:id="0"/>
    </w:p>
    <w:p w:rsidR="005F44AF" w:rsidRDefault="003E1114" w:rsidP="002F296F">
      <w:pPr>
        <w:jc w:val="center"/>
        <w:rPr>
          <w:b/>
          <w:caps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Dėl</w:t>
      </w:r>
      <w:proofErr w:type="spellEnd"/>
      <w:r>
        <w:rPr>
          <w:b/>
          <w:color w:val="000000"/>
          <w:sz w:val="24"/>
          <w:szCs w:val="24"/>
        </w:rPr>
        <w:t xml:space="preserve"> K</w:t>
      </w:r>
      <w:r w:rsidRPr="002F296F">
        <w:rPr>
          <w:b/>
          <w:color w:val="000000"/>
          <w:sz w:val="24"/>
          <w:szCs w:val="24"/>
        </w:rPr>
        <w:t xml:space="preserve">ėdainių </w:t>
      </w:r>
      <w:proofErr w:type="spellStart"/>
      <w:r w:rsidRPr="002F296F">
        <w:rPr>
          <w:b/>
          <w:color w:val="000000"/>
          <w:sz w:val="24"/>
          <w:szCs w:val="24"/>
        </w:rPr>
        <w:t>rajono</w:t>
      </w:r>
      <w:proofErr w:type="spellEnd"/>
      <w:r w:rsidRPr="002F296F">
        <w:rPr>
          <w:b/>
          <w:color w:val="000000"/>
          <w:sz w:val="24"/>
          <w:szCs w:val="24"/>
        </w:rPr>
        <w:t xml:space="preserve"> savivaldybės </w:t>
      </w:r>
      <w:proofErr w:type="spellStart"/>
      <w:r w:rsidRPr="002F296F">
        <w:rPr>
          <w:b/>
          <w:color w:val="000000"/>
          <w:sz w:val="24"/>
          <w:szCs w:val="24"/>
        </w:rPr>
        <w:t>tarybos</w:t>
      </w:r>
      <w:proofErr w:type="spellEnd"/>
      <w:r w:rsidRPr="002F296F">
        <w:rPr>
          <w:b/>
          <w:color w:val="000000"/>
          <w:sz w:val="24"/>
          <w:szCs w:val="24"/>
        </w:rPr>
        <w:t xml:space="preserve"> </w:t>
      </w:r>
      <w:proofErr w:type="spellStart"/>
      <w:r w:rsidRPr="002F296F">
        <w:rPr>
          <w:b/>
          <w:color w:val="000000"/>
          <w:sz w:val="24"/>
          <w:szCs w:val="24"/>
        </w:rPr>
        <w:t>nario</w:t>
      </w:r>
      <w:proofErr w:type="spellEnd"/>
      <w:r w:rsidRPr="002F296F">
        <w:rPr>
          <w:b/>
          <w:color w:val="000000"/>
          <w:sz w:val="24"/>
          <w:szCs w:val="24"/>
        </w:rPr>
        <w:t xml:space="preserve"> </w:t>
      </w:r>
    </w:p>
    <w:p w:rsidR="002F296F" w:rsidRPr="002F296F" w:rsidRDefault="003E1114" w:rsidP="002F296F">
      <w:pPr>
        <w:jc w:val="center"/>
        <w:rPr>
          <w:b/>
          <w:caps/>
          <w:color w:val="000000"/>
          <w:sz w:val="24"/>
          <w:szCs w:val="24"/>
          <w:lang w:val="lt-LT" w:eastAsia="en-US"/>
        </w:rPr>
      </w:pPr>
      <w:proofErr w:type="spellStart"/>
      <w:r w:rsidRPr="002F296F">
        <w:rPr>
          <w:b/>
          <w:color w:val="000000"/>
          <w:sz w:val="24"/>
          <w:szCs w:val="24"/>
        </w:rPr>
        <w:t>Algimanto</w:t>
      </w:r>
      <w:proofErr w:type="spellEnd"/>
      <w:r w:rsidRPr="002F296F"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K</w:t>
      </w:r>
      <w:r w:rsidRPr="002F296F">
        <w:rPr>
          <w:b/>
          <w:color w:val="000000"/>
          <w:sz w:val="24"/>
          <w:szCs w:val="24"/>
        </w:rPr>
        <w:t>ižausko</w:t>
      </w:r>
      <w:proofErr w:type="spellEnd"/>
      <w:r w:rsidRPr="002F296F">
        <w:rPr>
          <w:b/>
          <w:color w:val="000000"/>
          <w:sz w:val="24"/>
          <w:szCs w:val="24"/>
        </w:rPr>
        <w:t xml:space="preserve"> </w:t>
      </w:r>
    </w:p>
    <w:p w:rsidR="00B6124D" w:rsidRDefault="00B6124D" w:rsidP="00B6124D">
      <w:pPr>
        <w:jc w:val="center"/>
        <w:rPr>
          <w:sz w:val="24"/>
          <w:szCs w:val="24"/>
          <w:lang w:val="lt-LT"/>
        </w:rPr>
      </w:pPr>
    </w:p>
    <w:p w:rsidR="00B6124D" w:rsidRDefault="00B6124D" w:rsidP="00B6124D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2017 m. rugpjūčio 10 d. Nr. 1</w:t>
      </w:r>
    </w:p>
    <w:p w:rsidR="00B6124D" w:rsidRDefault="00B6124D" w:rsidP="00B6124D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Kėdainiai</w:t>
      </w:r>
    </w:p>
    <w:p w:rsidR="00B6124D" w:rsidRDefault="00B6124D" w:rsidP="00B6124D">
      <w:pPr>
        <w:ind w:firstLine="680"/>
        <w:jc w:val="both"/>
        <w:rPr>
          <w:sz w:val="24"/>
          <w:szCs w:val="24"/>
          <w:lang w:val="lt-LT"/>
        </w:rPr>
      </w:pPr>
    </w:p>
    <w:p w:rsidR="002F296F" w:rsidRDefault="002F296F" w:rsidP="00B6124D">
      <w:pPr>
        <w:ind w:firstLine="680"/>
        <w:jc w:val="both"/>
        <w:rPr>
          <w:sz w:val="24"/>
          <w:szCs w:val="24"/>
          <w:lang w:val="lt-LT"/>
        </w:rPr>
      </w:pPr>
    </w:p>
    <w:p w:rsidR="00B6124D" w:rsidRDefault="00755AED" w:rsidP="00B6124D">
      <w:pPr>
        <w:tabs>
          <w:tab w:val="left" w:pos="709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Kėdainių</w:t>
      </w:r>
      <w:r w:rsidR="00EA64F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rajono savivaldybės Etikos komisija (</w:t>
      </w:r>
      <w:r w:rsidR="00EA64FF">
        <w:rPr>
          <w:sz w:val="24"/>
          <w:szCs w:val="24"/>
          <w:lang w:val="lt-LT"/>
        </w:rPr>
        <w:t xml:space="preserve">toliau – Komisija): komisijos pirmininkas Vygantas Vanagas, </w:t>
      </w:r>
      <w:r w:rsidR="00F11651">
        <w:rPr>
          <w:sz w:val="24"/>
          <w:szCs w:val="24"/>
          <w:lang w:val="lt-LT"/>
        </w:rPr>
        <w:t xml:space="preserve">komisijos pirmininko pavaduotoja Virginija </w:t>
      </w:r>
      <w:proofErr w:type="spellStart"/>
      <w:r w:rsidR="00F11651">
        <w:rPr>
          <w:sz w:val="24"/>
          <w:szCs w:val="24"/>
          <w:lang w:val="lt-LT"/>
        </w:rPr>
        <w:t>Cukanovienė</w:t>
      </w:r>
      <w:proofErr w:type="spellEnd"/>
      <w:r w:rsidR="00F11651">
        <w:rPr>
          <w:sz w:val="24"/>
          <w:szCs w:val="24"/>
          <w:lang w:val="lt-LT"/>
        </w:rPr>
        <w:t xml:space="preserve">, </w:t>
      </w:r>
      <w:r w:rsidR="00EA64FF">
        <w:rPr>
          <w:sz w:val="24"/>
          <w:szCs w:val="24"/>
          <w:lang w:val="lt-LT"/>
        </w:rPr>
        <w:t xml:space="preserve">nariai Ona Šulcienė, Jūratė </w:t>
      </w:r>
      <w:proofErr w:type="spellStart"/>
      <w:r w:rsidR="00EA64FF">
        <w:rPr>
          <w:sz w:val="24"/>
          <w:szCs w:val="24"/>
          <w:lang w:val="lt-LT"/>
        </w:rPr>
        <w:t>Judickienė</w:t>
      </w:r>
      <w:proofErr w:type="spellEnd"/>
      <w:r w:rsidR="00EA64FF">
        <w:rPr>
          <w:sz w:val="24"/>
          <w:szCs w:val="24"/>
          <w:lang w:val="lt-LT"/>
        </w:rPr>
        <w:t xml:space="preserve">, Vilma </w:t>
      </w:r>
      <w:proofErr w:type="spellStart"/>
      <w:r w:rsidR="00EA64FF">
        <w:rPr>
          <w:sz w:val="24"/>
          <w:szCs w:val="24"/>
          <w:lang w:val="lt-LT"/>
        </w:rPr>
        <w:t>Šnurevičiūtė</w:t>
      </w:r>
      <w:proofErr w:type="spellEnd"/>
      <w:r w:rsidR="00EA64FF">
        <w:rPr>
          <w:sz w:val="24"/>
          <w:szCs w:val="24"/>
          <w:lang w:val="lt-LT"/>
        </w:rPr>
        <w:t xml:space="preserve">, Steponas </w:t>
      </w:r>
      <w:proofErr w:type="spellStart"/>
      <w:r w:rsidR="00EA64FF">
        <w:rPr>
          <w:sz w:val="24"/>
          <w:szCs w:val="24"/>
          <w:lang w:val="lt-LT"/>
        </w:rPr>
        <w:t>Navajauskas</w:t>
      </w:r>
      <w:proofErr w:type="spellEnd"/>
      <w:r w:rsidR="00EA64FF">
        <w:rPr>
          <w:sz w:val="24"/>
          <w:szCs w:val="24"/>
          <w:lang w:val="lt-LT"/>
        </w:rPr>
        <w:t xml:space="preserve">, Elena </w:t>
      </w:r>
      <w:proofErr w:type="spellStart"/>
      <w:r w:rsidR="00EA64FF">
        <w:rPr>
          <w:sz w:val="24"/>
          <w:szCs w:val="24"/>
          <w:lang w:val="lt-LT"/>
        </w:rPr>
        <w:t>Pur</w:t>
      </w:r>
      <w:r w:rsidR="00136000">
        <w:rPr>
          <w:sz w:val="24"/>
          <w:szCs w:val="24"/>
          <w:lang w:val="lt-LT"/>
        </w:rPr>
        <w:t>a</w:t>
      </w:r>
      <w:r w:rsidR="00CD6C4A">
        <w:rPr>
          <w:sz w:val="24"/>
          <w:szCs w:val="24"/>
          <w:lang w:val="lt-LT"/>
        </w:rPr>
        <w:t>uskienė</w:t>
      </w:r>
      <w:proofErr w:type="spellEnd"/>
      <w:r w:rsidR="00CD6C4A">
        <w:rPr>
          <w:sz w:val="24"/>
          <w:szCs w:val="24"/>
          <w:lang w:val="lt-LT"/>
        </w:rPr>
        <w:t xml:space="preserve"> </w:t>
      </w:r>
      <w:r w:rsidR="00EA64FF">
        <w:rPr>
          <w:sz w:val="24"/>
          <w:szCs w:val="24"/>
          <w:lang w:val="lt-LT"/>
        </w:rPr>
        <w:t xml:space="preserve">išnagrinėjusi </w:t>
      </w:r>
      <w:r w:rsidR="00F84D0F">
        <w:rPr>
          <w:sz w:val="24"/>
          <w:szCs w:val="24"/>
          <w:lang w:val="lt-LT"/>
        </w:rPr>
        <w:t>Dotnuvos seniūnijos seniūno Vytauto Grigo skund</w:t>
      </w:r>
      <w:r w:rsidR="00E60B12">
        <w:rPr>
          <w:sz w:val="24"/>
          <w:szCs w:val="24"/>
          <w:lang w:val="lt-LT"/>
        </w:rPr>
        <w:t>e pateiktą informaciją</w:t>
      </w:r>
      <w:r w:rsidR="00F84D0F">
        <w:rPr>
          <w:sz w:val="24"/>
          <w:szCs w:val="24"/>
          <w:lang w:val="lt-LT"/>
        </w:rPr>
        <w:t xml:space="preserve"> dėl Kėdainių rajono savivaldybės Tarybos nario Algimanto </w:t>
      </w:r>
      <w:proofErr w:type="spellStart"/>
      <w:r w:rsidR="00F84D0F">
        <w:rPr>
          <w:sz w:val="24"/>
          <w:szCs w:val="24"/>
          <w:lang w:val="lt-LT"/>
        </w:rPr>
        <w:t>Kižausko</w:t>
      </w:r>
      <w:proofErr w:type="spellEnd"/>
      <w:r w:rsidR="00F84D0F">
        <w:rPr>
          <w:sz w:val="24"/>
          <w:szCs w:val="24"/>
          <w:lang w:val="lt-LT"/>
        </w:rPr>
        <w:t xml:space="preserve"> elgesio ir tokiu būdu galimai nusižengusio Lietuvos Respublikos valstybės polit</w:t>
      </w:r>
      <w:r w:rsidR="00E60B12">
        <w:rPr>
          <w:sz w:val="24"/>
          <w:szCs w:val="24"/>
          <w:lang w:val="lt-LT"/>
        </w:rPr>
        <w:t xml:space="preserve">ikų elgesio kodekso nuostatoms, </w:t>
      </w:r>
    </w:p>
    <w:p w:rsidR="00E60B12" w:rsidRDefault="00E60B12" w:rsidP="00B6124D">
      <w:pPr>
        <w:tabs>
          <w:tab w:val="left" w:pos="709"/>
        </w:tabs>
        <w:jc w:val="both"/>
        <w:rPr>
          <w:sz w:val="24"/>
          <w:szCs w:val="24"/>
          <w:lang w:val="lt-LT"/>
        </w:rPr>
      </w:pPr>
    </w:p>
    <w:p w:rsidR="00E60B12" w:rsidRDefault="00E60B12" w:rsidP="00E60B12">
      <w:pPr>
        <w:tabs>
          <w:tab w:val="left" w:pos="709"/>
        </w:tabs>
        <w:jc w:val="center"/>
        <w:rPr>
          <w:b/>
          <w:sz w:val="24"/>
          <w:szCs w:val="24"/>
          <w:lang w:val="lt-LT"/>
        </w:rPr>
      </w:pPr>
      <w:r w:rsidRPr="00E60B12">
        <w:rPr>
          <w:b/>
          <w:sz w:val="24"/>
          <w:szCs w:val="24"/>
          <w:lang w:val="lt-LT"/>
        </w:rPr>
        <w:t>n u s t a t ė:</w:t>
      </w:r>
    </w:p>
    <w:p w:rsidR="00B6124D" w:rsidRDefault="00B6124D" w:rsidP="00B6124D">
      <w:pPr>
        <w:ind w:firstLine="680"/>
        <w:jc w:val="both"/>
        <w:rPr>
          <w:sz w:val="24"/>
          <w:szCs w:val="24"/>
          <w:lang w:val="lt-LT"/>
        </w:rPr>
      </w:pPr>
    </w:p>
    <w:p w:rsidR="0034599C" w:rsidRDefault="00E60B12" w:rsidP="0034599C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Dotnuvos seniūnijos seniūn</w:t>
      </w:r>
      <w:r w:rsidR="0034599C">
        <w:rPr>
          <w:sz w:val="24"/>
          <w:szCs w:val="24"/>
          <w:lang w:val="lt-LT"/>
        </w:rPr>
        <w:t>as</w:t>
      </w:r>
      <w:r>
        <w:rPr>
          <w:sz w:val="24"/>
          <w:szCs w:val="24"/>
          <w:lang w:val="lt-LT"/>
        </w:rPr>
        <w:t xml:space="preserve"> Vytaut</w:t>
      </w:r>
      <w:r w:rsidR="0034599C">
        <w:rPr>
          <w:sz w:val="24"/>
          <w:szCs w:val="24"/>
          <w:lang w:val="lt-LT"/>
        </w:rPr>
        <w:t>as</w:t>
      </w:r>
      <w:r>
        <w:rPr>
          <w:sz w:val="24"/>
          <w:szCs w:val="24"/>
          <w:lang w:val="lt-LT"/>
        </w:rPr>
        <w:t xml:space="preserve"> Grig</w:t>
      </w:r>
      <w:r w:rsidR="0034599C">
        <w:rPr>
          <w:sz w:val="24"/>
          <w:szCs w:val="24"/>
          <w:lang w:val="lt-LT"/>
        </w:rPr>
        <w:t>as</w:t>
      </w:r>
      <w:r w:rsidR="005D2E30">
        <w:rPr>
          <w:sz w:val="24"/>
          <w:szCs w:val="24"/>
          <w:lang w:val="lt-LT"/>
        </w:rPr>
        <w:t xml:space="preserve"> 2017 m. gegužės 16 d. </w:t>
      </w:r>
      <w:r w:rsidR="009A06D0">
        <w:rPr>
          <w:sz w:val="24"/>
          <w:szCs w:val="24"/>
          <w:lang w:val="lt-LT"/>
        </w:rPr>
        <w:t>pateikė skundą</w:t>
      </w:r>
      <w:r w:rsidR="005D2E30">
        <w:rPr>
          <w:sz w:val="24"/>
          <w:szCs w:val="24"/>
          <w:lang w:val="lt-LT"/>
        </w:rPr>
        <w:t xml:space="preserve"> </w:t>
      </w:r>
      <w:r w:rsidR="0034599C">
        <w:rPr>
          <w:sz w:val="24"/>
          <w:szCs w:val="24"/>
          <w:lang w:val="lt-LT"/>
        </w:rPr>
        <w:t>(</w:t>
      </w:r>
      <w:proofErr w:type="spellStart"/>
      <w:r w:rsidR="009A06D0">
        <w:rPr>
          <w:sz w:val="24"/>
          <w:szCs w:val="24"/>
          <w:lang w:val="lt-LT"/>
        </w:rPr>
        <w:t>Reg</w:t>
      </w:r>
      <w:proofErr w:type="spellEnd"/>
      <w:r w:rsidR="009A06D0">
        <w:rPr>
          <w:sz w:val="24"/>
          <w:szCs w:val="24"/>
          <w:lang w:val="lt-LT"/>
        </w:rPr>
        <w:t xml:space="preserve">. Nr. IP-189) dėl Kėdainių rajono savivaldybės tarybos posėdžio Nr. 23 (vaizdo įrašas nuo 1:25:00 iki 1:27:00) metu </w:t>
      </w:r>
      <w:r w:rsidR="0034599C">
        <w:rPr>
          <w:sz w:val="24"/>
          <w:szCs w:val="24"/>
          <w:lang w:val="lt-LT"/>
        </w:rPr>
        <w:t xml:space="preserve">Kėdainių rajono savivaldybės tarybos nario Algimanto </w:t>
      </w:r>
      <w:proofErr w:type="spellStart"/>
      <w:r w:rsidR="0034599C">
        <w:rPr>
          <w:sz w:val="24"/>
          <w:szCs w:val="24"/>
          <w:lang w:val="lt-LT"/>
        </w:rPr>
        <w:t>Kižausko</w:t>
      </w:r>
      <w:proofErr w:type="spellEnd"/>
      <w:r w:rsidR="0034599C">
        <w:rPr>
          <w:sz w:val="24"/>
          <w:szCs w:val="24"/>
          <w:lang w:val="lt-LT"/>
        </w:rPr>
        <w:t xml:space="preserve"> </w:t>
      </w:r>
      <w:r w:rsidR="00112B36">
        <w:rPr>
          <w:sz w:val="24"/>
          <w:szCs w:val="24"/>
          <w:lang w:val="lt-LT"/>
        </w:rPr>
        <w:t>elgesio, kuris</w:t>
      </w:r>
      <w:r w:rsidR="009A06D0">
        <w:rPr>
          <w:sz w:val="24"/>
          <w:szCs w:val="24"/>
          <w:lang w:val="lt-LT"/>
        </w:rPr>
        <w:t xml:space="preserve"> pasisakymo metu viešai nurodė</w:t>
      </w:r>
      <w:r w:rsidR="00112B36">
        <w:rPr>
          <w:sz w:val="24"/>
          <w:szCs w:val="24"/>
          <w:lang w:val="lt-LT"/>
        </w:rPr>
        <w:t>, jog</w:t>
      </w:r>
      <w:r w:rsidR="0057280F">
        <w:rPr>
          <w:sz w:val="24"/>
          <w:szCs w:val="24"/>
          <w:lang w:val="lt-LT"/>
        </w:rPr>
        <w:t xml:space="preserve"> turi žinių apie tai, kad Dotnuvos seniūno įsakymu sudaryta komis</w:t>
      </w:r>
      <w:r w:rsidR="00112B36">
        <w:rPr>
          <w:sz w:val="24"/>
          <w:szCs w:val="24"/>
          <w:lang w:val="lt-LT"/>
        </w:rPr>
        <w:t>ija yra sudaryta neteisėtai,</w:t>
      </w:r>
      <w:r w:rsidR="0057280F">
        <w:rPr>
          <w:sz w:val="24"/>
          <w:szCs w:val="24"/>
          <w:lang w:val="lt-LT"/>
        </w:rPr>
        <w:t xml:space="preserve"> jo žiniomis buvo klastojami dokumentai, padirbinėjami parašai</w:t>
      </w:r>
      <w:r w:rsidR="009A06D0">
        <w:rPr>
          <w:sz w:val="24"/>
          <w:szCs w:val="24"/>
          <w:lang w:val="lt-LT"/>
        </w:rPr>
        <w:t>. Dotnuvos seniūnijos seniūnas Vytautas Grigas</w:t>
      </w:r>
      <w:r w:rsidR="00101998">
        <w:rPr>
          <w:sz w:val="24"/>
          <w:szCs w:val="24"/>
          <w:lang w:val="lt-LT"/>
        </w:rPr>
        <w:t xml:space="preserve"> prašo Komisijos įvertinti</w:t>
      </w:r>
      <w:r w:rsidR="0057280F">
        <w:rPr>
          <w:sz w:val="24"/>
          <w:szCs w:val="24"/>
          <w:lang w:val="lt-LT"/>
        </w:rPr>
        <w:t xml:space="preserve"> Kėdainių rajono savivaldybės tarybos nario Algimanto </w:t>
      </w:r>
      <w:proofErr w:type="spellStart"/>
      <w:r w:rsidR="0057280F">
        <w:rPr>
          <w:sz w:val="24"/>
          <w:szCs w:val="24"/>
          <w:lang w:val="lt-LT"/>
        </w:rPr>
        <w:t>Kižausko</w:t>
      </w:r>
      <w:proofErr w:type="spellEnd"/>
      <w:r w:rsidR="0057280F">
        <w:rPr>
          <w:sz w:val="24"/>
          <w:szCs w:val="24"/>
          <w:lang w:val="lt-LT"/>
        </w:rPr>
        <w:t xml:space="preserve"> elgesio</w:t>
      </w:r>
      <w:r w:rsidR="00F775DB">
        <w:rPr>
          <w:sz w:val="24"/>
          <w:szCs w:val="24"/>
          <w:lang w:val="lt-LT"/>
        </w:rPr>
        <w:t xml:space="preserve"> atitiktį Lietuvos Respublikos valstybės politikų elgesio k</w:t>
      </w:r>
      <w:r w:rsidR="0034599C">
        <w:rPr>
          <w:sz w:val="24"/>
          <w:szCs w:val="24"/>
          <w:lang w:val="lt-LT"/>
        </w:rPr>
        <w:t xml:space="preserve">odekse </w:t>
      </w:r>
      <w:r w:rsidR="00F775DB">
        <w:rPr>
          <w:sz w:val="24"/>
          <w:szCs w:val="24"/>
          <w:lang w:val="lt-LT"/>
        </w:rPr>
        <w:t>įtvirtintiems</w:t>
      </w:r>
      <w:r w:rsidR="0034599C">
        <w:rPr>
          <w:sz w:val="24"/>
          <w:szCs w:val="24"/>
          <w:lang w:val="lt-LT"/>
        </w:rPr>
        <w:t xml:space="preserve"> valstybės politi</w:t>
      </w:r>
      <w:r w:rsidR="0057280F">
        <w:rPr>
          <w:sz w:val="24"/>
          <w:szCs w:val="24"/>
          <w:lang w:val="lt-LT"/>
        </w:rPr>
        <w:t>ko elgesio principams.</w:t>
      </w:r>
    </w:p>
    <w:p w:rsidR="00101998" w:rsidRDefault="00101998" w:rsidP="0034599C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Tarybos narys Algimantas </w:t>
      </w:r>
      <w:proofErr w:type="spellStart"/>
      <w:r>
        <w:rPr>
          <w:sz w:val="24"/>
          <w:szCs w:val="24"/>
          <w:lang w:val="lt-LT"/>
        </w:rPr>
        <w:t>Kižauskas</w:t>
      </w:r>
      <w:proofErr w:type="spellEnd"/>
      <w:r>
        <w:rPr>
          <w:sz w:val="24"/>
          <w:szCs w:val="24"/>
          <w:lang w:val="lt-LT"/>
        </w:rPr>
        <w:t xml:space="preserve"> žodžiu Komisijai paaiškino, kad jokių įrodymų dėl 2017 m. balandžio 28 d. vykusio Kėdainių rajono savivaldybės tarybos posėdžio metu išsakytų teiginių apie Dotnuvos seniūnijos seniūno Vytauto Grig</w:t>
      </w:r>
      <w:r w:rsidR="009A06D0">
        <w:rPr>
          <w:sz w:val="24"/>
          <w:szCs w:val="24"/>
          <w:lang w:val="lt-LT"/>
        </w:rPr>
        <w:t>o veiksmus, neturi, jo išsakyti žodžiai yra pasakyti neapgalvotai.</w:t>
      </w:r>
    </w:p>
    <w:p w:rsidR="002B6A45" w:rsidRPr="009D49CF" w:rsidRDefault="003E65F0" w:rsidP="00B6124D">
      <w:pPr>
        <w:ind w:firstLine="680"/>
        <w:jc w:val="both"/>
        <w:rPr>
          <w:sz w:val="24"/>
          <w:szCs w:val="24"/>
          <w:lang w:val="lt-LT"/>
        </w:rPr>
      </w:pPr>
      <w:r w:rsidRPr="009D49CF">
        <w:rPr>
          <w:sz w:val="24"/>
          <w:szCs w:val="24"/>
          <w:lang w:val="lt-LT"/>
        </w:rPr>
        <w:t>Komisija, įvertinusi</w:t>
      </w:r>
      <w:r w:rsidR="009D49CF" w:rsidRPr="009D49CF">
        <w:rPr>
          <w:sz w:val="24"/>
          <w:szCs w:val="24"/>
          <w:lang w:val="lt-LT"/>
        </w:rPr>
        <w:t xml:space="preserve"> pateiktą informaciją</w:t>
      </w:r>
      <w:r w:rsidR="002E6BCD" w:rsidRPr="009D49CF">
        <w:rPr>
          <w:sz w:val="24"/>
          <w:szCs w:val="24"/>
          <w:lang w:val="lt-LT"/>
        </w:rPr>
        <w:t>,</w:t>
      </w:r>
      <w:r w:rsidRPr="009D49CF">
        <w:rPr>
          <w:sz w:val="24"/>
          <w:szCs w:val="24"/>
          <w:lang w:val="lt-LT"/>
        </w:rPr>
        <w:t xml:space="preserve"> išklausiusi komisijos narių pasisakymų</w:t>
      </w:r>
      <w:r w:rsidR="00F145AB" w:rsidRPr="009D49CF">
        <w:rPr>
          <w:sz w:val="24"/>
          <w:szCs w:val="24"/>
          <w:lang w:val="lt-LT"/>
        </w:rPr>
        <w:t>, apklaususi politiką, kurio elgesys tiriamas</w:t>
      </w:r>
      <w:r w:rsidRPr="009D49CF">
        <w:rPr>
          <w:sz w:val="24"/>
          <w:szCs w:val="24"/>
          <w:lang w:val="lt-LT"/>
        </w:rPr>
        <w:t xml:space="preserve"> ir vadovaudamasi Lietuvos Respublikos valstybės politikų elgesio kodekso </w:t>
      </w:r>
      <w:r w:rsidR="0005656C" w:rsidRPr="009D49CF">
        <w:rPr>
          <w:sz w:val="24"/>
          <w:szCs w:val="24"/>
          <w:lang w:val="lt-LT"/>
        </w:rPr>
        <w:t xml:space="preserve">9 straipsnio </w:t>
      </w:r>
      <w:r w:rsidR="00261375" w:rsidRPr="009D49CF">
        <w:rPr>
          <w:sz w:val="24"/>
          <w:szCs w:val="24"/>
          <w:lang w:val="lt-LT"/>
        </w:rPr>
        <w:t xml:space="preserve">1 dalies 5 punktu </w:t>
      </w:r>
      <w:r w:rsidR="000D4F0B" w:rsidRPr="009D49CF">
        <w:rPr>
          <w:sz w:val="24"/>
          <w:szCs w:val="24"/>
          <w:lang w:val="lt-LT"/>
        </w:rPr>
        <w:t xml:space="preserve">ir </w:t>
      </w:r>
      <w:r w:rsidR="00FA4A52" w:rsidRPr="009D49CF">
        <w:rPr>
          <w:sz w:val="24"/>
          <w:szCs w:val="24"/>
          <w:lang w:val="lt-LT"/>
        </w:rPr>
        <w:t>Komisijos nuostatų</w:t>
      </w:r>
      <w:r w:rsidR="00261375" w:rsidRPr="009D49CF">
        <w:rPr>
          <w:sz w:val="24"/>
          <w:szCs w:val="24"/>
          <w:lang w:val="lt-LT"/>
        </w:rPr>
        <w:t xml:space="preserve"> 37.5 punktu</w:t>
      </w:r>
      <w:r w:rsidR="00FA4A52" w:rsidRPr="009D49CF">
        <w:rPr>
          <w:sz w:val="24"/>
          <w:szCs w:val="24"/>
          <w:lang w:val="lt-LT"/>
        </w:rPr>
        <w:t>,</w:t>
      </w:r>
    </w:p>
    <w:p w:rsidR="00FA4A52" w:rsidRDefault="00FA4A52" w:rsidP="00B6124D">
      <w:pPr>
        <w:ind w:firstLine="680"/>
        <w:jc w:val="both"/>
        <w:rPr>
          <w:sz w:val="24"/>
          <w:szCs w:val="24"/>
          <w:lang w:val="lt-LT"/>
        </w:rPr>
      </w:pPr>
    </w:p>
    <w:p w:rsidR="00FA4A52" w:rsidRDefault="00FA4A52" w:rsidP="00FA4A52">
      <w:pPr>
        <w:ind w:firstLine="680"/>
        <w:jc w:val="center"/>
        <w:rPr>
          <w:b/>
          <w:sz w:val="24"/>
          <w:szCs w:val="24"/>
          <w:lang w:val="lt-LT"/>
        </w:rPr>
      </w:pPr>
      <w:r w:rsidRPr="00FA4A52">
        <w:rPr>
          <w:b/>
          <w:sz w:val="24"/>
          <w:szCs w:val="24"/>
          <w:lang w:val="lt-LT"/>
        </w:rPr>
        <w:t>n u s p r e n d ė:</w:t>
      </w:r>
    </w:p>
    <w:p w:rsidR="00FA4A52" w:rsidRPr="00FA4A52" w:rsidRDefault="00FA4A52" w:rsidP="00FA4A52">
      <w:pPr>
        <w:ind w:firstLine="680"/>
        <w:jc w:val="center"/>
        <w:rPr>
          <w:b/>
          <w:sz w:val="24"/>
          <w:szCs w:val="24"/>
          <w:lang w:val="lt-LT"/>
        </w:rPr>
      </w:pPr>
    </w:p>
    <w:p w:rsidR="004955D3" w:rsidRDefault="00261375" w:rsidP="0051744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51744D">
        <w:rPr>
          <w:sz w:val="24"/>
          <w:szCs w:val="24"/>
          <w:lang w:val="lt-LT"/>
        </w:rPr>
        <w:t xml:space="preserve">.  </w:t>
      </w:r>
      <w:r w:rsidR="004955D3" w:rsidRPr="0051744D">
        <w:rPr>
          <w:sz w:val="24"/>
          <w:szCs w:val="24"/>
          <w:lang w:val="lt-LT"/>
        </w:rPr>
        <w:t xml:space="preserve">Rekomenduoti </w:t>
      </w:r>
      <w:r>
        <w:rPr>
          <w:sz w:val="24"/>
          <w:szCs w:val="24"/>
          <w:lang w:val="lt-LT"/>
        </w:rPr>
        <w:t xml:space="preserve">Algimantui </w:t>
      </w:r>
      <w:proofErr w:type="spellStart"/>
      <w:r>
        <w:rPr>
          <w:sz w:val="24"/>
          <w:szCs w:val="24"/>
          <w:lang w:val="lt-LT"/>
        </w:rPr>
        <w:t>Kižauskui</w:t>
      </w:r>
      <w:proofErr w:type="spellEnd"/>
      <w:r>
        <w:rPr>
          <w:sz w:val="24"/>
          <w:szCs w:val="24"/>
          <w:lang w:val="lt-LT"/>
        </w:rPr>
        <w:t xml:space="preserve">, Kėdainių rajono savivaldybės nariui, </w:t>
      </w:r>
      <w:r w:rsidR="004955D3" w:rsidRPr="0051744D">
        <w:rPr>
          <w:sz w:val="24"/>
          <w:szCs w:val="24"/>
          <w:lang w:val="lt-LT"/>
        </w:rPr>
        <w:t xml:space="preserve">viešai atsiprašyti. </w:t>
      </w:r>
    </w:p>
    <w:p w:rsidR="009E53FD" w:rsidRPr="0051744D" w:rsidRDefault="00261375" w:rsidP="0051744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CC1834">
        <w:rPr>
          <w:sz w:val="24"/>
          <w:szCs w:val="24"/>
          <w:lang w:val="lt-LT"/>
        </w:rPr>
        <w:t xml:space="preserve">.  </w:t>
      </w:r>
      <w:r w:rsidR="009E53FD">
        <w:rPr>
          <w:sz w:val="24"/>
          <w:szCs w:val="24"/>
          <w:lang w:val="lt-LT"/>
        </w:rPr>
        <w:t>Komisijos sprendimo kopiją išsiųsti tarybos nariui Algiman</w:t>
      </w:r>
      <w:r w:rsidR="00E831F9">
        <w:rPr>
          <w:sz w:val="24"/>
          <w:szCs w:val="24"/>
          <w:lang w:val="lt-LT"/>
        </w:rPr>
        <w:t xml:space="preserve">tui </w:t>
      </w:r>
      <w:proofErr w:type="spellStart"/>
      <w:r w:rsidR="00E831F9">
        <w:rPr>
          <w:sz w:val="24"/>
          <w:szCs w:val="24"/>
          <w:lang w:val="lt-LT"/>
        </w:rPr>
        <w:t>Kižauskui</w:t>
      </w:r>
      <w:proofErr w:type="spellEnd"/>
      <w:r w:rsidR="002E6BCD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Dotnuvos seniū</w:t>
      </w:r>
      <w:r w:rsidR="00F775DB">
        <w:rPr>
          <w:sz w:val="24"/>
          <w:szCs w:val="24"/>
          <w:lang w:val="lt-LT"/>
        </w:rPr>
        <w:t xml:space="preserve">nijos seniūnui Vytautui Grigui ir </w:t>
      </w:r>
      <w:r w:rsidR="009E53FD">
        <w:rPr>
          <w:sz w:val="24"/>
          <w:szCs w:val="24"/>
          <w:lang w:val="lt-LT"/>
        </w:rPr>
        <w:t>Vyriausiajai tarnybinės etikos komisijai.</w:t>
      </w:r>
    </w:p>
    <w:p w:rsidR="009A06D0" w:rsidRDefault="00F775DB" w:rsidP="009A06D0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51744D">
        <w:rPr>
          <w:sz w:val="24"/>
          <w:szCs w:val="24"/>
          <w:lang w:val="lt-LT"/>
        </w:rPr>
        <w:t xml:space="preserve">. </w:t>
      </w:r>
      <w:r w:rsidR="00FA4A52" w:rsidRPr="0051744D">
        <w:rPr>
          <w:sz w:val="24"/>
          <w:szCs w:val="24"/>
          <w:lang w:val="lt-LT"/>
        </w:rPr>
        <w:t xml:space="preserve">Komisijos sprendimą paskelbti savivaldybės interneto puslapyje </w:t>
      </w:r>
      <w:hyperlink r:id="rId7" w:history="1">
        <w:r w:rsidR="00FA4A52" w:rsidRPr="0051744D">
          <w:rPr>
            <w:rStyle w:val="Hipersaitas"/>
            <w:color w:val="auto"/>
            <w:sz w:val="24"/>
            <w:szCs w:val="24"/>
            <w:u w:val="none"/>
            <w:lang w:val="lt-LT"/>
          </w:rPr>
          <w:t>www.kedainiai.lt</w:t>
        </w:r>
      </w:hyperlink>
      <w:r w:rsidR="00FA4A52" w:rsidRPr="0051744D">
        <w:rPr>
          <w:sz w:val="24"/>
          <w:szCs w:val="24"/>
          <w:lang w:val="lt-LT"/>
        </w:rPr>
        <w:t xml:space="preserve"> ir rajono spaudoje.</w:t>
      </w:r>
    </w:p>
    <w:p w:rsidR="009A06D0" w:rsidRDefault="009A06D0" w:rsidP="009A06D0">
      <w:pPr>
        <w:jc w:val="both"/>
        <w:rPr>
          <w:sz w:val="24"/>
          <w:szCs w:val="24"/>
          <w:lang w:val="lt-LT"/>
        </w:rPr>
      </w:pPr>
    </w:p>
    <w:p w:rsidR="00261375" w:rsidRPr="0051744D" w:rsidRDefault="00261375" w:rsidP="009A06D0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Sprendimas gali būti skundžiamas Kauno apygardos administraciniam teismui per vieną mėnesį nuo sprendimo paskelbimo arba jo įteikimo suinteresuotam asmeniui dienos. </w:t>
      </w:r>
    </w:p>
    <w:p w:rsidR="00FA4A52" w:rsidRPr="00FA4A52" w:rsidRDefault="00FA4A52" w:rsidP="0051744D">
      <w:pPr>
        <w:ind w:firstLine="680"/>
        <w:jc w:val="both"/>
        <w:rPr>
          <w:sz w:val="24"/>
          <w:szCs w:val="24"/>
          <w:lang w:val="lt-LT"/>
        </w:rPr>
      </w:pPr>
    </w:p>
    <w:p w:rsidR="002B6A45" w:rsidRDefault="002B6A45" w:rsidP="00B6124D">
      <w:pPr>
        <w:ind w:firstLine="680"/>
        <w:jc w:val="both"/>
        <w:rPr>
          <w:sz w:val="24"/>
          <w:szCs w:val="24"/>
          <w:lang w:val="lt-LT"/>
        </w:rPr>
      </w:pPr>
    </w:p>
    <w:p w:rsidR="003939EE" w:rsidRPr="003939EE" w:rsidRDefault="004955D3" w:rsidP="003939E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Komisijos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pirmininkas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Vygantas</w:t>
      </w:r>
      <w:proofErr w:type="spellEnd"/>
      <w:r>
        <w:rPr>
          <w:sz w:val="24"/>
          <w:szCs w:val="24"/>
        </w:rPr>
        <w:t xml:space="preserve"> Vanagas</w:t>
      </w:r>
    </w:p>
    <w:sectPr w:rsidR="003939EE" w:rsidRPr="003939EE" w:rsidSect="002E6BCD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3E73"/>
    <w:multiLevelType w:val="hybridMultilevel"/>
    <w:tmpl w:val="3CC0EDC2"/>
    <w:lvl w:ilvl="0" w:tplc="0F22E57A">
      <w:start w:val="1"/>
      <w:numFmt w:val="decimal"/>
      <w:lvlText w:val="%1."/>
      <w:lvlJc w:val="left"/>
      <w:pPr>
        <w:ind w:left="1040" w:hanging="360"/>
      </w:p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552711FB"/>
    <w:multiLevelType w:val="hybridMultilevel"/>
    <w:tmpl w:val="4F443FEA"/>
    <w:lvl w:ilvl="0" w:tplc="68643D6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5A234444"/>
    <w:multiLevelType w:val="hybridMultilevel"/>
    <w:tmpl w:val="613806E6"/>
    <w:lvl w:ilvl="0" w:tplc="68643D6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25052"/>
    <w:multiLevelType w:val="hybridMultilevel"/>
    <w:tmpl w:val="CB227D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EE"/>
    <w:rsid w:val="0005656C"/>
    <w:rsid w:val="000A15E1"/>
    <w:rsid w:val="000B2644"/>
    <w:rsid w:val="000D4F0B"/>
    <w:rsid w:val="00101998"/>
    <w:rsid w:val="00112B36"/>
    <w:rsid w:val="00136000"/>
    <w:rsid w:val="00175248"/>
    <w:rsid w:val="00261375"/>
    <w:rsid w:val="002B6A45"/>
    <w:rsid w:val="002E6BCD"/>
    <w:rsid w:val="002F296F"/>
    <w:rsid w:val="0034599C"/>
    <w:rsid w:val="003939EE"/>
    <w:rsid w:val="003E1114"/>
    <w:rsid w:val="003E65F0"/>
    <w:rsid w:val="00432068"/>
    <w:rsid w:val="004955D3"/>
    <w:rsid w:val="0051744D"/>
    <w:rsid w:val="00531284"/>
    <w:rsid w:val="00534BD9"/>
    <w:rsid w:val="00536D44"/>
    <w:rsid w:val="0057280F"/>
    <w:rsid w:val="005D2E30"/>
    <w:rsid w:val="005E4709"/>
    <w:rsid w:val="005F44AF"/>
    <w:rsid w:val="00682D79"/>
    <w:rsid w:val="00694BC8"/>
    <w:rsid w:val="00707817"/>
    <w:rsid w:val="00755AED"/>
    <w:rsid w:val="009A06D0"/>
    <w:rsid w:val="009D49CF"/>
    <w:rsid w:val="009E53FD"/>
    <w:rsid w:val="00A661EB"/>
    <w:rsid w:val="00A95B44"/>
    <w:rsid w:val="00AE2379"/>
    <w:rsid w:val="00B51C56"/>
    <w:rsid w:val="00B6124D"/>
    <w:rsid w:val="00B84C25"/>
    <w:rsid w:val="00B917EE"/>
    <w:rsid w:val="00BC6AC2"/>
    <w:rsid w:val="00BE554A"/>
    <w:rsid w:val="00CC1834"/>
    <w:rsid w:val="00CD6C4A"/>
    <w:rsid w:val="00D66CE4"/>
    <w:rsid w:val="00E13E67"/>
    <w:rsid w:val="00E60B12"/>
    <w:rsid w:val="00E831F9"/>
    <w:rsid w:val="00EA64FF"/>
    <w:rsid w:val="00F11651"/>
    <w:rsid w:val="00F145AB"/>
    <w:rsid w:val="00F775DB"/>
    <w:rsid w:val="00F84D0F"/>
    <w:rsid w:val="00FA4A52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1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basedOn w:val="prastasis"/>
    <w:next w:val="Pagrindinistekstas"/>
    <w:link w:val="AntrinispavadinimasDiagrama"/>
    <w:qFormat/>
    <w:rsid w:val="00B6124D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  <w:lang w:val="lt-LT" w:eastAsia="ar-SA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6124D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6124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6124D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Hipersaitas">
    <w:name w:val="Hyperlink"/>
    <w:basedOn w:val="Numatytasispastraiposriftas"/>
    <w:uiPriority w:val="99"/>
    <w:unhideWhenUsed/>
    <w:rsid w:val="00FA4A5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A4A52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4955D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06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06D0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1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basedOn w:val="prastasis"/>
    <w:next w:val="Pagrindinistekstas"/>
    <w:link w:val="AntrinispavadinimasDiagrama"/>
    <w:qFormat/>
    <w:rsid w:val="00B6124D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  <w:lang w:val="lt-LT" w:eastAsia="ar-SA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6124D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6124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6124D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Hipersaitas">
    <w:name w:val="Hyperlink"/>
    <w:basedOn w:val="Numatytasispastraiposriftas"/>
    <w:uiPriority w:val="99"/>
    <w:unhideWhenUsed/>
    <w:rsid w:val="00FA4A5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A4A52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4955D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06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06D0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edain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1692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R.Svediene</cp:lastModifiedBy>
  <cp:revision>2</cp:revision>
  <cp:lastPrinted>2017-08-17T14:50:00Z</cp:lastPrinted>
  <dcterms:created xsi:type="dcterms:W3CDTF">2017-08-25T06:27:00Z</dcterms:created>
  <dcterms:modified xsi:type="dcterms:W3CDTF">2017-08-25T06:27:00Z</dcterms:modified>
</cp:coreProperties>
</file>