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CB" w:rsidRPr="003E41CB" w:rsidRDefault="003E41CB" w:rsidP="003E41CB">
      <w:pPr>
        <w:ind w:firstLine="680"/>
        <w:jc w:val="center"/>
        <w:rPr>
          <w:b/>
          <w:bCs/>
          <w:lang w:val="lt-LT"/>
        </w:rPr>
      </w:pPr>
      <w:r w:rsidRPr="003E41CB">
        <w:rPr>
          <w:b/>
          <w:bCs/>
          <w:lang w:val="lt-LT"/>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0065948" r:id="rId6"/>
        </w:object>
      </w:r>
    </w:p>
    <w:p w:rsidR="003E41CB" w:rsidRPr="003E41CB" w:rsidRDefault="003E41CB" w:rsidP="003E41CB">
      <w:pPr>
        <w:ind w:firstLine="680"/>
        <w:jc w:val="center"/>
        <w:rPr>
          <w:b/>
          <w:lang w:eastAsia="zh-CN"/>
        </w:rPr>
      </w:pPr>
    </w:p>
    <w:p w:rsidR="003E41CB" w:rsidRPr="003E41CB" w:rsidRDefault="003E41CB" w:rsidP="003E41CB">
      <w:pPr>
        <w:ind w:firstLine="680"/>
        <w:jc w:val="center"/>
        <w:rPr>
          <w:b/>
          <w:lang w:eastAsia="zh-CN"/>
        </w:rPr>
      </w:pPr>
      <w:r w:rsidRPr="003E41CB">
        <w:rPr>
          <w:b/>
          <w:lang w:eastAsia="zh-CN"/>
        </w:rPr>
        <w:t>KĖDAINIŲ RAJONO SAVIVALDYBĖS TARYBA</w:t>
      </w:r>
    </w:p>
    <w:p w:rsidR="003E41CB" w:rsidRPr="003E41CB" w:rsidRDefault="003E41CB" w:rsidP="003E41CB">
      <w:pPr>
        <w:jc w:val="center"/>
        <w:rPr>
          <w:b/>
          <w:lang w:val="lt-LT" w:eastAsia="en-GB"/>
        </w:rPr>
      </w:pPr>
    </w:p>
    <w:p w:rsidR="003E41CB" w:rsidRPr="003E41CB" w:rsidRDefault="003E41CB" w:rsidP="003E41CB">
      <w:pPr>
        <w:jc w:val="center"/>
        <w:rPr>
          <w:b/>
          <w:lang w:val="lt-LT" w:eastAsia="en-GB"/>
        </w:rPr>
      </w:pPr>
      <w:r w:rsidRPr="003E41CB">
        <w:rPr>
          <w:b/>
          <w:lang w:val="lt-LT" w:eastAsia="en-GB"/>
        </w:rPr>
        <w:t>SPRENDIMAS</w:t>
      </w:r>
    </w:p>
    <w:p w:rsidR="003E41CB" w:rsidRPr="003E41CB" w:rsidRDefault="003E41CB" w:rsidP="003E41CB">
      <w:pPr>
        <w:jc w:val="center"/>
        <w:rPr>
          <w:b/>
          <w:lang w:val="lt-LT" w:eastAsia="en-GB"/>
        </w:rPr>
      </w:pPr>
      <w:r w:rsidRPr="003E41CB">
        <w:rPr>
          <w:b/>
          <w:lang w:val="lt-LT" w:eastAsia="en-GB"/>
        </w:rPr>
        <w:t>DĖL KĖDAINIŲ RAJONO SAVIVALDYBĖS TARYBOS KONTROLĖS KOMITETO</w:t>
      </w:r>
    </w:p>
    <w:p w:rsidR="003E41CB" w:rsidRPr="003E41CB" w:rsidRDefault="00963C31" w:rsidP="003E41CB">
      <w:pPr>
        <w:jc w:val="center"/>
        <w:rPr>
          <w:b/>
          <w:lang w:val="lt-LT" w:eastAsia="en-GB"/>
        </w:rPr>
      </w:pPr>
      <w:r>
        <w:rPr>
          <w:b/>
          <w:lang w:val="lt-LT" w:eastAsia="en-GB"/>
        </w:rPr>
        <w:t>2021</w:t>
      </w:r>
      <w:r w:rsidR="003E41CB" w:rsidRPr="003E41CB">
        <w:rPr>
          <w:b/>
          <w:lang w:val="lt-LT" w:eastAsia="en-GB"/>
        </w:rPr>
        <w:t xml:space="preserve"> METŲ VEIKLOS PROGRAMOS TVIRTINIMO</w:t>
      </w:r>
    </w:p>
    <w:p w:rsidR="003E41CB" w:rsidRPr="003E41CB" w:rsidRDefault="003E41CB" w:rsidP="003E41CB">
      <w:pPr>
        <w:rPr>
          <w:sz w:val="20"/>
          <w:szCs w:val="20"/>
          <w:lang w:val="lt-LT" w:eastAsia="en-GB"/>
        </w:rPr>
      </w:pPr>
    </w:p>
    <w:p w:rsidR="003E41CB" w:rsidRPr="003E41CB" w:rsidRDefault="0097548D" w:rsidP="003E41CB">
      <w:pPr>
        <w:jc w:val="center"/>
        <w:rPr>
          <w:rFonts w:cs="Tahoma"/>
          <w:lang w:val="lt-LT" w:eastAsia="en-GB"/>
        </w:rPr>
      </w:pPr>
      <w:r>
        <w:rPr>
          <w:rFonts w:cs="Tahoma"/>
          <w:lang w:val="lt-LT" w:eastAsia="en-GB"/>
        </w:rPr>
        <w:t>2020</w:t>
      </w:r>
      <w:r w:rsidR="003E41CB" w:rsidRPr="003E41CB">
        <w:rPr>
          <w:rFonts w:cs="Tahoma"/>
          <w:lang w:val="lt-LT" w:eastAsia="en-GB"/>
        </w:rPr>
        <w:t xml:space="preserve"> m. </w:t>
      </w:r>
      <w:r w:rsidR="004B3995">
        <w:rPr>
          <w:rFonts w:cs="Tahoma"/>
          <w:lang w:val="lt-LT" w:eastAsia="en-GB"/>
        </w:rPr>
        <w:t xml:space="preserve">gruodžio </w:t>
      </w:r>
      <w:r w:rsidR="0017626A">
        <w:rPr>
          <w:rFonts w:cs="Tahoma"/>
          <w:lang w:val="lt-LT" w:eastAsia="en-GB"/>
        </w:rPr>
        <w:t>18</w:t>
      </w:r>
      <w:r w:rsidR="003E41CB" w:rsidRPr="003E41CB">
        <w:rPr>
          <w:rFonts w:cs="Tahoma"/>
          <w:lang w:val="lt-LT" w:eastAsia="en-GB"/>
        </w:rPr>
        <w:t xml:space="preserve"> d. Nr. </w:t>
      </w:r>
      <w:r w:rsidR="00B735E0">
        <w:rPr>
          <w:rFonts w:cs="Tahoma"/>
          <w:lang w:val="lt-LT" w:eastAsia="en-GB"/>
        </w:rPr>
        <w:t>TS-322</w:t>
      </w:r>
    </w:p>
    <w:p w:rsidR="003E41CB" w:rsidRPr="003E41CB" w:rsidRDefault="003E41CB" w:rsidP="003E41CB">
      <w:pPr>
        <w:jc w:val="center"/>
        <w:rPr>
          <w:lang w:val="lt-LT" w:eastAsia="en-GB"/>
        </w:rPr>
      </w:pPr>
      <w:r w:rsidRPr="003E41CB">
        <w:rPr>
          <w:lang w:val="lt-LT" w:eastAsia="en-GB"/>
        </w:rPr>
        <w:t>Kėdainiai</w:t>
      </w:r>
    </w:p>
    <w:p w:rsidR="003E41CB" w:rsidRPr="003E41CB" w:rsidRDefault="003E41CB" w:rsidP="003E41CB">
      <w:pPr>
        <w:jc w:val="both"/>
        <w:rPr>
          <w:sz w:val="20"/>
          <w:szCs w:val="20"/>
          <w:lang w:val="lt-LT" w:eastAsia="en-GB"/>
        </w:rPr>
      </w:pPr>
    </w:p>
    <w:p w:rsidR="003E41CB" w:rsidRPr="003E41CB" w:rsidRDefault="003E41CB" w:rsidP="003E41CB">
      <w:pPr>
        <w:jc w:val="both"/>
        <w:rPr>
          <w:sz w:val="20"/>
          <w:szCs w:val="20"/>
          <w:lang w:val="lt-LT" w:eastAsia="en-GB"/>
        </w:rPr>
      </w:pPr>
    </w:p>
    <w:p w:rsidR="003E41CB" w:rsidRPr="003E41CB" w:rsidRDefault="003E41CB" w:rsidP="0017626A">
      <w:pPr>
        <w:ind w:firstLine="709"/>
        <w:jc w:val="both"/>
        <w:rPr>
          <w:lang w:val="lt-LT" w:eastAsia="lt-LT"/>
        </w:rPr>
      </w:pPr>
      <w:r w:rsidRPr="003E41CB">
        <w:rPr>
          <w:lang w:val="lt-LT" w:eastAsia="lt-LT"/>
        </w:rPr>
        <w:t>Vadovaudamasi Lietuvos Respublikos vietos savivaldos įstatymo 14 straipsnio 4 dalies</w:t>
      </w:r>
      <w:r w:rsidR="0017626A">
        <w:rPr>
          <w:lang w:val="lt-LT" w:eastAsia="lt-LT"/>
        </w:rPr>
        <w:t xml:space="preserve"> </w:t>
      </w:r>
      <w:r w:rsidRPr="003E41CB">
        <w:rPr>
          <w:lang w:val="lt-LT" w:eastAsia="lt-LT"/>
        </w:rPr>
        <w:t>8 punktu, 1</w:t>
      </w:r>
      <w:r w:rsidR="003260B4">
        <w:rPr>
          <w:lang w:val="lt-LT" w:eastAsia="lt-LT"/>
        </w:rPr>
        <w:t xml:space="preserve">6 straipsnio 2 dalies 7 punktu </w:t>
      </w:r>
      <w:r w:rsidRPr="003E41CB">
        <w:rPr>
          <w:lang w:val="lt-LT" w:eastAsia="lt-LT"/>
        </w:rPr>
        <w:t>Kėdainių rajono savivaldybės taryba n u s p r e n d ž i a:</w:t>
      </w:r>
    </w:p>
    <w:p w:rsidR="003E41CB" w:rsidRPr="003E41CB" w:rsidRDefault="003E41CB" w:rsidP="0017626A">
      <w:pPr>
        <w:ind w:firstLine="709"/>
        <w:jc w:val="both"/>
        <w:rPr>
          <w:lang w:val="lt-LT" w:eastAsia="lt-LT"/>
        </w:rPr>
      </w:pPr>
      <w:r w:rsidRPr="003E41CB">
        <w:rPr>
          <w:lang w:val="lt-LT" w:eastAsia="lt-LT"/>
        </w:rPr>
        <w:t>Patvirtinti Kėdainių rajono savivaldybės tarybos</w:t>
      </w:r>
      <w:r w:rsidRPr="003E41CB">
        <w:rPr>
          <w:b/>
          <w:lang w:val="lt-LT" w:eastAsia="lt-LT"/>
        </w:rPr>
        <w:t xml:space="preserve"> </w:t>
      </w:r>
      <w:r w:rsidRPr="003E41CB">
        <w:rPr>
          <w:lang w:val="lt-LT" w:eastAsia="lt-LT"/>
        </w:rPr>
        <w:t>Kontrolės</w:t>
      </w:r>
      <w:r w:rsidRPr="003E41CB">
        <w:rPr>
          <w:b/>
          <w:lang w:val="lt-LT" w:eastAsia="lt-LT"/>
        </w:rPr>
        <w:t xml:space="preserve"> </w:t>
      </w:r>
      <w:r w:rsidR="00963C31">
        <w:rPr>
          <w:lang w:val="lt-LT" w:eastAsia="lt-LT"/>
        </w:rPr>
        <w:t>komiteto 2021</w:t>
      </w:r>
      <w:r w:rsidRPr="003E41CB">
        <w:rPr>
          <w:lang w:val="lt-LT" w:eastAsia="lt-LT"/>
        </w:rPr>
        <w:t xml:space="preserve"> metų veiklos programą (pridedama).</w:t>
      </w:r>
    </w:p>
    <w:p w:rsidR="00BC6F1E" w:rsidRDefault="005E0F72" w:rsidP="0017626A">
      <w:pPr>
        <w:spacing w:before="100" w:beforeAutospacing="1" w:after="100" w:afterAutospacing="1"/>
        <w:ind w:firstLine="720"/>
        <w:contextualSpacing/>
        <w:jc w:val="both"/>
        <w:rPr>
          <w:color w:val="000000"/>
          <w:lang w:val="lt-LT"/>
        </w:rPr>
      </w:pPr>
      <w:r w:rsidRPr="00FC44C5">
        <w:rPr>
          <w:lang w:val="lt-LT"/>
        </w:rPr>
        <w:t>Šis</w:t>
      </w:r>
      <w:r w:rsidRPr="00FC44C5">
        <w:rPr>
          <w:i/>
          <w:iCs/>
          <w:lang w:val="lt-LT"/>
        </w:rPr>
        <w:t xml:space="preserve">  </w:t>
      </w:r>
      <w:r w:rsidRPr="00FC44C5">
        <w:rPr>
          <w:iCs/>
          <w:lang w:val="lt-LT"/>
        </w:rPr>
        <w:t>sprendimas</w:t>
      </w:r>
      <w:r w:rsidRPr="00FC44C5">
        <w:rPr>
          <w:lang w:val="lt-LT"/>
        </w:rPr>
        <w:t xml:space="preserve"> per vieną mėnesį nuo</w:t>
      </w:r>
      <w:r w:rsidRPr="00FC44C5">
        <w:rPr>
          <w:iCs/>
          <w:lang w:val="lt-LT"/>
        </w:rPr>
        <w:t xml:space="preserve"> sprendimo</w:t>
      </w:r>
      <w:r w:rsidRPr="00FC44C5">
        <w:rPr>
          <w:lang w:val="lt-LT"/>
        </w:rPr>
        <w:t xml:space="preserve"> </w:t>
      </w:r>
      <w:r w:rsidRPr="00FC44C5">
        <w:rPr>
          <w:iCs/>
          <w:lang w:val="lt-LT"/>
        </w:rPr>
        <w:t xml:space="preserve"> paskelbimo</w:t>
      </w:r>
      <w:r w:rsidRPr="00FC44C5">
        <w:rPr>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E41CB" w:rsidRPr="003E41CB" w:rsidRDefault="003E41CB" w:rsidP="003E5141">
      <w:pPr>
        <w:tabs>
          <w:tab w:val="left" w:pos="6870"/>
        </w:tabs>
        <w:ind w:firstLine="709"/>
        <w:rPr>
          <w:lang w:val="lt-LT" w:eastAsia="en-GB"/>
        </w:rPr>
      </w:pPr>
    </w:p>
    <w:p w:rsidR="003E41CB" w:rsidRPr="003E41CB" w:rsidRDefault="003E41CB" w:rsidP="003E5141">
      <w:pPr>
        <w:tabs>
          <w:tab w:val="left" w:pos="6870"/>
        </w:tabs>
        <w:rPr>
          <w:lang w:val="lt-LT" w:eastAsia="en-GB"/>
        </w:rPr>
      </w:pPr>
    </w:p>
    <w:p w:rsidR="003E41CB" w:rsidRPr="003E41CB" w:rsidRDefault="003E41CB" w:rsidP="003E41CB">
      <w:pPr>
        <w:tabs>
          <w:tab w:val="left" w:pos="6870"/>
        </w:tabs>
        <w:rPr>
          <w:lang w:val="lt-LT" w:eastAsia="en-GB"/>
        </w:rPr>
      </w:pPr>
    </w:p>
    <w:p w:rsidR="003E41CB" w:rsidRDefault="003E41CB" w:rsidP="003E41CB">
      <w:pPr>
        <w:tabs>
          <w:tab w:val="left" w:pos="6870"/>
        </w:tabs>
        <w:rPr>
          <w:lang w:val="lt-LT" w:eastAsia="en-GB"/>
        </w:rPr>
      </w:pPr>
      <w:r w:rsidRPr="003E41CB">
        <w:rPr>
          <w:lang w:val="lt-LT" w:eastAsia="en-GB"/>
        </w:rPr>
        <w:t>Savivaldybės meras</w:t>
      </w:r>
      <w:r w:rsidR="0017626A">
        <w:rPr>
          <w:lang w:val="lt-LT" w:eastAsia="en-GB"/>
        </w:rPr>
        <w:tab/>
      </w:r>
      <w:r w:rsidR="0017626A">
        <w:rPr>
          <w:lang w:val="lt-LT" w:eastAsia="en-GB"/>
        </w:rPr>
        <w:tab/>
        <w:t xml:space="preserve"> </w:t>
      </w:r>
      <w:r w:rsidR="003B5FD9">
        <w:rPr>
          <w:lang w:val="lt-LT" w:eastAsia="en-GB"/>
        </w:rPr>
        <w:t xml:space="preserve">       </w:t>
      </w:r>
      <w:bookmarkStart w:id="0" w:name="_GoBack"/>
      <w:bookmarkEnd w:id="0"/>
      <w:r w:rsidR="0017626A">
        <w:rPr>
          <w:lang w:val="lt-LT" w:eastAsia="en-GB"/>
        </w:rPr>
        <w:t>Valentinas Tamulis</w:t>
      </w:r>
      <w:r w:rsidR="0017626A" w:rsidRPr="003E41CB">
        <w:rPr>
          <w:lang w:val="lt-LT" w:eastAsia="en-GB"/>
        </w:rPr>
        <w:tab/>
      </w:r>
      <w:r w:rsidRPr="003E41CB">
        <w:rPr>
          <w:lang w:val="lt-LT" w:eastAsia="en-GB"/>
        </w:rPr>
        <w:t xml:space="preserve">       </w:t>
      </w:r>
    </w:p>
    <w:p w:rsidR="003E41CB" w:rsidRDefault="003E41CB" w:rsidP="003E41CB">
      <w:pPr>
        <w:tabs>
          <w:tab w:val="left" w:pos="6870"/>
        </w:tabs>
        <w:rPr>
          <w:lang w:val="lt-LT" w:eastAsia="en-GB"/>
        </w:rPr>
      </w:pPr>
    </w:p>
    <w:p w:rsidR="003E41CB" w:rsidRDefault="003E41CB" w:rsidP="003E41CB">
      <w:pPr>
        <w:tabs>
          <w:tab w:val="left" w:pos="6870"/>
        </w:tabs>
        <w:rPr>
          <w:lang w:val="lt-LT" w:eastAsia="en-GB"/>
        </w:rPr>
      </w:pPr>
    </w:p>
    <w:p w:rsidR="003E41CB" w:rsidRDefault="003E41CB" w:rsidP="003E41CB">
      <w:pPr>
        <w:tabs>
          <w:tab w:val="left" w:pos="6870"/>
        </w:tabs>
        <w:rPr>
          <w:lang w:val="lt-LT" w:eastAsia="en-GB"/>
        </w:rPr>
      </w:pPr>
    </w:p>
    <w:p w:rsidR="003E41CB" w:rsidRDefault="003E41CB" w:rsidP="003E5141">
      <w:pPr>
        <w:tabs>
          <w:tab w:val="left" w:pos="6870"/>
        </w:tabs>
        <w:jc w:val="both"/>
        <w:rPr>
          <w:lang w:val="lt-LT" w:eastAsia="en-GB"/>
        </w:rPr>
      </w:pPr>
    </w:p>
    <w:p w:rsidR="003E41CB" w:rsidRDefault="003E41CB" w:rsidP="003E41CB">
      <w:pPr>
        <w:tabs>
          <w:tab w:val="left" w:pos="6870"/>
        </w:tabs>
        <w:rPr>
          <w:lang w:val="lt-LT" w:eastAsia="en-GB"/>
        </w:rPr>
      </w:pPr>
    </w:p>
    <w:p w:rsidR="003E41CB" w:rsidRDefault="003E41CB" w:rsidP="003E41CB">
      <w:pPr>
        <w:tabs>
          <w:tab w:val="left" w:pos="6870"/>
        </w:tabs>
        <w:rPr>
          <w:lang w:val="lt-LT" w:eastAsia="en-GB"/>
        </w:rPr>
      </w:pPr>
    </w:p>
    <w:p w:rsidR="003E41CB" w:rsidRPr="003E41CB" w:rsidRDefault="003E41CB" w:rsidP="003E41CB">
      <w:pPr>
        <w:tabs>
          <w:tab w:val="left" w:pos="6870"/>
        </w:tabs>
        <w:rPr>
          <w:lang w:val="lt-LT" w:eastAsia="en-GB"/>
        </w:rPr>
      </w:pPr>
    </w:p>
    <w:p w:rsidR="00CC1DAA" w:rsidRDefault="00CC1DAA"/>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260B4" w:rsidRDefault="003260B4"/>
    <w:p w:rsidR="003E41CB" w:rsidRDefault="003E41CB" w:rsidP="003E41CB">
      <w:pPr>
        <w:jc w:val="both"/>
        <w:rPr>
          <w:lang w:val="lt-LT" w:eastAsia="en-GB"/>
        </w:rPr>
      </w:pPr>
    </w:p>
    <w:p w:rsidR="0019526E" w:rsidRDefault="0019526E" w:rsidP="003E41CB">
      <w:pPr>
        <w:jc w:val="both"/>
        <w:rPr>
          <w:lang w:val="lt-LT" w:eastAsia="en-GB"/>
        </w:rPr>
      </w:pPr>
    </w:p>
    <w:p w:rsidR="0019526E" w:rsidRDefault="0019526E" w:rsidP="003E41CB">
      <w:pPr>
        <w:jc w:val="both"/>
        <w:rPr>
          <w:lang w:val="lt-LT" w:eastAsia="en-GB"/>
        </w:rPr>
      </w:pPr>
    </w:p>
    <w:p w:rsidR="0019526E" w:rsidRDefault="0019526E" w:rsidP="003E41CB">
      <w:pPr>
        <w:jc w:val="both"/>
        <w:rPr>
          <w:lang w:val="lt-LT" w:eastAsia="en-GB"/>
        </w:rPr>
      </w:pPr>
    </w:p>
    <w:p w:rsidR="0019526E" w:rsidRDefault="0019526E" w:rsidP="0019526E">
      <w:pPr>
        <w:ind w:left="2592"/>
        <w:jc w:val="center"/>
        <w:rPr>
          <w:lang w:val="lt-LT" w:eastAsia="en-GB"/>
        </w:rPr>
      </w:pPr>
    </w:p>
    <w:p w:rsidR="0019526E" w:rsidRDefault="0019526E" w:rsidP="0019526E">
      <w:pPr>
        <w:ind w:left="2592"/>
        <w:jc w:val="center"/>
        <w:rPr>
          <w:lang w:val="lt-LT" w:eastAsia="en-GB"/>
        </w:rPr>
      </w:pPr>
    </w:p>
    <w:p w:rsidR="0019526E" w:rsidRDefault="0019526E" w:rsidP="0019526E">
      <w:pPr>
        <w:tabs>
          <w:tab w:val="left" w:pos="5100"/>
          <w:tab w:val="center" w:pos="6091"/>
        </w:tabs>
        <w:ind w:left="2592"/>
        <w:rPr>
          <w:lang w:val="lt-LT" w:eastAsia="lt-LT"/>
        </w:rPr>
      </w:pPr>
      <w:r>
        <w:rPr>
          <w:lang w:val="lt-LT" w:eastAsia="lt-LT"/>
        </w:rPr>
        <w:lastRenderedPageBreak/>
        <w:tab/>
      </w:r>
      <w:r w:rsidR="003E41CB" w:rsidRPr="003E41CB">
        <w:rPr>
          <w:lang w:val="lt-LT" w:eastAsia="lt-LT"/>
        </w:rPr>
        <w:t>PATVIRTINTA</w:t>
      </w:r>
    </w:p>
    <w:p w:rsidR="0019526E" w:rsidRDefault="0019526E" w:rsidP="0019526E">
      <w:pPr>
        <w:ind w:left="2592"/>
        <w:jc w:val="center"/>
        <w:rPr>
          <w:lang w:val="lt-LT" w:eastAsia="lt-LT"/>
        </w:rPr>
      </w:pPr>
      <w:r>
        <w:rPr>
          <w:lang w:val="lt-LT" w:eastAsia="lt-LT"/>
        </w:rPr>
        <w:tab/>
      </w:r>
      <w:r>
        <w:rPr>
          <w:lang w:val="lt-LT" w:eastAsia="lt-LT"/>
        </w:rPr>
        <w:tab/>
        <w:t xml:space="preserve">          </w:t>
      </w:r>
      <w:r w:rsidR="003E41CB" w:rsidRPr="003E41CB">
        <w:rPr>
          <w:lang w:val="lt-LT" w:eastAsia="lt-LT"/>
        </w:rPr>
        <w:t>Kėdainių rajono savivaldybės tarybos</w:t>
      </w:r>
    </w:p>
    <w:p w:rsidR="003E41CB" w:rsidRPr="003E41CB" w:rsidRDefault="0097548D" w:rsidP="0019526E">
      <w:pPr>
        <w:tabs>
          <w:tab w:val="center" w:pos="7553"/>
        </w:tabs>
        <w:ind w:left="5245" w:hanging="142"/>
        <w:rPr>
          <w:lang w:val="lt-LT" w:eastAsia="lt-LT"/>
        </w:rPr>
      </w:pPr>
      <w:r>
        <w:rPr>
          <w:lang w:val="lt-LT" w:eastAsia="lt-LT"/>
        </w:rPr>
        <w:t xml:space="preserve">2020 m. </w:t>
      </w:r>
      <w:r w:rsidR="00963C31">
        <w:rPr>
          <w:lang w:val="lt-LT" w:eastAsia="lt-LT"/>
        </w:rPr>
        <w:t>gruodžio</w:t>
      </w:r>
      <w:r w:rsidR="00CA6A2D">
        <w:rPr>
          <w:lang w:val="lt-LT" w:eastAsia="lt-LT"/>
        </w:rPr>
        <w:t xml:space="preserve"> </w:t>
      </w:r>
      <w:r w:rsidR="0017626A">
        <w:rPr>
          <w:lang w:val="lt-LT" w:eastAsia="lt-LT"/>
        </w:rPr>
        <w:t xml:space="preserve">18 </w:t>
      </w:r>
      <w:r w:rsidR="003E41CB" w:rsidRPr="003E41CB">
        <w:rPr>
          <w:lang w:val="lt-LT" w:eastAsia="lt-LT"/>
        </w:rPr>
        <w:t>d. sprendimu Nr. TS-</w:t>
      </w:r>
      <w:r w:rsidR="00B735E0">
        <w:rPr>
          <w:lang w:val="lt-LT" w:eastAsia="lt-LT"/>
        </w:rPr>
        <w:t>322</w:t>
      </w:r>
    </w:p>
    <w:p w:rsidR="003E41CB" w:rsidRPr="003E41CB" w:rsidRDefault="003E41CB" w:rsidP="003E41CB">
      <w:pPr>
        <w:rPr>
          <w:lang w:val="lt-LT" w:eastAsia="lt-LT"/>
        </w:rPr>
      </w:pPr>
    </w:p>
    <w:p w:rsidR="00726A53" w:rsidRDefault="00726A53" w:rsidP="00726A53">
      <w:pPr>
        <w:jc w:val="center"/>
        <w:rPr>
          <w:b/>
          <w:bCs/>
          <w:caps/>
        </w:rPr>
      </w:pPr>
    </w:p>
    <w:p w:rsidR="00726A53" w:rsidRPr="00F53969" w:rsidRDefault="00726A53" w:rsidP="00726A53">
      <w:pPr>
        <w:jc w:val="center"/>
        <w:rPr>
          <w:b/>
          <w:bCs/>
          <w:caps/>
        </w:rPr>
      </w:pPr>
      <w:r w:rsidRPr="00F53969">
        <w:rPr>
          <w:b/>
          <w:bCs/>
          <w:caps/>
        </w:rPr>
        <w:t>Kėdainių rajono savivaldybės kontrolės komiteto</w:t>
      </w:r>
    </w:p>
    <w:p w:rsidR="00726A53" w:rsidRDefault="00726A53" w:rsidP="00726A53">
      <w:pPr>
        <w:jc w:val="center"/>
        <w:rPr>
          <w:b/>
          <w:bCs/>
          <w:caps/>
        </w:rPr>
      </w:pPr>
      <w:r w:rsidRPr="00F53969">
        <w:rPr>
          <w:b/>
          <w:bCs/>
          <w:caps/>
        </w:rPr>
        <w:t>202</w:t>
      </w:r>
      <w:r w:rsidR="00547D64">
        <w:rPr>
          <w:b/>
          <w:bCs/>
          <w:caps/>
        </w:rPr>
        <w:t>1</w:t>
      </w:r>
      <w:r w:rsidRPr="00F53969">
        <w:rPr>
          <w:b/>
          <w:bCs/>
          <w:caps/>
        </w:rPr>
        <w:t xml:space="preserve"> metų veiklos programa</w:t>
      </w:r>
    </w:p>
    <w:p w:rsidR="00A70EDA" w:rsidRPr="00F53969" w:rsidRDefault="00A70EDA" w:rsidP="00726A53">
      <w:pPr>
        <w:jc w:val="center"/>
        <w:rPr>
          <w:b/>
          <w:bCs/>
          <w:caps/>
        </w:rPr>
      </w:pPr>
    </w:p>
    <w:p w:rsidR="00726A53" w:rsidRDefault="00726A53" w:rsidP="00726A53"/>
    <w:p w:rsidR="00726A53" w:rsidRDefault="00726A53" w:rsidP="00726A53"/>
    <w:tbl>
      <w:tblPr>
        <w:tblStyle w:val="Lentelstinklelis"/>
        <w:tblW w:w="10207" w:type="dxa"/>
        <w:tblInd w:w="-5" w:type="dxa"/>
        <w:tblLook w:val="04A0" w:firstRow="1" w:lastRow="0" w:firstColumn="1" w:lastColumn="0" w:noHBand="0" w:noVBand="1"/>
      </w:tblPr>
      <w:tblGrid>
        <w:gridCol w:w="556"/>
        <w:gridCol w:w="6029"/>
        <w:gridCol w:w="1243"/>
        <w:gridCol w:w="2379"/>
      </w:tblGrid>
      <w:tr w:rsidR="00963C31" w:rsidRPr="00963C31" w:rsidTr="00963C31">
        <w:tc>
          <w:tcPr>
            <w:tcW w:w="556" w:type="dxa"/>
          </w:tcPr>
          <w:p w:rsidR="00963C31" w:rsidRDefault="00963C31" w:rsidP="006B7E27">
            <w:pPr>
              <w:jc w:val="center"/>
              <w:rPr>
                <w:rFonts w:ascii="Times New Roman" w:hAnsi="Times New Roman" w:cs="Times New Roman"/>
              </w:rPr>
            </w:pPr>
            <w:r w:rsidRPr="00963C31">
              <w:rPr>
                <w:rFonts w:ascii="Times New Roman" w:hAnsi="Times New Roman" w:cs="Times New Roman"/>
              </w:rPr>
              <w:t>Eil. Nr.</w:t>
            </w:r>
          </w:p>
          <w:p w:rsidR="00963C31" w:rsidRPr="00963C31" w:rsidRDefault="00963C31" w:rsidP="006B7E27">
            <w:pPr>
              <w:jc w:val="center"/>
              <w:rPr>
                <w:rFonts w:ascii="Times New Roman" w:hAnsi="Times New Roman" w:cs="Times New Roman"/>
              </w:rPr>
            </w:pPr>
          </w:p>
        </w:tc>
        <w:tc>
          <w:tcPr>
            <w:tcW w:w="6029" w:type="dxa"/>
          </w:tcPr>
          <w:p w:rsidR="00963C31" w:rsidRPr="00963C31" w:rsidRDefault="00963C31" w:rsidP="006B7E27">
            <w:pPr>
              <w:jc w:val="center"/>
              <w:rPr>
                <w:rFonts w:ascii="Times New Roman" w:hAnsi="Times New Roman" w:cs="Times New Roman"/>
              </w:rPr>
            </w:pPr>
          </w:p>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Svarstymo tema</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Svarstymo laikas</w:t>
            </w:r>
          </w:p>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w:t>
            </w:r>
            <w:proofErr w:type="spellStart"/>
            <w:r w:rsidRPr="00963C31">
              <w:rPr>
                <w:rFonts w:ascii="Times New Roman" w:hAnsi="Times New Roman" w:cs="Times New Roman"/>
              </w:rPr>
              <w:t>ketv</w:t>
            </w:r>
            <w:proofErr w:type="spellEnd"/>
            <w:r w:rsidRPr="00963C31">
              <w:rPr>
                <w:rFonts w:ascii="Times New Roman" w:hAnsi="Times New Roman" w:cs="Times New Roman"/>
              </w:rPr>
              <w:t>.)</w:t>
            </w:r>
          </w:p>
        </w:tc>
        <w:tc>
          <w:tcPr>
            <w:tcW w:w="2379"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Atsakingas už medžiagos  svarstymui pateikimą</w:t>
            </w:r>
          </w:p>
        </w:tc>
      </w:tr>
      <w:tr w:rsidR="00963C31" w:rsidRPr="00963C31" w:rsidTr="00963C31">
        <w:tc>
          <w:tcPr>
            <w:tcW w:w="556" w:type="dxa"/>
          </w:tcPr>
          <w:p w:rsidR="00963C31" w:rsidRPr="00963C31" w:rsidRDefault="00963C31" w:rsidP="006B7E27">
            <w:pPr>
              <w:jc w:val="center"/>
              <w:rPr>
                <w:rFonts w:ascii="Times New Roman" w:hAnsi="Times New Roman" w:cs="Times New Roman"/>
                <w:lang w:val="ru-RU"/>
              </w:rPr>
            </w:pPr>
            <w:r w:rsidRPr="00963C31">
              <w:rPr>
                <w:rFonts w:ascii="Times New Roman" w:hAnsi="Times New Roman" w:cs="Times New Roman"/>
                <w:lang w:val="ru-RU"/>
              </w:rPr>
              <w:t>1.</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 xml:space="preserve">Kėdainių rajono savivaldybės kontrolės ir audito tarnybos </w:t>
            </w:r>
            <w:r w:rsidRPr="00963C31">
              <w:rPr>
                <w:rFonts w:ascii="Times New Roman" w:hAnsi="Times New Roman" w:cs="Times New Roman"/>
                <w:lang w:val="en-US"/>
              </w:rPr>
              <w:t xml:space="preserve">2020 </w:t>
            </w:r>
            <w:r w:rsidRPr="00963C31">
              <w:rPr>
                <w:rFonts w:ascii="Times New Roman" w:hAnsi="Times New Roman" w:cs="Times New Roman"/>
              </w:rPr>
              <w:t xml:space="preserve"> m. IV ketvirčio ataskaitos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2.</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 xml:space="preserve">Išvadų tvirtinimas dėl pastato  1c,  2b su priklausiniais, adresu   Skongalio g. 23A, nuomininkų komunalinių mokesčių skolų. </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p w:rsidR="00963C31" w:rsidRPr="00963C31" w:rsidRDefault="00963C31" w:rsidP="006B7E27">
            <w:pPr>
              <w:rPr>
                <w:rFonts w:ascii="Times New Roman" w:hAnsi="Times New Roman" w:cs="Times New Roman"/>
              </w:rPr>
            </w:pPr>
            <w:r w:rsidRPr="00963C31">
              <w:rPr>
                <w:rFonts w:ascii="Times New Roman" w:hAnsi="Times New Roman" w:cs="Times New Roman"/>
              </w:rPr>
              <w:t>administracijos direktorius,</w:t>
            </w:r>
          </w:p>
          <w:p w:rsidR="00963C31" w:rsidRPr="00963C31" w:rsidRDefault="00963C31" w:rsidP="006B7E27">
            <w:pPr>
              <w:rPr>
                <w:rFonts w:ascii="Times New Roman" w:hAnsi="Times New Roman" w:cs="Times New Roman"/>
              </w:rPr>
            </w:pPr>
            <w:r w:rsidRPr="00963C31">
              <w:rPr>
                <w:rFonts w:ascii="Times New Roman" w:hAnsi="Times New Roman" w:cs="Times New Roman"/>
              </w:rPr>
              <w:t xml:space="preserve"> miesto seniūnas</w:t>
            </w:r>
          </w:p>
        </w:tc>
      </w:tr>
      <w:tr w:rsidR="00963C31" w:rsidRPr="00963C31" w:rsidTr="00963C31">
        <w:tc>
          <w:tcPr>
            <w:tcW w:w="556"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3.</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Statybos rangovų konkursų organizavimo ir rangovų laimėjusių konkursų analizė už 2020 m.</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administracijos direktorius , administracija</w:t>
            </w:r>
          </w:p>
          <w:p w:rsidR="00963C31" w:rsidRPr="00963C31" w:rsidRDefault="00963C31" w:rsidP="006B7E27">
            <w:pPr>
              <w:rPr>
                <w:rFonts w:ascii="Times New Roman" w:hAnsi="Times New Roman" w:cs="Times New Roman"/>
              </w:rPr>
            </w:pPr>
          </w:p>
        </w:tc>
      </w:tr>
      <w:tr w:rsidR="00963C31" w:rsidRPr="00963C31" w:rsidTr="00963C31">
        <w:tc>
          <w:tcPr>
            <w:tcW w:w="556"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4</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Kėdainių rajono savivaldybės kontrolės ir audito tarnybos I ketvirčio ataskaitų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5</w:t>
            </w:r>
            <w:r w:rsidR="00963C31" w:rsidRPr="00963C31">
              <w:rPr>
                <w:rFonts w:ascii="Times New Roman" w:hAnsi="Times New Roman" w:cs="Times New Roman"/>
              </w:rPr>
              <w:t>.</w:t>
            </w:r>
          </w:p>
        </w:tc>
        <w:tc>
          <w:tcPr>
            <w:tcW w:w="6029" w:type="dxa"/>
          </w:tcPr>
          <w:p w:rsidR="00963C31" w:rsidRPr="00D82890" w:rsidRDefault="00D82890" w:rsidP="006B7E27">
            <w:pPr>
              <w:rPr>
                <w:rFonts w:ascii="Times New Roman" w:hAnsi="Times New Roman" w:cs="Times New Roman"/>
              </w:rPr>
            </w:pPr>
            <w:r w:rsidRPr="00D82890">
              <w:rPr>
                <w:rFonts w:ascii="Times New Roman" w:hAnsi="Times New Roman" w:cs="Times New Roman"/>
              </w:rPr>
              <w:t xml:space="preserve">Kėdainių rajono savivaldybės 2020 m. konsoliduotųjų finansinių ataskaitų rinkinio finansinis teisėtumo auditas   </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 xml:space="preserve">6. </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 xml:space="preserve">2019 m. ir  2020 m. renginių ir švenčių finansinė palyginamoji analizė </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Administracijos direktorius,</w:t>
            </w:r>
          </w:p>
          <w:p w:rsidR="00963C31" w:rsidRPr="00963C31" w:rsidRDefault="00963C31" w:rsidP="006B7E27">
            <w:pPr>
              <w:rPr>
                <w:rFonts w:ascii="Times New Roman" w:hAnsi="Times New Roman" w:cs="Times New Roman"/>
              </w:rPr>
            </w:pPr>
            <w:r w:rsidRPr="00963C31">
              <w:rPr>
                <w:rFonts w:ascii="Times New Roman" w:hAnsi="Times New Roman" w:cs="Times New Roman"/>
              </w:rPr>
              <w:t>administracija</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7</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 xml:space="preserve">Valstybės tarnautojų bei dirbančių pagal darbo sutartis savivaldybės administracijoje, savivaldybių įstaigose ir uždarosiose akcinėse bendrovėse analizė. </w:t>
            </w:r>
          </w:p>
          <w:p w:rsidR="00963C31" w:rsidRPr="00963C31" w:rsidRDefault="00963C31" w:rsidP="006B7E27">
            <w:pPr>
              <w:rPr>
                <w:rFonts w:ascii="Times New Roman" w:hAnsi="Times New Roman" w:cs="Times New Roman"/>
              </w:rPr>
            </w:pPr>
            <w:r w:rsidRPr="00963C31">
              <w:rPr>
                <w:rFonts w:ascii="Times New Roman" w:hAnsi="Times New Roman" w:cs="Times New Roman"/>
              </w:rPr>
              <w:t>Laisvos darbo vietos.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Administracijos direktorius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8</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Kėdainių rajono savivaldybės kontrolės ir audito tarnybos II ketvirčio ataskaitos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III</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9</w:t>
            </w:r>
            <w:r w:rsidR="00963C31" w:rsidRPr="00963C31">
              <w:rPr>
                <w:rFonts w:ascii="Times New Roman" w:hAnsi="Times New Roman" w:cs="Times New Roman"/>
              </w:rPr>
              <w:t>.</w:t>
            </w:r>
          </w:p>
        </w:tc>
        <w:tc>
          <w:tcPr>
            <w:tcW w:w="6029" w:type="dxa"/>
          </w:tcPr>
          <w:p w:rsidR="00963C31" w:rsidRPr="00D82890" w:rsidRDefault="00D82890" w:rsidP="006B7E27">
            <w:pPr>
              <w:rPr>
                <w:rFonts w:ascii="Times New Roman" w:hAnsi="Times New Roman" w:cs="Times New Roman"/>
              </w:rPr>
            </w:pPr>
            <w:r w:rsidRPr="00D82890">
              <w:rPr>
                <w:rFonts w:ascii="Times New Roman" w:hAnsi="Times New Roman" w:cs="Times New Roman"/>
              </w:rPr>
              <w:t>Informacinių sistemų efektyvumo panaudojimo veiklos audito aptarimas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III-IV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10</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Viešųjų pirkimų prevencinių patikrinimų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11</w:t>
            </w:r>
            <w:r w:rsidR="00963C31" w:rsidRPr="00963C31">
              <w:rPr>
                <w:rFonts w:ascii="Times New Roman" w:hAnsi="Times New Roman" w:cs="Times New Roman"/>
              </w:rPr>
              <w:t xml:space="preserve">. </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 xml:space="preserve">Savivaldybės 2022 m.  biudžeto ir turto bei konsoliduotosios ataskaitos rinkinio audito strategijos svarstymo  </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III-IV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12</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Kėdainių rajono savivaldybės kontrolės ir audito tarnybos III ketvirčio ataskaitos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13</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Viešinimui    panaudotų Kėdainių rajono  savivaldybės lėšų aptarimas.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Administracijos direktorius,</w:t>
            </w:r>
          </w:p>
          <w:p w:rsidR="00963C31" w:rsidRPr="00963C31" w:rsidRDefault="00963C31" w:rsidP="006B7E27">
            <w:pPr>
              <w:rPr>
                <w:rFonts w:ascii="Times New Roman" w:hAnsi="Times New Roman" w:cs="Times New Roman"/>
              </w:rPr>
            </w:pPr>
            <w:r w:rsidRPr="00963C31">
              <w:rPr>
                <w:rFonts w:ascii="Times New Roman" w:hAnsi="Times New Roman" w:cs="Times New Roman"/>
              </w:rPr>
              <w:t>biudžeto ir finansų skyriaus vedėjas, mero patarėjas viešiesiems ryšiams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14</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Kėdainių rajono savivaldybės kontrolės ir audito  tarnybos 2022 m. metų veiklos plano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15</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Kėdainių  rajono savivaldybės kontrolės komiteto 2022 metų veiklos programos aptarimas ir sudarymas.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IV</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r w:rsidR="00963C31" w:rsidRPr="00963C31" w:rsidTr="00963C31">
        <w:tc>
          <w:tcPr>
            <w:tcW w:w="556" w:type="dxa"/>
          </w:tcPr>
          <w:p w:rsidR="00963C31" w:rsidRPr="00963C31" w:rsidRDefault="00D82890" w:rsidP="006B7E27">
            <w:pPr>
              <w:jc w:val="center"/>
              <w:rPr>
                <w:rFonts w:ascii="Times New Roman" w:hAnsi="Times New Roman" w:cs="Times New Roman"/>
              </w:rPr>
            </w:pPr>
            <w:r>
              <w:rPr>
                <w:rFonts w:ascii="Times New Roman" w:hAnsi="Times New Roman" w:cs="Times New Roman"/>
              </w:rPr>
              <w:t>16</w:t>
            </w:r>
            <w:r w:rsidR="00963C31" w:rsidRPr="00963C31">
              <w:rPr>
                <w:rFonts w:ascii="Times New Roman" w:hAnsi="Times New Roman" w:cs="Times New Roman"/>
              </w:rPr>
              <w:t>.</w:t>
            </w:r>
          </w:p>
        </w:tc>
        <w:tc>
          <w:tcPr>
            <w:tcW w:w="602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Kitų įstatymais numatytų išvadų (dėl savivaldybės naudojimosi bankų kreditais, dėl koncesijos konkurso ir sutarties, dėl partnerystės su privačiais subjektais) svarstymas.</w:t>
            </w:r>
          </w:p>
        </w:tc>
        <w:tc>
          <w:tcPr>
            <w:tcW w:w="1243" w:type="dxa"/>
          </w:tcPr>
          <w:p w:rsidR="00963C31" w:rsidRPr="00963C31" w:rsidRDefault="00963C31" w:rsidP="006B7E27">
            <w:pPr>
              <w:jc w:val="center"/>
              <w:rPr>
                <w:rFonts w:ascii="Times New Roman" w:hAnsi="Times New Roman" w:cs="Times New Roman"/>
              </w:rPr>
            </w:pPr>
            <w:r w:rsidRPr="00963C31">
              <w:rPr>
                <w:rFonts w:ascii="Times New Roman" w:hAnsi="Times New Roman" w:cs="Times New Roman"/>
              </w:rPr>
              <w:t>Pagal poreikį</w:t>
            </w:r>
          </w:p>
        </w:tc>
        <w:tc>
          <w:tcPr>
            <w:tcW w:w="2379" w:type="dxa"/>
          </w:tcPr>
          <w:p w:rsidR="00963C31" w:rsidRPr="00963C31" w:rsidRDefault="00963C31" w:rsidP="006B7E27">
            <w:pPr>
              <w:rPr>
                <w:rFonts w:ascii="Times New Roman" w:hAnsi="Times New Roman" w:cs="Times New Roman"/>
              </w:rPr>
            </w:pPr>
            <w:r w:rsidRPr="00963C31">
              <w:rPr>
                <w:rFonts w:ascii="Times New Roman" w:hAnsi="Times New Roman" w:cs="Times New Roman"/>
              </w:rPr>
              <w:t>Savivaldybės kontrolierius</w:t>
            </w:r>
          </w:p>
        </w:tc>
      </w:tr>
    </w:tbl>
    <w:p w:rsidR="00963C31" w:rsidRPr="00894D6A" w:rsidRDefault="00963C31" w:rsidP="00726A53"/>
    <w:p w:rsidR="003E41CB" w:rsidRDefault="003E41CB" w:rsidP="00726A53">
      <w:pPr>
        <w:jc w:val="center"/>
      </w:pPr>
    </w:p>
    <w:sectPr w:rsidR="003E41CB" w:rsidSect="000616FF">
      <w:pgSz w:w="11907" w:h="16839" w:code="9"/>
      <w:pgMar w:top="1135" w:right="61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48F"/>
    <w:multiLevelType w:val="hybridMultilevel"/>
    <w:tmpl w:val="BB1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CB"/>
    <w:rsid w:val="000616FF"/>
    <w:rsid w:val="0017626A"/>
    <w:rsid w:val="0019526E"/>
    <w:rsid w:val="002B3DF1"/>
    <w:rsid w:val="003260B4"/>
    <w:rsid w:val="003B5FD9"/>
    <w:rsid w:val="003E41CB"/>
    <w:rsid w:val="003E5141"/>
    <w:rsid w:val="00423F12"/>
    <w:rsid w:val="004429A7"/>
    <w:rsid w:val="004B3995"/>
    <w:rsid w:val="004E1E23"/>
    <w:rsid w:val="00547D64"/>
    <w:rsid w:val="005E0F72"/>
    <w:rsid w:val="005F1E35"/>
    <w:rsid w:val="00616B9D"/>
    <w:rsid w:val="00622468"/>
    <w:rsid w:val="00726A53"/>
    <w:rsid w:val="00747B24"/>
    <w:rsid w:val="007B1F39"/>
    <w:rsid w:val="00924CCC"/>
    <w:rsid w:val="00963C31"/>
    <w:rsid w:val="0097548D"/>
    <w:rsid w:val="00A33B70"/>
    <w:rsid w:val="00A70EDA"/>
    <w:rsid w:val="00A855A7"/>
    <w:rsid w:val="00B735E0"/>
    <w:rsid w:val="00B82620"/>
    <w:rsid w:val="00BC6F1E"/>
    <w:rsid w:val="00CA6A2D"/>
    <w:rsid w:val="00CC1DAA"/>
    <w:rsid w:val="00CD75BE"/>
    <w:rsid w:val="00D16CC3"/>
    <w:rsid w:val="00D30887"/>
    <w:rsid w:val="00D82890"/>
    <w:rsid w:val="00E3358F"/>
    <w:rsid w:val="00E53661"/>
    <w:rsid w:val="00E93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2143C-B403-4B22-8E30-F9CD17B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Debesliotekstas">
    <w:name w:val="Balloon Text"/>
    <w:basedOn w:val="prastasis"/>
    <w:link w:val="DebesliotekstasDiagrama"/>
    <w:uiPriority w:val="99"/>
    <w:semiHidden/>
    <w:unhideWhenUsed/>
    <w:rsid w:val="00CD75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5BE"/>
    <w:rPr>
      <w:rFonts w:ascii="Segoe UI" w:hAnsi="Segoe UI" w:cs="Segoe UI"/>
      <w:sz w:val="18"/>
      <w:szCs w:val="18"/>
    </w:rPr>
  </w:style>
  <w:style w:type="table" w:styleId="Lentelstinklelis">
    <w:name w:val="Table Grid"/>
    <w:basedOn w:val="prastojilentel"/>
    <w:uiPriority w:val="39"/>
    <w:rsid w:val="00726A5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41648">
      <w:bodyDiv w:val="1"/>
      <w:marLeft w:val="0"/>
      <w:marRight w:val="0"/>
      <w:marTop w:val="0"/>
      <w:marBottom w:val="0"/>
      <w:divBdr>
        <w:top w:val="none" w:sz="0" w:space="0" w:color="auto"/>
        <w:left w:val="none" w:sz="0" w:space="0" w:color="auto"/>
        <w:bottom w:val="none" w:sz="0" w:space="0" w:color="auto"/>
        <w:right w:val="none" w:sz="0" w:space="0" w:color="auto"/>
      </w:divBdr>
    </w:div>
    <w:div w:id="15183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553</Words>
  <Characters>3158</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dc:creator>
  <cp:lastModifiedBy>Vartotoja</cp:lastModifiedBy>
  <cp:revision>15</cp:revision>
  <cp:lastPrinted>2020-12-21T12:25:00Z</cp:lastPrinted>
  <dcterms:created xsi:type="dcterms:W3CDTF">2020-12-07T14:10:00Z</dcterms:created>
  <dcterms:modified xsi:type="dcterms:W3CDTF">2020-12-21T12:26:00Z</dcterms:modified>
</cp:coreProperties>
</file>