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67D" w:rsidRPr="00556004" w:rsidRDefault="00D8767D" w:rsidP="00D8767D">
      <w:pPr>
        <w:suppressAutoHyphens/>
        <w:jc w:val="right"/>
        <w:rPr>
          <w:rFonts w:eastAsia="Calibri" w:cs="Times New Roman"/>
          <w:b/>
          <w:szCs w:val="24"/>
          <w:lang w:eastAsia="lo-LA" w:bidi="lo-LA"/>
        </w:rPr>
      </w:pPr>
    </w:p>
    <w:p w:rsidR="00D8767D" w:rsidRPr="005723ED" w:rsidRDefault="00D8767D" w:rsidP="00D8767D">
      <w:pPr>
        <w:suppressAutoHyphens/>
        <w:jc w:val="center"/>
        <w:rPr>
          <w:rFonts w:eastAsia="Calibri" w:cs="Times New Roman"/>
          <w:szCs w:val="24"/>
          <w:lang w:eastAsia="lo-LA" w:bidi="lo-LA"/>
        </w:rPr>
      </w:pPr>
      <w:r w:rsidRPr="005723ED">
        <w:rPr>
          <w:rFonts w:eastAsia="Calibri" w:cs="Times New Roman"/>
          <w:szCs w:val="24"/>
          <w:lang w:eastAsia="lo-LA" w:bidi="lo-LA"/>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4" o:title=""/>
          </v:shape>
          <o:OLEObject Type="Embed" ProgID="OutPlace" ShapeID="_x0000_i1025" DrawAspect="Content" ObjectID="_1670047941" r:id="rId5"/>
        </w:object>
      </w:r>
    </w:p>
    <w:p w:rsidR="00D8767D" w:rsidRPr="005723ED" w:rsidRDefault="00D8767D" w:rsidP="00D8767D">
      <w:pPr>
        <w:suppressAutoHyphens/>
        <w:jc w:val="center"/>
        <w:rPr>
          <w:rFonts w:eastAsia="Calibri" w:cs="Times New Roman"/>
          <w:b/>
          <w:szCs w:val="24"/>
          <w:lang w:eastAsia="lo-LA" w:bidi="lo-LA"/>
        </w:rPr>
      </w:pPr>
      <w:r w:rsidRPr="005723ED">
        <w:rPr>
          <w:rFonts w:eastAsia="Calibri" w:cs="Times New Roman"/>
          <w:b/>
          <w:szCs w:val="24"/>
          <w:lang w:eastAsia="lo-LA" w:bidi="lo-LA"/>
        </w:rPr>
        <w:t>KĖDAINIŲ RAJONO SAVIVALDYBĖS TARYBA</w:t>
      </w:r>
    </w:p>
    <w:p w:rsidR="00D8767D" w:rsidRPr="005723ED" w:rsidRDefault="00D8767D" w:rsidP="00D8767D">
      <w:pPr>
        <w:jc w:val="center"/>
        <w:rPr>
          <w:rFonts w:eastAsia="SimSun" w:cs="Times New Roman"/>
          <w:b/>
          <w:szCs w:val="24"/>
          <w:lang w:eastAsia="zh-CN"/>
        </w:rPr>
      </w:pPr>
    </w:p>
    <w:p w:rsidR="00D8767D" w:rsidRPr="005723ED" w:rsidRDefault="00D8767D" w:rsidP="00D8767D">
      <w:pPr>
        <w:jc w:val="center"/>
        <w:rPr>
          <w:rFonts w:eastAsia="SimSun" w:cs="Times New Roman"/>
          <w:b/>
          <w:szCs w:val="24"/>
          <w:lang w:eastAsia="zh-CN"/>
        </w:rPr>
      </w:pPr>
      <w:r w:rsidRPr="005723ED">
        <w:rPr>
          <w:rFonts w:eastAsia="SimSun" w:cs="Times New Roman"/>
          <w:b/>
          <w:szCs w:val="24"/>
          <w:lang w:eastAsia="zh-CN"/>
        </w:rPr>
        <w:t>SPRENDIMAS</w:t>
      </w:r>
    </w:p>
    <w:p w:rsidR="00D8767D" w:rsidRPr="005723ED" w:rsidRDefault="00D8767D" w:rsidP="00D8767D">
      <w:pPr>
        <w:jc w:val="center"/>
        <w:rPr>
          <w:rFonts w:eastAsia="SimSun" w:cs="Times New Roman"/>
          <w:b/>
          <w:szCs w:val="24"/>
          <w:lang w:eastAsia="zh-CN"/>
        </w:rPr>
      </w:pPr>
      <w:r w:rsidRPr="005723ED">
        <w:rPr>
          <w:rFonts w:eastAsia="SimSun" w:cs="Times New Roman"/>
          <w:b/>
          <w:szCs w:val="24"/>
          <w:lang w:eastAsia="zh-CN"/>
        </w:rPr>
        <w:t xml:space="preserve">DĖL KĖDAINIŲ RAJONO SAVIVALDYBĖS TARYBOS 2019 M. </w:t>
      </w:r>
      <w:r>
        <w:rPr>
          <w:rFonts w:eastAsia="SimSun" w:cs="Times New Roman"/>
          <w:b/>
          <w:szCs w:val="24"/>
          <w:lang w:eastAsia="zh-CN"/>
        </w:rPr>
        <w:t xml:space="preserve">LAPKRIČIO 29 </w:t>
      </w:r>
      <w:r w:rsidRPr="005723ED">
        <w:rPr>
          <w:rFonts w:eastAsia="SimSun" w:cs="Times New Roman"/>
          <w:b/>
          <w:szCs w:val="24"/>
          <w:lang w:eastAsia="zh-CN"/>
        </w:rPr>
        <w:t>D. SPRENDIMO NR. TS-</w:t>
      </w:r>
      <w:r>
        <w:rPr>
          <w:rFonts w:eastAsia="SimSun" w:cs="Times New Roman"/>
          <w:b/>
          <w:szCs w:val="24"/>
          <w:lang w:eastAsia="zh-CN"/>
        </w:rPr>
        <w:t>257</w:t>
      </w:r>
      <w:r w:rsidRPr="005723ED">
        <w:rPr>
          <w:rFonts w:eastAsia="SimSun" w:cs="Times New Roman"/>
          <w:b/>
          <w:szCs w:val="24"/>
          <w:lang w:eastAsia="zh-CN"/>
        </w:rPr>
        <w:t xml:space="preserve"> „DĖL KĖDAINIŲ RAJONO SAVIVALDYBĖS </w:t>
      </w:r>
      <w:r>
        <w:rPr>
          <w:rFonts w:eastAsia="SimSun" w:cs="Times New Roman"/>
          <w:b/>
          <w:szCs w:val="24"/>
          <w:lang w:eastAsia="zh-CN"/>
        </w:rPr>
        <w:t xml:space="preserve">BENDRUOMENINIŲ </w:t>
      </w:r>
      <w:r w:rsidRPr="005723ED">
        <w:rPr>
          <w:rFonts w:eastAsia="SimSun" w:cs="Times New Roman"/>
          <w:b/>
          <w:szCs w:val="24"/>
          <w:lang w:eastAsia="zh-CN"/>
        </w:rPr>
        <w:t xml:space="preserve">ORGANIZACIJŲ TARYBOS SUDARYMO“ PAKEITIMO  </w:t>
      </w:r>
    </w:p>
    <w:p w:rsidR="00D8767D" w:rsidRPr="005723ED" w:rsidRDefault="00D8767D" w:rsidP="00D8767D">
      <w:pPr>
        <w:jc w:val="center"/>
        <w:rPr>
          <w:rFonts w:eastAsia="SimSun" w:cs="Times New Roman"/>
          <w:b/>
          <w:szCs w:val="24"/>
          <w:lang w:eastAsia="zh-CN"/>
        </w:rPr>
      </w:pPr>
    </w:p>
    <w:p w:rsidR="00D8767D" w:rsidRPr="005723ED" w:rsidRDefault="009D40F3" w:rsidP="00D8767D">
      <w:pPr>
        <w:jc w:val="center"/>
        <w:rPr>
          <w:rFonts w:eastAsia="SimSun" w:cs="Times New Roman"/>
          <w:szCs w:val="24"/>
          <w:lang w:eastAsia="zh-CN"/>
        </w:rPr>
      </w:pPr>
      <w:r>
        <w:rPr>
          <w:rFonts w:eastAsia="SimSun" w:cs="Times New Roman"/>
          <w:szCs w:val="24"/>
          <w:lang w:eastAsia="zh-CN"/>
        </w:rPr>
        <w:t>2020 m. gruodžio</w:t>
      </w:r>
      <w:r w:rsidR="00D8767D" w:rsidRPr="005723ED">
        <w:rPr>
          <w:rFonts w:eastAsia="SimSun" w:cs="Times New Roman"/>
          <w:szCs w:val="24"/>
          <w:lang w:eastAsia="zh-CN"/>
        </w:rPr>
        <w:t xml:space="preserve"> </w:t>
      </w:r>
      <w:r w:rsidR="0004226A">
        <w:rPr>
          <w:rFonts w:eastAsia="SimSun" w:cs="Times New Roman"/>
          <w:szCs w:val="24"/>
          <w:lang w:eastAsia="zh-CN"/>
        </w:rPr>
        <w:t>18</w:t>
      </w:r>
      <w:r>
        <w:rPr>
          <w:rFonts w:eastAsia="SimSun" w:cs="Times New Roman"/>
          <w:szCs w:val="24"/>
          <w:lang w:eastAsia="zh-CN"/>
        </w:rPr>
        <w:t xml:space="preserve"> </w:t>
      </w:r>
      <w:r w:rsidR="00D8767D" w:rsidRPr="005723ED">
        <w:rPr>
          <w:rFonts w:eastAsia="SimSun" w:cs="Times New Roman"/>
          <w:szCs w:val="24"/>
          <w:lang w:eastAsia="zh-CN"/>
        </w:rPr>
        <w:t xml:space="preserve">Nr. </w:t>
      </w:r>
      <w:r w:rsidR="0004226A">
        <w:rPr>
          <w:rFonts w:eastAsia="SimSun" w:cs="Times New Roman"/>
          <w:szCs w:val="24"/>
          <w:lang w:eastAsia="zh-CN"/>
        </w:rPr>
        <w:t>TS-311</w:t>
      </w:r>
    </w:p>
    <w:p w:rsidR="00D8767D" w:rsidRPr="005723ED" w:rsidRDefault="00D8767D" w:rsidP="00D8767D">
      <w:pPr>
        <w:jc w:val="center"/>
        <w:rPr>
          <w:rFonts w:eastAsia="SimSun" w:cs="Times New Roman"/>
          <w:szCs w:val="24"/>
          <w:lang w:eastAsia="zh-CN"/>
        </w:rPr>
      </w:pPr>
      <w:r w:rsidRPr="005723ED">
        <w:rPr>
          <w:rFonts w:eastAsia="SimSun" w:cs="Times New Roman"/>
          <w:szCs w:val="24"/>
          <w:lang w:eastAsia="zh-CN"/>
        </w:rPr>
        <w:t>Kėdainiai</w:t>
      </w:r>
    </w:p>
    <w:p w:rsidR="00D8767D" w:rsidRPr="005723ED" w:rsidRDefault="00D8767D" w:rsidP="00D8767D">
      <w:pPr>
        <w:jc w:val="center"/>
        <w:rPr>
          <w:rFonts w:eastAsia="SimSun" w:cs="Times New Roman"/>
          <w:szCs w:val="24"/>
          <w:lang w:eastAsia="zh-CN"/>
        </w:rPr>
      </w:pPr>
    </w:p>
    <w:p w:rsidR="00D8767D" w:rsidRPr="005723ED" w:rsidRDefault="00D8767D" w:rsidP="00D8767D">
      <w:pPr>
        <w:tabs>
          <w:tab w:val="left" w:pos="567"/>
        </w:tabs>
        <w:ind w:firstLine="851"/>
        <w:rPr>
          <w:rFonts w:eastAsia="SimSun" w:cs="Times New Roman"/>
          <w:szCs w:val="24"/>
          <w:lang w:eastAsia="zh-CN"/>
        </w:rPr>
      </w:pPr>
      <w:r w:rsidRPr="005723ED">
        <w:rPr>
          <w:rFonts w:eastAsia="Times New Roman" w:cs="Times New Roman"/>
          <w:szCs w:val="24"/>
        </w:rPr>
        <w:t xml:space="preserve">Vadovaudamasi </w:t>
      </w:r>
      <w:r w:rsidRPr="005723ED">
        <w:rPr>
          <w:rFonts w:eastAsia="Times New Roman" w:cs="Times New Roman"/>
          <w:kern w:val="1"/>
          <w:szCs w:val="24"/>
          <w:lang w:eastAsia="ar-SA"/>
        </w:rPr>
        <w:t>Lietuvos Respublikos vietos savivaldos įstatymo 18 straipsnio 1 dalimi</w:t>
      </w:r>
      <w:r w:rsidRPr="005723ED">
        <w:rPr>
          <w:szCs w:val="24"/>
        </w:rPr>
        <w:t xml:space="preserve">, </w:t>
      </w:r>
      <w:r w:rsidRPr="005723ED">
        <w:rPr>
          <w:rFonts w:eastAsia="SimSun" w:cs="Times New Roman"/>
          <w:szCs w:val="24"/>
          <w:lang w:eastAsia="zh-CN"/>
        </w:rPr>
        <w:t>Kėdainių rajono savivaldybės taryba</w:t>
      </w:r>
      <w:r>
        <w:rPr>
          <w:rFonts w:eastAsia="SimSun" w:cs="Times New Roman"/>
          <w:szCs w:val="24"/>
          <w:lang w:eastAsia="zh-CN"/>
        </w:rPr>
        <w:t xml:space="preserve"> </w:t>
      </w:r>
      <w:r w:rsidRPr="005723ED">
        <w:rPr>
          <w:rFonts w:eastAsia="SimSun" w:cs="Times New Roman"/>
          <w:szCs w:val="24"/>
          <w:lang w:eastAsia="zh-CN"/>
        </w:rPr>
        <w:t>n u s p r e n d ž i a:</w:t>
      </w:r>
    </w:p>
    <w:p w:rsidR="00D8767D" w:rsidRPr="005723ED" w:rsidRDefault="00D8767D" w:rsidP="00D8767D">
      <w:pPr>
        <w:widowControl w:val="0"/>
        <w:tabs>
          <w:tab w:val="left" w:pos="567"/>
        </w:tabs>
        <w:suppressAutoHyphens/>
        <w:ind w:firstLine="851"/>
        <w:rPr>
          <w:rFonts w:eastAsia="Times New Roman" w:cs="Times New Roman"/>
          <w:kern w:val="1"/>
          <w:szCs w:val="24"/>
          <w:lang w:eastAsia="ar-SA"/>
        </w:rPr>
      </w:pPr>
      <w:r>
        <w:rPr>
          <w:rFonts w:eastAsia="Times New Roman" w:cs="Times New Roman"/>
          <w:kern w:val="1"/>
          <w:szCs w:val="24"/>
          <w:lang w:eastAsia="ar-SA"/>
        </w:rPr>
        <w:t xml:space="preserve">Pakeisti </w:t>
      </w:r>
      <w:r w:rsidRPr="005723ED">
        <w:rPr>
          <w:szCs w:val="24"/>
        </w:rPr>
        <w:t xml:space="preserve">Kėdainių rajono savivaldybės tarybos 2019 m. </w:t>
      </w:r>
      <w:r>
        <w:rPr>
          <w:szCs w:val="24"/>
        </w:rPr>
        <w:t xml:space="preserve">lapkričio 29 </w:t>
      </w:r>
      <w:r w:rsidRPr="005723ED">
        <w:rPr>
          <w:szCs w:val="24"/>
        </w:rPr>
        <w:t xml:space="preserve">d. sprendimo </w:t>
      </w:r>
      <w:r w:rsidR="00AD3C40">
        <w:rPr>
          <w:szCs w:val="24"/>
        </w:rPr>
        <w:t xml:space="preserve">                            </w:t>
      </w:r>
      <w:r>
        <w:rPr>
          <w:szCs w:val="24"/>
        </w:rPr>
        <w:t>Nr. TS-257</w:t>
      </w:r>
      <w:r w:rsidRPr="005723ED">
        <w:rPr>
          <w:szCs w:val="24"/>
        </w:rPr>
        <w:t xml:space="preserve"> „Dėl Kėdainių rajono savivaldybės </w:t>
      </w:r>
      <w:r>
        <w:rPr>
          <w:szCs w:val="24"/>
        </w:rPr>
        <w:t xml:space="preserve">bendruomeninių </w:t>
      </w:r>
      <w:r w:rsidRPr="005723ED">
        <w:rPr>
          <w:szCs w:val="24"/>
        </w:rPr>
        <w:t>organizacijų tarybos sudarymo“</w:t>
      </w:r>
      <w:r w:rsidRPr="005723ED">
        <w:rPr>
          <w:rFonts w:cs="Times New Roman"/>
          <w:szCs w:val="24"/>
        </w:rPr>
        <w:t xml:space="preserve"> </w:t>
      </w:r>
      <w:r>
        <w:rPr>
          <w:rFonts w:cs="Times New Roman"/>
          <w:szCs w:val="24"/>
        </w:rPr>
        <w:t>dešimtąją pastraipą ir ją išdėstyti</w:t>
      </w:r>
      <w:r w:rsidRPr="005723ED">
        <w:rPr>
          <w:rFonts w:cs="Times New Roman"/>
          <w:szCs w:val="24"/>
        </w:rPr>
        <w:t xml:space="preserve"> taip:</w:t>
      </w:r>
    </w:p>
    <w:p w:rsidR="00D8767D" w:rsidRDefault="00D8767D" w:rsidP="00D8767D">
      <w:pPr>
        <w:ind w:firstLine="851"/>
        <w:rPr>
          <w:rFonts w:eastAsia="Times New Roman" w:cs="Times New Roman"/>
          <w:szCs w:val="24"/>
        </w:rPr>
      </w:pPr>
      <w:r w:rsidRPr="005723ED">
        <w:rPr>
          <w:rFonts w:eastAsia="Times New Roman" w:cs="Times New Roman"/>
          <w:szCs w:val="24"/>
        </w:rPr>
        <w:t>„</w:t>
      </w:r>
      <w:r>
        <w:rPr>
          <w:rFonts w:eastAsia="Times New Roman" w:cs="Times New Roman"/>
          <w:szCs w:val="24"/>
        </w:rPr>
        <w:t>Audronė Stadalnykienė</w:t>
      </w:r>
      <w:r w:rsidRPr="005723ED">
        <w:rPr>
          <w:rFonts w:eastAsia="Times New Roman" w:cs="Times New Roman"/>
          <w:szCs w:val="24"/>
        </w:rPr>
        <w:t xml:space="preserve">, Kėdainių rajono savivaldybės administracijos </w:t>
      </w:r>
      <w:r>
        <w:rPr>
          <w:rFonts w:eastAsia="Times New Roman" w:cs="Times New Roman"/>
          <w:szCs w:val="24"/>
        </w:rPr>
        <w:t>vyriausioji specialistė (nevyriausybinių organizacijų koordinatorė).“</w:t>
      </w:r>
    </w:p>
    <w:p w:rsidR="00D8767D" w:rsidRPr="005723ED" w:rsidRDefault="00D8767D" w:rsidP="00D8767D">
      <w:pPr>
        <w:ind w:firstLine="851"/>
        <w:rPr>
          <w:szCs w:val="24"/>
        </w:rPr>
      </w:pPr>
      <w:r w:rsidRPr="005723ED">
        <w:rPr>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D8767D" w:rsidRPr="005723ED" w:rsidRDefault="00D8767D" w:rsidP="00D8767D">
      <w:pPr>
        <w:rPr>
          <w:rFonts w:cs="Times New Roman"/>
          <w:szCs w:val="24"/>
        </w:rPr>
      </w:pPr>
    </w:p>
    <w:p w:rsidR="00D8767D" w:rsidRDefault="00D8767D" w:rsidP="00D8767D">
      <w:pPr>
        <w:rPr>
          <w:rFonts w:eastAsia="SimSun" w:cs="Times New Roman"/>
          <w:szCs w:val="24"/>
          <w:lang w:eastAsia="zh-CN"/>
        </w:rPr>
      </w:pPr>
    </w:p>
    <w:p w:rsidR="0004226A" w:rsidRPr="005723ED" w:rsidRDefault="0004226A" w:rsidP="00D8767D">
      <w:pPr>
        <w:rPr>
          <w:rFonts w:eastAsia="SimSun" w:cs="Times New Roman"/>
          <w:szCs w:val="24"/>
          <w:lang w:eastAsia="zh-CN"/>
        </w:rPr>
      </w:pPr>
    </w:p>
    <w:p w:rsidR="0004226A" w:rsidRDefault="00D8767D" w:rsidP="00D8767D">
      <w:pPr>
        <w:rPr>
          <w:rFonts w:eastAsia="SimSun" w:cs="Times New Roman"/>
          <w:szCs w:val="24"/>
          <w:lang w:eastAsia="zh-CN"/>
        </w:rPr>
      </w:pPr>
      <w:r w:rsidRPr="005723ED">
        <w:rPr>
          <w:rFonts w:eastAsia="SimSun" w:cs="Times New Roman"/>
          <w:szCs w:val="24"/>
          <w:lang w:eastAsia="zh-CN"/>
        </w:rPr>
        <w:t>Savivaldybės meras</w:t>
      </w:r>
      <w:r w:rsidR="0004226A">
        <w:rPr>
          <w:rFonts w:eastAsia="SimSun" w:cs="Times New Roman"/>
          <w:szCs w:val="24"/>
          <w:lang w:eastAsia="zh-CN"/>
        </w:rPr>
        <w:tab/>
      </w:r>
      <w:r w:rsidR="0004226A">
        <w:rPr>
          <w:rFonts w:eastAsia="SimSun" w:cs="Times New Roman"/>
          <w:szCs w:val="24"/>
          <w:lang w:eastAsia="zh-CN"/>
        </w:rPr>
        <w:tab/>
      </w:r>
      <w:r w:rsidR="0004226A">
        <w:rPr>
          <w:rFonts w:eastAsia="SimSun" w:cs="Times New Roman"/>
          <w:szCs w:val="24"/>
          <w:lang w:eastAsia="zh-CN"/>
        </w:rPr>
        <w:tab/>
      </w:r>
      <w:r w:rsidR="0004226A">
        <w:rPr>
          <w:rFonts w:eastAsia="SimSun" w:cs="Times New Roman"/>
          <w:szCs w:val="24"/>
          <w:lang w:eastAsia="zh-CN"/>
        </w:rPr>
        <w:tab/>
      </w:r>
      <w:r w:rsidR="0004226A">
        <w:rPr>
          <w:rFonts w:eastAsia="SimSun" w:cs="Times New Roman"/>
          <w:szCs w:val="24"/>
          <w:lang w:eastAsia="zh-CN"/>
        </w:rPr>
        <w:tab/>
        <w:t>Valentinas Tamulis</w:t>
      </w:r>
    </w:p>
    <w:p w:rsidR="00D8767D" w:rsidRPr="005723ED" w:rsidRDefault="00D8767D" w:rsidP="00D8767D">
      <w:pPr>
        <w:rPr>
          <w:rFonts w:eastAsia="SimSun" w:cs="Times New Roman"/>
          <w:szCs w:val="24"/>
          <w:lang w:eastAsia="zh-CN"/>
        </w:rPr>
      </w:pPr>
      <w:r w:rsidRPr="005723ED">
        <w:rPr>
          <w:rFonts w:eastAsia="SimSun" w:cs="Times New Roman"/>
          <w:szCs w:val="24"/>
          <w:lang w:eastAsia="zh-CN"/>
        </w:rPr>
        <w:t xml:space="preserve">                                                                                           </w:t>
      </w:r>
    </w:p>
    <w:p w:rsidR="00D8767D" w:rsidRPr="005723ED" w:rsidRDefault="00D8767D" w:rsidP="00D8767D">
      <w:pPr>
        <w:rPr>
          <w:rFonts w:eastAsia="SimSun" w:cs="Times New Roman"/>
          <w:szCs w:val="24"/>
          <w:lang w:eastAsia="zh-CN"/>
        </w:rPr>
      </w:pPr>
    </w:p>
    <w:p w:rsidR="00D8767D" w:rsidRPr="005723ED" w:rsidRDefault="00D8767D" w:rsidP="00D8767D">
      <w:pPr>
        <w:rPr>
          <w:rFonts w:eastAsia="SimSun" w:cs="Times New Roman"/>
          <w:szCs w:val="24"/>
          <w:lang w:eastAsia="zh-CN"/>
        </w:rPr>
      </w:pPr>
    </w:p>
    <w:p w:rsidR="00D8767D" w:rsidRDefault="00D8767D" w:rsidP="00D8767D">
      <w:pPr>
        <w:rPr>
          <w:rFonts w:eastAsia="SimSun" w:cs="Times New Roman"/>
          <w:sz w:val="23"/>
          <w:szCs w:val="23"/>
          <w:lang w:eastAsia="zh-CN"/>
        </w:rPr>
      </w:pPr>
    </w:p>
    <w:p w:rsidR="00D8767D" w:rsidRDefault="00D8767D" w:rsidP="00D8767D">
      <w:pPr>
        <w:rPr>
          <w:rFonts w:eastAsia="SimSun" w:cs="Times New Roman"/>
          <w:sz w:val="23"/>
          <w:szCs w:val="23"/>
          <w:lang w:eastAsia="zh-CN"/>
        </w:rPr>
      </w:pPr>
    </w:p>
    <w:p w:rsidR="00D8767D" w:rsidRPr="005723ED" w:rsidRDefault="00D8767D" w:rsidP="00D8767D">
      <w:pPr>
        <w:rPr>
          <w:rFonts w:eastAsia="SimSun" w:cs="Times New Roman"/>
          <w:szCs w:val="24"/>
          <w:lang w:eastAsia="zh-CN"/>
        </w:rPr>
      </w:pPr>
    </w:p>
    <w:p w:rsidR="00D8767D" w:rsidRDefault="00D8767D" w:rsidP="00D8767D">
      <w:pPr>
        <w:rPr>
          <w:rFonts w:eastAsia="SimSun" w:cs="Times New Roman"/>
          <w:szCs w:val="24"/>
          <w:lang w:eastAsia="zh-CN"/>
        </w:rPr>
      </w:pPr>
    </w:p>
    <w:p w:rsidR="00D8767D" w:rsidRDefault="00D8767D" w:rsidP="00D8767D">
      <w:pPr>
        <w:rPr>
          <w:rFonts w:eastAsia="SimSun" w:cs="Times New Roman"/>
          <w:szCs w:val="24"/>
          <w:lang w:eastAsia="zh-CN"/>
        </w:rPr>
      </w:pPr>
    </w:p>
    <w:p w:rsidR="00D8767D" w:rsidRDefault="00D8767D" w:rsidP="00D8767D">
      <w:pPr>
        <w:rPr>
          <w:rFonts w:eastAsia="SimSun" w:cs="Times New Roman"/>
          <w:szCs w:val="24"/>
          <w:lang w:eastAsia="zh-CN"/>
        </w:rPr>
      </w:pPr>
    </w:p>
    <w:p w:rsidR="00D8767D" w:rsidRDefault="00D8767D" w:rsidP="00D8767D">
      <w:pPr>
        <w:rPr>
          <w:rFonts w:eastAsia="SimSun" w:cs="Times New Roman"/>
          <w:szCs w:val="24"/>
          <w:lang w:eastAsia="zh-CN"/>
        </w:rPr>
      </w:pPr>
    </w:p>
    <w:p w:rsidR="00D8767D" w:rsidRDefault="00D8767D" w:rsidP="00D8767D">
      <w:pPr>
        <w:rPr>
          <w:rFonts w:eastAsia="SimSun" w:cs="Times New Roman"/>
          <w:szCs w:val="24"/>
          <w:lang w:eastAsia="zh-CN"/>
        </w:rPr>
      </w:pPr>
    </w:p>
    <w:p w:rsidR="00D8767D" w:rsidRDefault="00D8767D" w:rsidP="00D8767D">
      <w:pPr>
        <w:rPr>
          <w:rFonts w:eastAsia="SimSun" w:cs="Times New Roman"/>
          <w:szCs w:val="24"/>
          <w:lang w:eastAsia="zh-CN"/>
        </w:rPr>
      </w:pPr>
    </w:p>
    <w:p w:rsidR="00D8767D" w:rsidRDefault="00D8767D" w:rsidP="00D8767D">
      <w:pPr>
        <w:rPr>
          <w:rFonts w:eastAsia="SimSun" w:cs="Times New Roman"/>
          <w:szCs w:val="24"/>
          <w:lang w:eastAsia="zh-CN"/>
        </w:rPr>
      </w:pPr>
      <w:bookmarkStart w:id="0" w:name="_GoBack"/>
      <w:bookmarkEnd w:id="0"/>
    </w:p>
    <w:sectPr w:rsidR="00D8767D" w:rsidSect="0004226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7D"/>
    <w:rsid w:val="00030B61"/>
    <w:rsid w:val="000416E3"/>
    <w:rsid w:val="0004226A"/>
    <w:rsid w:val="004D0A92"/>
    <w:rsid w:val="006358BE"/>
    <w:rsid w:val="007C564C"/>
    <w:rsid w:val="00901E74"/>
    <w:rsid w:val="00997AE3"/>
    <w:rsid w:val="009D40F3"/>
    <w:rsid w:val="00AD3C40"/>
    <w:rsid w:val="00C569C8"/>
    <w:rsid w:val="00CF677F"/>
    <w:rsid w:val="00D151AF"/>
    <w:rsid w:val="00D83C1E"/>
    <w:rsid w:val="00D8767D"/>
    <w:rsid w:val="00EF501B"/>
    <w:rsid w:val="00F63AB4"/>
    <w:rsid w:val="00FE22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F59A6-E956-4C9B-B933-6011EFD8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76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8767D"/>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1197</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cp:lastModifiedBy>
  <cp:revision>4</cp:revision>
  <dcterms:created xsi:type="dcterms:W3CDTF">2020-12-07T13:48:00Z</dcterms:created>
  <dcterms:modified xsi:type="dcterms:W3CDTF">2020-12-21T07:26:00Z</dcterms:modified>
</cp:coreProperties>
</file>