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7" o:title=""/>
          </v:shape>
          <o:OLEObject Type="Embed" ProgID="Imaging.Document" ShapeID="_x0000_i1025" DrawAspect="Content" ObjectID="_1669710126"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MB </w:t>
      </w:r>
      <w:r w:rsidR="000F5204">
        <w:rPr>
          <w:b/>
        </w:rPr>
        <w:t>STATKASA</w:t>
      </w:r>
    </w:p>
    <w:p w:rsidR="009132EB" w:rsidRPr="008631F0" w:rsidRDefault="009132EB" w:rsidP="008C5448">
      <w:pPr>
        <w:pStyle w:val="Pagrindinistekstas"/>
        <w:rPr>
          <w:sz w:val="22"/>
          <w:szCs w:val="22"/>
        </w:rPr>
      </w:pPr>
    </w:p>
    <w:p w:rsidR="008C5448" w:rsidRPr="0020474C" w:rsidRDefault="004D20F9" w:rsidP="008C5448">
      <w:pPr>
        <w:pStyle w:val="Pagrindinistekstas"/>
      </w:pPr>
      <w:r w:rsidRPr="0020474C">
        <w:t>20</w:t>
      </w:r>
      <w:r w:rsidR="00CB591E">
        <w:t>20</w:t>
      </w:r>
      <w:r w:rsidRPr="0020474C">
        <w:t xml:space="preserve">  m.</w:t>
      </w:r>
      <w:r w:rsidR="00082935">
        <w:t xml:space="preserve"> </w:t>
      </w:r>
      <w:r w:rsidR="00E61339">
        <w:t>gruodžio 18</w:t>
      </w:r>
      <w:r w:rsidR="00AD5BC8" w:rsidRPr="0020474C">
        <w:t xml:space="preserve"> </w:t>
      </w:r>
      <w:r w:rsidR="00450E72" w:rsidRPr="0020474C">
        <w:t xml:space="preserve">d. </w:t>
      </w:r>
      <w:r w:rsidR="008C5448" w:rsidRPr="0020474C">
        <w:t xml:space="preserve">Nr. </w:t>
      </w:r>
      <w:r w:rsidR="00E61339">
        <w:t>TS-308</w:t>
      </w:r>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20474C"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tvirtinimo“, Kėdainių rajono savivaldybės Smulkiojo verslo rėmimo fondo komisijos</w:t>
      </w:r>
      <w:r w:rsidR="008402EC" w:rsidRPr="0020474C">
        <w:rPr>
          <w:lang w:val="lt-LT"/>
        </w:rPr>
        <w:t xml:space="preserve"> </w:t>
      </w:r>
      <w:r w:rsidR="008402EC" w:rsidRPr="00BF0C8B">
        <w:rPr>
          <w:lang w:val="lt-LT"/>
        </w:rPr>
        <w:t>20</w:t>
      </w:r>
      <w:r w:rsidR="00CB591E" w:rsidRPr="00BF0C8B">
        <w:rPr>
          <w:lang w:val="lt-LT"/>
        </w:rPr>
        <w:t>20</w:t>
      </w:r>
      <w:r w:rsidR="000C3252" w:rsidRPr="00BF0C8B">
        <w:rPr>
          <w:lang w:val="lt-LT"/>
        </w:rPr>
        <w:t xml:space="preserve"> m. </w:t>
      </w:r>
      <w:r w:rsidR="00D10B90" w:rsidRPr="00BF0C8B">
        <w:rPr>
          <w:lang w:val="lt-LT"/>
        </w:rPr>
        <w:t xml:space="preserve"> </w:t>
      </w:r>
      <w:r w:rsidR="00546778" w:rsidRPr="00BF0C8B">
        <w:rPr>
          <w:lang w:val="lt-LT"/>
        </w:rPr>
        <w:t xml:space="preserve">gruodžio </w:t>
      </w:r>
      <w:r w:rsidR="00E33040" w:rsidRPr="00BF0C8B">
        <w:rPr>
          <w:lang w:val="lt-LT"/>
        </w:rPr>
        <w:t>1</w:t>
      </w:r>
      <w:r w:rsidR="000C3252" w:rsidRPr="00BF0C8B">
        <w:rPr>
          <w:lang w:val="lt-LT"/>
        </w:rPr>
        <w:t xml:space="preserve"> d.</w:t>
      </w:r>
      <w:r w:rsidR="000C3252" w:rsidRPr="0020474C">
        <w:rPr>
          <w:lang w:val="lt-LT"/>
        </w:rPr>
        <w:t xml:space="preserve"> posėdžio protokolą Nr.</w:t>
      </w:r>
      <w:r w:rsidR="008733BB" w:rsidRPr="0020474C">
        <w:rPr>
          <w:lang w:val="lt-LT"/>
        </w:rPr>
        <w:t xml:space="preserve"> </w:t>
      </w:r>
      <w:r w:rsidR="00546778">
        <w:rPr>
          <w:lang w:val="lt-LT"/>
        </w:rPr>
        <w:t>8</w:t>
      </w:r>
      <w:r w:rsidR="000C3252" w:rsidRPr="0020474C">
        <w:rPr>
          <w:lang w:val="lt-LT"/>
        </w:rPr>
        <w:t xml:space="preserve">, Kėdainių rajono savivaldybės taryba  n u s p r e n d ž i a: </w:t>
      </w:r>
    </w:p>
    <w:p w:rsidR="0021126E" w:rsidRDefault="00F846DB" w:rsidP="00994DFF">
      <w:pPr>
        <w:pStyle w:val="Pagrindinistekstas"/>
        <w:numPr>
          <w:ilvl w:val="0"/>
          <w:numId w:val="9"/>
        </w:numPr>
        <w:jc w:val="both"/>
      </w:pPr>
      <w:r>
        <w:t>P</w:t>
      </w:r>
      <w:r w:rsidR="00AA4AD8" w:rsidRPr="0020474C">
        <w:t>adengti</w:t>
      </w:r>
      <w:r>
        <w:t xml:space="preserve"> </w:t>
      </w:r>
      <w:r w:rsidR="001A5FD3">
        <w:t xml:space="preserve">dalį </w:t>
      </w:r>
      <w:r w:rsidR="00691D59">
        <w:t xml:space="preserve">MB </w:t>
      </w:r>
      <w:proofErr w:type="spellStart"/>
      <w:r w:rsidR="000F5204">
        <w:t>Statkasa</w:t>
      </w:r>
      <w:proofErr w:type="spellEnd"/>
      <w:r w:rsidR="000F5204">
        <w:t xml:space="preserve"> technikos</w:t>
      </w:r>
      <w:r>
        <w:t xml:space="preserve"> </w:t>
      </w:r>
      <w:r w:rsidR="00CE2653">
        <w:t>įsigijimo išlaid</w:t>
      </w:r>
      <w:r w:rsidR="00994DFF">
        <w:t xml:space="preserve">ų </w:t>
      </w:r>
      <w:r w:rsidR="009132EB">
        <w:t>–</w:t>
      </w:r>
      <w:r w:rsidR="00994DFF">
        <w:t xml:space="preserve"> </w:t>
      </w:r>
      <w:r w:rsidR="000F5204">
        <w:t>3</w:t>
      </w:r>
      <w:r w:rsidR="001A5FD3">
        <w:t xml:space="preserve"> </w:t>
      </w:r>
      <w:r w:rsidR="000F5204">
        <w:t>000,00</w:t>
      </w:r>
      <w:r w:rsidR="00994DFF" w:rsidRPr="0020474C">
        <w:t xml:space="preserve"> </w:t>
      </w:r>
      <w:proofErr w:type="spellStart"/>
      <w:r w:rsidR="00994DFF" w:rsidRPr="0020474C">
        <w:t>Eur</w:t>
      </w:r>
      <w:proofErr w:type="spellEnd"/>
      <w:r w:rsidR="00FA38CA">
        <w:t>.</w:t>
      </w:r>
      <w:r w:rsidR="00432815" w:rsidRPr="0020474C">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MB </w:t>
      </w:r>
      <w:proofErr w:type="spellStart"/>
      <w:r w:rsidR="000F5204">
        <w:t>Statkasa</w:t>
      </w:r>
      <w:proofErr w:type="spellEnd"/>
      <w:r>
        <w:t>.</w:t>
      </w:r>
    </w:p>
    <w:p w:rsidR="00E60824" w:rsidRPr="0020474C" w:rsidRDefault="00822600" w:rsidP="00450E72">
      <w:pPr>
        <w:pStyle w:val="Pagrindinistekstas"/>
        <w:ind w:firstLine="567"/>
        <w:jc w:val="both"/>
      </w:pPr>
      <w:r>
        <w:t>3</w:t>
      </w:r>
      <w:r w:rsidR="00A656EE" w:rsidRPr="0020474C">
        <w:t xml:space="preserve">. </w:t>
      </w:r>
      <w:r w:rsidR="005C7880" w:rsidRPr="0020474C">
        <w:t>Pavesti vykdyti sprendimą Apskaitos skyriui.</w:t>
      </w:r>
    </w:p>
    <w:p w:rsidR="004C6900" w:rsidRDefault="004D20F9" w:rsidP="004C6900">
      <w:pPr>
        <w:jc w:val="both"/>
        <w:rPr>
          <w:color w:val="000000"/>
          <w:lang w:val="lt-LT"/>
        </w:rPr>
      </w:pPr>
      <w:r w:rsidRPr="00004E3B">
        <w:rPr>
          <w:lang w:val="lt-LT"/>
        </w:rPr>
        <w:t xml:space="preserve">         </w:t>
      </w:r>
      <w:r w:rsidR="004C6900" w:rsidRPr="005B3661">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4C6900" w:rsidRPr="005B3661" w:rsidRDefault="004C6900" w:rsidP="004C6900">
      <w:pPr>
        <w:rPr>
          <w:lang w:val="lt-LT"/>
        </w:rPr>
      </w:pPr>
    </w:p>
    <w:p w:rsidR="004C6900" w:rsidRPr="005B3661" w:rsidRDefault="004C6900" w:rsidP="004C6900">
      <w:pPr>
        <w:rPr>
          <w:rFonts w:ascii="Calibri" w:hAnsi="Calibri" w:cs="Calibri"/>
          <w:sz w:val="22"/>
          <w:szCs w:val="22"/>
          <w:lang w:val="lt-LT"/>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eras</w:t>
      </w:r>
      <w:r w:rsidR="00BC0CEF">
        <w:rPr>
          <w:lang w:val="lt-LT"/>
        </w:rPr>
        <w:tab/>
      </w:r>
      <w:r w:rsidR="00BC0CEF">
        <w:rPr>
          <w:lang w:val="lt-LT"/>
        </w:rPr>
        <w:tab/>
      </w:r>
      <w:r w:rsidR="00BC0CEF">
        <w:rPr>
          <w:lang w:val="lt-LT"/>
        </w:rPr>
        <w:tab/>
      </w:r>
      <w:r w:rsidR="00BC0CEF">
        <w:rPr>
          <w:lang w:val="lt-LT"/>
        </w:rPr>
        <w:tab/>
      </w:r>
      <w:r w:rsidR="00BC0CEF">
        <w:rPr>
          <w:lang w:val="lt-LT"/>
        </w:rPr>
        <w:tab/>
      </w:r>
      <w:r w:rsidR="00BC0CEF">
        <w:rPr>
          <w:lang w:val="lt-LT"/>
        </w:rPr>
        <w:tab/>
      </w:r>
      <w:r w:rsidR="00BC0CEF">
        <w:rPr>
          <w:lang w:val="lt-LT"/>
        </w:rPr>
        <w:tab/>
        <w:t xml:space="preserve">                     Valentinas Tamulis</w:t>
      </w:r>
      <w:r w:rsidR="009F2CCC" w:rsidRPr="0020474C">
        <w:rPr>
          <w:lang w:val="lt-LT"/>
        </w:rPr>
        <w:t xml:space="preserve">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F63EB4" w:rsidRDefault="00F63EB4" w:rsidP="00216D24">
      <w:pPr>
        <w:jc w:val="both"/>
        <w:rPr>
          <w:lang w:val="lt-LT"/>
        </w:rPr>
      </w:pPr>
      <w:bookmarkStart w:id="0" w:name="_GoBack"/>
      <w:bookmarkEnd w:id="0"/>
    </w:p>
    <w:sectPr w:rsidR="00F63EB4" w:rsidSect="00E61339">
      <w:footerReference w:type="even" r:id="rId9"/>
      <w:footerReference w:type="default" r:id="rId10"/>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A6F" w:rsidRDefault="00744A6F">
      <w:r>
        <w:separator/>
      </w:r>
    </w:p>
  </w:endnote>
  <w:endnote w:type="continuationSeparator" w:id="0">
    <w:p w:rsidR="00744A6F" w:rsidRDefault="0074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A6F" w:rsidRDefault="00744A6F">
      <w:r>
        <w:separator/>
      </w:r>
    </w:p>
  </w:footnote>
  <w:footnote w:type="continuationSeparator" w:id="0">
    <w:p w:rsidR="00744A6F" w:rsidRDefault="00744A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17F7"/>
    <w:rsid w:val="00023AD2"/>
    <w:rsid w:val="00034ED1"/>
    <w:rsid w:val="000452FB"/>
    <w:rsid w:val="0006073D"/>
    <w:rsid w:val="00061EDC"/>
    <w:rsid w:val="0006202A"/>
    <w:rsid w:val="000744D2"/>
    <w:rsid w:val="00074B46"/>
    <w:rsid w:val="00082935"/>
    <w:rsid w:val="00085E7A"/>
    <w:rsid w:val="00090916"/>
    <w:rsid w:val="000A2EAE"/>
    <w:rsid w:val="000B067B"/>
    <w:rsid w:val="000B1AFD"/>
    <w:rsid w:val="000B3279"/>
    <w:rsid w:val="000B5668"/>
    <w:rsid w:val="000B7421"/>
    <w:rsid w:val="000C26A3"/>
    <w:rsid w:val="000C3252"/>
    <w:rsid w:val="000C530A"/>
    <w:rsid w:val="000C66F6"/>
    <w:rsid w:val="000C7D16"/>
    <w:rsid w:val="000D252B"/>
    <w:rsid w:val="000D5753"/>
    <w:rsid w:val="000E1BCE"/>
    <w:rsid w:val="000E4034"/>
    <w:rsid w:val="000E4890"/>
    <w:rsid w:val="000F5204"/>
    <w:rsid w:val="000F5FAC"/>
    <w:rsid w:val="00100695"/>
    <w:rsid w:val="00102BEC"/>
    <w:rsid w:val="00105601"/>
    <w:rsid w:val="00106DAF"/>
    <w:rsid w:val="001105A6"/>
    <w:rsid w:val="00113697"/>
    <w:rsid w:val="00130053"/>
    <w:rsid w:val="00130057"/>
    <w:rsid w:val="00144C64"/>
    <w:rsid w:val="00147095"/>
    <w:rsid w:val="00150D8A"/>
    <w:rsid w:val="00154BBD"/>
    <w:rsid w:val="00156B28"/>
    <w:rsid w:val="00156FDC"/>
    <w:rsid w:val="0016065C"/>
    <w:rsid w:val="00161F9A"/>
    <w:rsid w:val="00163E0E"/>
    <w:rsid w:val="00165721"/>
    <w:rsid w:val="00166F7B"/>
    <w:rsid w:val="00177333"/>
    <w:rsid w:val="00180D55"/>
    <w:rsid w:val="00195B43"/>
    <w:rsid w:val="00195EEE"/>
    <w:rsid w:val="00196E58"/>
    <w:rsid w:val="001A2043"/>
    <w:rsid w:val="001A44FE"/>
    <w:rsid w:val="001A5F6F"/>
    <w:rsid w:val="001A5FD3"/>
    <w:rsid w:val="001B3018"/>
    <w:rsid w:val="001B3A50"/>
    <w:rsid w:val="001C0FCE"/>
    <w:rsid w:val="001C5657"/>
    <w:rsid w:val="001C5BD5"/>
    <w:rsid w:val="001D2F33"/>
    <w:rsid w:val="001E527D"/>
    <w:rsid w:val="001E60F5"/>
    <w:rsid w:val="001F5A38"/>
    <w:rsid w:val="001F5E47"/>
    <w:rsid w:val="0020305E"/>
    <w:rsid w:val="00203DFE"/>
    <w:rsid w:val="0020474C"/>
    <w:rsid w:val="00205C13"/>
    <w:rsid w:val="0021126E"/>
    <w:rsid w:val="002120EA"/>
    <w:rsid w:val="00216CAC"/>
    <w:rsid w:val="00216D24"/>
    <w:rsid w:val="00217140"/>
    <w:rsid w:val="00217F6A"/>
    <w:rsid w:val="0022072F"/>
    <w:rsid w:val="00223E14"/>
    <w:rsid w:val="00234A5A"/>
    <w:rsid w:val="002432F9"/>
    <w:rsid w:val="002453FF"/>
    <w:rsid w:val="0025319C"/>
    <w:rsid w:val="00255E37"/>
    <w:rsid w:val="0026188B"/>
    <w:rsid w:val="0026407F"/>
    <w:rsid w:val="0026559B"/>
    <w:rsid w:val="00276927"/>
    <w:rsid w:val="00284F11"/>
    <w:rsid w:val="00286050"/>
    <w:rsid w:val="002865D1"/>
    <w:rsid w:val="00286E4E"/>
    <w:rsid w:val="002A7B08"/>
    <w:rsid w:val="002A7C07"/>
    <w:rsid w:val="002B0A52"/>
    <w:rsid w:val="002C194A"/>
    <w:rsid w:val="002C3B65"/>
    <w:rsid w:val="002D38CD"/>
    <w:rsid w:val="002D64A1"/>
    <w:rsid w:val="002E5370"/>
    <w:rsid w:val="003042AB"/>
    <w:rsid w:val="003102D0"/>
    <w:rsid w:val="003237E8"/>
    <w:rsid w:val="00325C20"/>
    <w:rsid w:val="00334FEF"/>
    <w:rsid w:val="00345C84"/>
    <w:rsid w:val="00346E48"/>
    <w:rsid w:val="00351EFB"/>
    <w:rsid w:val="00352D2E"/>
    <w:rsid w:val="00355CB2"/>
    <w:rsid w:val="00357390"/>
    <w:rsid w:val="00363489"/>
    <w:rsid w:val="003650CD"/>
    <w:rsid w:val="00371BB0"/>
    <w:rsid w:val="00374063"/>
    <w:rsid w:val="0038482A"/>
    <w:rsid w:val="00385024"/>
    <w:rsid w:val="0038661B"/>
    <w:rsid w:val="00393A37"/>
    <w:rsid w:val="003A4CF1"/>
    <w:rsid w:val="003B35C1"/>
    <w:rsid w:val="003B66D7"/>
    <w:rsid w:val="003C075B"/>
    <w:rsid w:val="003C22E3"/>
    <w:rsid w:val="003D0F8C"/>
    <w:rsid w:val="003D143A"/>
    <w:rsid w:val="003F788D"/>
    <w:rsid w:val="00402A8C"/>
    <w:rsid w:val="00403806"/>
    <w:rsid w:val="004057A6"/>
    <w:rsid w:val="0040621F"/>
    <w:rsid w:val="00406E2D"/>
    <w:rsid w:val="00412036"/>
    <w:rsid w:val="004133CA"/>
    <w:rsid w:val="004147D9"/>
    <w:rsid w:val="00416408"/>
    <w:rsid w:val="00417BC7"/>
    <w:rsid w:val="00423F1A"/>
    <w:rsid w:val="00432815"/>
    <w:rsid w:val="00435230"/>
    <w:rsid w:val="004468A3"/>
    <w:rsid w:val="00446971"/>
    <w:rsid w:val="00450E72"/>
    <w:rsid w:val="00451B25"/>
    <w:rsid w:val="004539D1"/>
    <w:rsid w:val="004604A5"/>
    <w:rsid w:val="00460517"/>
    <w:rsid w:val="00476F9F"/>
    <w:rsid w:val="00477865"/>
    <w:rsid w:val="00480A1B"/>
    <w:rsid w:val="004901D8"/>
    <w:rsid w:val="004919E7"/>
    <w:rsid w:val="00497F42"/>
    <w:rsid w:val="004A2857"/>
    <w:rsid w:val="004A49D8"/>
    <w:rsid w:val="004B41CD"/>
    <w:rsid w:val="004C65F8"/>
    <w:rsid w:val="004C6900"/>
    <w:rsid w:val="004D20F9"/>
    <w:rsid w:val="004D388D"/>
    <w:rsid w:val="004E3EB2"/>
    <w:rsid w:val="004F127D"/>
    <w:rsid w:val="004F6853"/>
    <w:rsid w:val="00505FBC"/>
    <w:rsid w:val="00510A4A"/>
    <w:rsid w:val="0051229E"/>
    <w:rsid w:val="00514B17"/>
    <w:rsid w:val="00520251"/>
    <w:rsid w:val="00546778"/>
    <w:rsid w:val="00551B3C"/>
    <w:rsid w:val="00556241"/>
    <w:rsid w:val="00562A20"/>
    <w:rsid w:val="0056798B"/>
    <w:rsid w:val="00580B0E"/>
    <w:rsid w:val="00582E5E"/>
    <w:rsid w:val="005841C2"/>
    <w:rsid w:val="00596492"/>
    <w:rsid w:val="00597A73"/>
    <w:rsid w:val="005A0EFE"/>
    <w:rsid w:val="005B0828"/>
    <w:rsid w:val="005B3661"/>
    <w:rsid w:val="005B75C2"/>
    <w:rsid w:val="005C1B38"/>
    <w:rsid w:val="005C32C3"/>
    <w:rsid w:val="005C7880"/>
    <w:rsid w:val="005F0377"/>
    <w:rsid w:val="005F2FE4"/>
    <w:rsid w:val="005F7450"/>
    <w:rsid w:val="0062580A"/>
    <w:rsid w:val="0063211C"/>
    <w:rsid w:val="00632309"/>
    <w:rsid w:val="00634A97"/>
    <w:rsid w:val="00644E33"/>
    <w:rsid w:val="0064758D"/>
    <w:rsid w:val="00650718"/>
    <w:rsid w:val="00657108"/>
    <w:rsid w:val="00660037"/>
    <w:rsid w:val="00662921"/>
    <w:rsid w:val="00665F1B"/>
    <w:rsid w:val="0067033C"/>
    <w:rsid w:val="00672051"/>
    <w:rsid w:val="00672759"/>
    <w:rsid w:val="00673F34"/>
    <w:rsid w:val="00674E80"/>
    <w:rsid w:val="006765CA"/>
    <w:rsid w:val="006856B4"/>
    <w:rsid w:val="00691D59"/>
    <w:rsid w:val="00695459"/>
    <w:rsid w:val="00695891"/>
    <w:rsid w:val="006A0AD6"/>
    <w:rsid w:val="006A75A0"/>
    <w:rsid w:val="006B0A50"/>
    <w:rsid w:val="006B2279"/>
    <w:rsid w:val="006B4E7B"/>
    <w:rsid w:val="006C452D"/>
    <w:rsid w:val="006C4925"/>
    <w:rsid w:val="006D20C1"/>
    <w:rsid w:val="006E148F"/>
    <w:rsid w:val="006E4805"/>
    <w:rsid w:val="006E56AE"/>
    <w:rsid w:val="006F0AB5"/>
    <w:rsid w:val="006F2032"/>
    <w:rsid w:val="00707FE2"/>
    <w:rsid w:val="00710A8A"/>
    <w:rsid w:val="00713730"/>
    <w:rsid w:val="00714DFF"/>
    <w:rsid w:val="007202B8"/>
    <w:rsid w:val="00720CE2"/>
    <w:rsid w:val="00722E5B"/>
    <w:rsid w:val="007246F3"/>
    <w:rsid w:val="00730C1D"/>
    <w:rsid w:val="0074008B"/>
    <w:rsid w:val="00741127"/>
    <w:rsid w:val="0074234C"/>
    <w:rsid w:val="00744A6F"/>
    <w:rsid w:val="0075268E"/>
    <w:rsid w:val="00761277"/>
    <w:rsid w:val="00761DD6"/>
    <w:rsid w:val="00767883"/>
    <w:rsid w:val="0077224A"/>
    <w:rsid w:val="00781D3C"/>
    <w:rsid w:val="00783308"/>
    <w:rsid w:val="00784A0B"/>
    <w:rsid w:val="00791969"/>
    <w:rsid w:val="0079453B"/>
    <w:rsid w:val="007A02DF"/>
    <w:rsid w:val="007A3B39"/>
    <w:rsid w:val="007A52A9"/>
    <w:rsid w:val="007B1048"/>
    <w:rsid w:val="007C05AF"/>
    <w:rsid w:val="007C100D"/>
    <w:rsid w:val="007C5C7C"/>
    <w:rsid w:val="007C62BA"/>
    <w:rsid w:val="007D05D6"/>
    <w:rsid w:val="007D5810"/>
    <w:rsid w:val="007D7E72"/>
    <w:rsid w:val="007E15B5"/>
    <w:rsid w:val="007F0E65"/>
    <w:rsid w:val="007F12E7"/>
    <w:rsid w:val="00801B62"/>
    <w:rsid w:val="00813F01"/>
    <w:rsid w:val="00822600"/>
    <w:rsid w:val="0082386F"/>
    <w:rsid w:val="0082625D"/>
    <w:rsid w:val="008361EE"/>
    <w:rsid w:val="008372AA"/>
    <w:rsid w:val="008402EC"/>
    <w:rsid w:val="008449B4"/>
    <w:rsid w:val="00845808"/>
    <w:rsid w:val="00850560"/>
    <w:rsid w:val="00855709"/>
    <w:rsid w:val="008631F0"/>
    <w:rsid w:val="008661C7"/>
    <w:rsid w:val="008733BB"/>
    <w:rsid w:val="00882CC5"/>
    <w:rsid w:val="00882D63"/>
    <w:rsid w:val="0088322C"/>
    <w:rsid w:val="00884777"/>
    <w:rsid w:val="0089664D"/>
    <w:rsid w:val="008A2B28"/>
    <w:rsid w:val="008A4F4B"/>
    <w:rsid w:val="008A5E86"/>
    <w:rsid w:val="008B373F"/>
    <w:rsid w:val="008C0D37"/>
    <w:rsid w:val="008C5448"/>
    <w:rsid w:val="008D0C67"/>
    <w:rsid w:val="008D1894"/>
    <w:rsid w:val="008D347D"/>
    <w:rsid w:val="008E660D"/>
    <w:rsid w:val="008E67DE"/>
    <w:rsid w:val="00902CE4"/>
    <w:rsid w:val="00905996"/>
    <w:rsid w:val="009123EB"/>
    <w:rsid w:val="009132EB"/>
    <w:rsid w:val="0091476A"/>
    <w:rsid w:val="009232FE"/>
    <w:rsid w:val="00932D73"/>
    <w:rsid w:val="0094057C"/>
    <w:rsid w:val="009405A1"/>
    <w:rsid w:val="00954CB3"/>
    <w:rsid w:val="00963390"/>
    <w:rsid w:val="009676DF"/>
    <w:rsid w:val="00970996"/>
    <w:rsid w:val="00971EE1"/>
    <w:rsid w:val="00976AF2"/>
    <w:rsid w:val="00976B80"/>
    <w:rsid w:val="009806A4"/>
    <w:rsid w:val="0098662E"/>
    <w:rsid w:val="0099124D"/>
    <w:rsid w:val="0099462D"/>
    <w:rsid w:val="00994DFF"/>
    <w:rsid w:val="009952F7"/>
    <w:rsid w:val="009A1713"/>
    <w:rsid w:val="009A33D9"/>
    <w:rsid w:val="009A5849"/>
    <w:rsid w:val="009C02FF"/>
    <w:rsid w:val="009C3F14"/>
    <w:rsid w:val="009E14AB"/>
    <w:rsid w:val="009F0FCF"/>
    <w:rsid w:val="009F1578"/>
    <w:rsid w:val="009F25A9"/>
    <w:rsid w:val="009F2CCC"/>
    <w:rsid w:val="009F49B6"/>
    <w:rsid w:val="00A01B55"/>
    <w:rsid w:val="00A0360C"/>
    <w:rsid w:val="00A14680"/>
    <w:rsid w:val="00A16CF2"/>
    <w:rsid w:val="00A16F7A"/>
    <w:rsid w:val="00A1744C"/>
    <w:rsid w:val="00A30585"/>
    <w:rsid w:val="00A36D04"/>
    <w:rsid w:val="00A401AD"/>
    <w:rsid w:val="00A47A9E"/>
    <w:rsid w:val="00A53442"/>
    <w:rsid w:val="00A656EE"/>
    <w:rsid w:val="00A71A1B"/>
    <w:rsid w:val="00A73619"/>
    <w:rsid w:val="00A80366"/>
    <w:rsid w:val="00A9497D"/>
    <w:rsid w:val="00A96195"/>
    <w:rsid w:val="00AA27C3"/>
    <w:rsid w:val="00AA4AD8"/>
    <w:rsid w:val="00AA6C5E"/>
    <w:rsid w:val="00AB41E7"/>
    <w:rsid w:val="00AB6E3F"/>
    <w:rsid w:val="00AC33E2"/>
    <w:rsid w:val="00AC4607"/>
    <w:rsid w:val="00AD1B05"/>
    <w:rsid w:val="00AD3E7F"/>
    <w:rsid w:val="00AD4848"/>
    <w:rsid w:val="00AD5BC8"/>
    <w:rsid w:val="00AD6CAD"/>
    <w:rsid w:val="00AF1596"/>
    <w:rsid w:val="00AF6A7D"/>
    <w:rsid w:val="00B0003C"/>
    <w:rsid w:val="00B118F5"/>
    <w:rsid w:val="00B163BE"/>
    <w:rsid w:val="00B3069F"/>
    <w:rsid w:val="00B309D9"/>
    <w:rsid w:val="00B31A30"/>
    <w:rsid w:val="00B36868"/>
    <w:rsid w:val="00B45E1E"/>
    <w:rsid w:val="00B471F2"/>
    <w:rsid w:val="00B55B67"/>
    <w:rsid w:val="00B60E8A"/>
    <w:rsid w:val="00B613FE"/>
    <w:rsid w:val="00B618E3"/>
    <w:rsid w:val="00B6216A"/>
    <w:rsid w:val="00B637D7"/>
    <w:rsid w:val="00B7590C"/>
    <w:rsid w:val="00B75CFF"/>
    <w:rsid w:val="00B761E4"/>
    <w:rsid w:val="00B917E2"/>
    <w:rsid w:val="00B91A5B"/>
    <w:rsid w:val="00B9731C"/>
    <w:rsid w:val="00B973B6"/>
    <w:rsid w:val="00B9788F"/>
    <w:rsid w:val="00BA6CA7"/>
    <w:rsid w:val="00BB0A83"/>
    <w:rsid w:val="00BC0CEF"/>
    <w:rsid w:val="00BC4A71"/>
    <w:rsid w:val="00BC5A14"/>
    <w:rsid w:val="00BC6A99"/>
    <w:rsid w:val="00BC6FB6"/>
    <w:rsid w:val="00BD3A5A"/>
    <w:rsid w:val="00BD3B85"/>
    <w:rsid w:val="00BD42FA"/>
    <w:rsid w:val="00BD45CD"/>
    <w:rsid w:val="00BD4CAA"/>
    <w:rsid w:val="00BD6571"/>
    <w:rsid w:val="00BE3FE0"/>
    <w:rsid w:val="00BE6694"/>
    <w:rsid w:val="00BF0C8B"/>
    <w:rsid w:val="00BF1608"/>
    <w:rsid w:val="00BF7539"/>
    <w:rsid w:val="00BF76D7"/>
    <w:rsid w:val="00C03B85"/>
    <w:rsid w:val="00C04D47"/>
    <w:rsid w:val="00C0665C"/>
    <w:rsid w:val="00C06F1F"/>
    <w:rsid w:val="00C11384"/>
    <w:rsid w:val="00C1397C"/>
    <w:rsid w:val="00C15C7B"/>
    <w:rsid w:val="00C16888"/>
    <w:rsid w:val="00C1740E"/>
    <w:rsid w:val="00C27EA0"/>
    <w:rsid w:val="00C31B46"/>
    <w:rsid w:val="00C5714C"/>
    <w:rsid w:val="00C608D9"/>
    <w:rsid w:val="00C62269"/>
    <w:rsid w:val="00C643C2"/>
    <w:rsid w:val="00C646E8"/>
    <w:rsid w:val="00C73521"/>
    <w:rsid w:val="00C828AF"/>
    <w:rsid w:val="00C82D31"/>
    <w:rsid w:val="00C836C0"/>
    <w:rsid w:val="00C83A4D"/>
    <w:rsid w:val="00C85227"/>
    <w:rsid w:val="00C9067D"/>
    <w:rsid w:val="00C90D2C"/>
    <w:rsid w:val="00C9109E"/>
    <w:rsid w:val="00C949E8"/>
    <w:rsid w:val="00C94B1C"/>
    <w:rsid w:val="00CA5F25"/>
    <w:rsid w:val="00CB0165"/>
    <w:rsid w:val="00CB2D10"/>
    <w:rsid w:val="00CB4E81"/>
    <w:rsid w:val="00CB591E"/>
    <w:rsid w:val="00CC2900"/>
    <w:rsid w:val="00CD18CA"/>
    <w:rsid w:val="00CD30EA"/>
    <w:rsid w:val="00CD31B8"/>
    <w:rsid w:val="00CE1944"/>
    <w:rsid w:val="00CE2653"/>
    <w:rsid w:val="00CE5836"/>
    <w:rsid w:val="00D00E42"/>
    <w:rsid w:val="00D03E5F"/>
    <w:rsid w:val="00D10B90"/>
    <w:rsid w:val="00D1349C"/>
    <w:rsid w:val="00D270D0"/>
    <w:rsid w:val="00D30D9D"/>
    <w:rsid w:val="00D4298D"/>
    <w:rsid w:val="00D45517"/>
    <w:rsid w:val="00D4576A"/>
    <w:rsid w:val="00D610D9"/>
    <w:rsid w:val="00D6168F"/>
    <w:rsid w:val="00D6248C"/>
    <w:rsid w:val="00D63B74"/>
    <w:rsid w:val="00D64AB2"/>
    <w:rsid w:val="00D65B48"/>
    <w:rsid w:val="00D66454"/>
    <w:rsid w:val="00D72FD2"/>
    <w:rsid w:val="00D7519A"/>
    <w:rsid w:val="00D755AC"/>
    <w:rsid w:val="00D76DED"/>
    <w:rsid w:val="00D773A1"/>
    <w:rsid w:val="00D77626"/>
    <w:rsid w:val="00D8089C"/>
    <w:rsid w:val="00D81402"/>
    <w:rsid w:val="00D86569"/>
    <w:rsid w:val="00DA0397"/>
    <w:rsid w:val="00DA35C0"/>
    <w:rsid w:val="00DA616F"/>
    <w:rsid w:val="00DA6824"/>
    <w:rsid w:val="00DA7023"/>
    <w:rsid w:val="00DB3F40"/>
    <w:rsid w:val="00DC1E81"/>
    <w:rsid w:val="00DC27F6"/>
    <w:rsid w:val="00DC2CE2"/>
    <w:rsid w:val="00DD032A"/>
    <w:rsid w:val="00DD03A0"/>
    <w:rsid w:val="00DE6050"/>
    <w:rsid w:val="00DE65D5"/>
    <w:rsid w:val="00DE7887"/>
    <w:rsid w:val="00DF4D93"/>
    <w:rsid w:val="00DF5C96"/>
    <w:rsid w:val="00E05C17"/>
    <w:rsid w:val="00E11371"/>
    <w:rsid w:val="00E25073"/>
    <w:rsid w:val="00E25D5C"/>
    <w:rsid w:val="00E30746"/>
    <w:rsid w:val="00E30BA0"/>
    <w:rsid w:val="00E30FE2"/>
    <w:rsid w:val="00E33040"/>
    <w:rsid w:val="00E33817"/>
    <w:rsid w:val="00E414B8"/>
    <w:rsid w:val="00E42094"/>
    <w:rsid w:val="00E421B6"/>
    <w:rsid w:val="00E52445"/>
    <w:rsid w:val="00E55A84"/>
    <w:rsid w:val="00E60824"/>
    <w:rsid w:val="00E61339"/>
    <w:rsid w:val="00E64459"/>
    <w:rsid w:val="00E66F3C"/>
    <w:rsid w:val="00E70BB6"/>
    <w:rsid w:val="00E73812"/>
    <w:rsid w:val="00E73A04"/>
    <w:rsid w:val="00E7497C"/>
    <w:rsid w:val="00E74DA1"/>
    <w:rsid w:val="00E759F4"/>
    <w:rsid w:val="00E8030E"/>
    <w:rsid w:val="00E8502A"/>
    <w:rsid w:val="00E85CCF"/>
    <w:rsid w:val="00E97810"/>
    <w:rsid w:val="00EA26D5"/>
    <w:rsid w:val="00EA3B65"/>
    <w:rsid w:val="00EC0EE6"/>
    <w:rsid w:val="00EC40D2"/>
    <w:rsid w:val="00EC4C41"/>
    <w:rsid w:val="00ED091B"/>
    <w:rsid w:val="00ED4A90"/>
    <w:rsid w:val="00EE2456"/>
    <w:rsid w:val="00EE3D6C"/>
    <w:rsid w:val="00EE5163"/>
    <w:rsid w:val="00EF2253"/>
    <w:rsid w:val="00EF53DA"/>
    <w:rsid w:val="00EF62B6"/>
    <w:rsid w:val="00F13799"/>
    <w:rsid w:val="00F141FB"/>
    <w:rsid w:val="00F161ED"/>
    <w:rsid w:val="00F20096"/>
    <w:rsid w:val="00F25117"/>
    <w:rsid w:val="00F47CCE"/>
    <w:rsid w:val="00F51941"/>
    <w:rsid w:val="00F51E52"/>
    <w:rsid w:val="00F5723B"/>
    <w:rsid w:val="00F6393F"/>
    <w:rsid w:val="00F63EB4"/>
    <w:rsid w:val="00F669EB"/>
    <w:rsid w:val="00F7355F"/>
    <w:rsid w:val="00F7607F"/>
    <w:rsid w:val="00F76311"/>
    <w:rsid w:val="00F83882"/>
    <w:rsid w:val="00F846DB"/>
    <w:rsid w:val="00F846E4"/>
    <w:rsid w:val="00F85C20"/>
    <w:rsid w:val="00F85D26"/>
    <w:rsid w:val="00F92001"/>
    <w:rsid w:val="00F96680"/>
    <w:rsid w:val="00FA0370"/>
    <w:rsid w:val="00FA3167"/>
    <w:rsid w:val="00FA38CA"/>
    <w:rsid w:val="00FA655E"/>
    <w:rsid w:val="00FB2EF7"/>
    <w:rsid w:val="00FB3A01"/>
    <w:rsid w:val="00FB5427"/>
    <w:rsid w:val="00FB5D26"/>
    <w:rsid w:val="00FC2D49"/>
    <w:rsid w:val="00FE6837"/>
    <w:rsid w:val="00FE7C1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3B7723-2315-4E48-907B-9D9019737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801844525">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261</Words>
  <Characters>1489</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4</cp:revision>
  <cp:lastPrinted>2020-12-03T11:39:00Z</cp:lastPrinted>
  <dcterms:created xsi:type="dcterms:W3CDTF">2020-12-07T07:39:00Z</dcterms:created>
  <dcterms:modified xsi:type="dcterms:W3CDTF">2020-12-17T09:36:00Z</dcterms:modified>
</cp:coreProperties>
</file>