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68" w:rsidRDefault="00184992" w:rsidP="00A94A68">
      <w:pPr>
        <w:jc w:val="center"/>
      </w:pPr>
      <w:r w:rsidRPr="00936D7A">
        <w:rPr>
          <w:noProof/>
          <w:lang w:val="en-US" w:eastAsia="en-US"/>
        </w:rPr>
        <w:drawing>
          <wp:inline distT="0" distB="0" distL="0" distR="0">
            <wp:extent cx="486410" cy="567055"/>
            <wp:effectExtent l="0" t="0" r="889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10" cy="567055"/>
                    </a:xfrm>
                    <a:prstGeom prst="rect">
                      <a:avLst/>
                    </a:prstGeom>
                    <a:solidFill>
                      <a:srgbClr val="FFFFFF"/>
                    </a:solidFill>
                    <a:ln>
                      <a:noFill/>
                    </a:ln>
                  </pic:spPr>
                </pic:pic>
              </a:graphicData>
            </a:graphic>
          </wp:inline>
        </w:drawing>
      </w:r>
    </w:p>
    <w:p w:rsidR="00A94A68" w:rsidRDefault="00A94A68" w:rsidP="00A94A68">
      <w:pPr>
        <w:jc w:val="center"/>
      </w:pPr>
    </w:p>
    <w:p w:rsidR="00A94A68" w:rsidRDefault="00A94A68" w:rsidP="00A94A68">
      <w:pPr>
        <w:jc w:val="center"/>
        <w:rPr>
          <w:b/>
          <w:bCs/>
          <w:caps/>
        </w:rPr>
      </w:pPr>
      <w:r>
        <w:rPr>
          <w:b/>
          <w:bCs/>
          <w:caps/>
        </w:rPr>
        <w:t>kėdainių rajono savivaldybėS TARYBA</w:t>
      </w:r>
    </w:p>
    <w:p w:rsidR="00A94A68" w:rsidRDefault="00A94A68" w:rsidP="00A94A68">
      <w:pPr>
        <w:jc w:val="center"/>
        <w:rPr>
          <w:b/>
          <w:bCs/>
          <w:caps/>
        </w:rPr>
      </w:pPr>
    </w:p>
    <w:p w:rsidR="00A94A68" w:rsidRDefault="00A94A68" w:rsidP="00A94A68">
      <w:pPr>
        <w:jc w:val="center"/>
        <w:rPr>
          <w:b/>
          <w:bCs/>
          <w:caps/>
        </w:rPr>
      </w:pPr>
      <w:r>
        <w:rPr>
          <w:b/>
          <w:bCs/>
          <w:caps/>
        </w:rPr>
        <w:t>SPRENDIMAS</w:t>
      </w:r>
    </w:p>
    <w:p w:rsidR="00A94A68" w:rsidRPr="00BF2F5A" w:rsidRDefault="00A94A68" w:rsidP="00A94A68">
      <w:pPr>
        <w:tabs>
          <w:tab w:val="left" w:pos="567"/>
        </w:tabs>
        <w:jc w:val="center"/>
        <w:rPr>
          <w:b/>
          <w:bCs/>
          <w:caps/>
        </w:rPr>
      </w:pPr>
      <w:r w:rsidRPr="00BF2F5A">
        <w:rPr>
          <w:b/>
          <w:bCs/>
          <w:caps/>
        </w:rPr>
        <w:t xml:space="preserve">DĖL </w:t>
      </w:r>
      <w:r w:rsidRPr="00BF2F5A">
        <w:rPr>
          <w:b/>
        </w:rPr>
        <w:t>KĖDAINIŲ „A</w:t>
      </w:r>
      <w:r>
        <w:rPr>
          <w:b/>
        </w:rPr>
        <w:t>TŽALYNO</w:t>
      </w:r>
      <w:r w:rsidRPr="00BF2F5A">
        <w:rPr>
          <w:b/>
        </w:rPr>
        <w:t>“ GIMNAZIJOS</w:t>
      </w:r>
      <w:r>
        <w:rPr>
          <w:b/>
        </w:rPr>
        <w:t xml:space="preserve"> </w:t>
      </w:r>
      <w:r w:rsidRPr="00BF2F5A">
        <w:rPr>
          <w:b/>
          <w:bCs/>
          <w:caps/>
        </w:rPr>
        <w:t>NUOSTATŲ PATVIRTINIMO</w:t>
      </w:r>
    </w:p>
    <w:p w:rsidR="00A94A68" w:rsidRDefault="00A94A68" w:rsidP="00A94A68">
      <w:pPr>
        <w:jc w:val="center"/>
        <w:rPr>
          <w:b/>
          <w:bCs/>
          <w:caps/>
        </w:rPr>
      </w:pPr>
    </w:p>
    <w:p w:rsidR="00A94A68" w:rsidRPr="00936D7A" w:rsidRDefault="00A94A68" w:rsidP="00A94A68">
      <w:pPr>
        <w:tabs>
          <w:tab w:val="left" w:pos="2880"/>
        </w:tabs>
        <w:jc w:val="center"/>
        <w:rPr>
          <w:b/>
        </w:rPr>
      </w:pPr>
      <w:r w:rsidRPr="00936D7A">
        <w:t>20</w:t>
      </w:r>
      <w:r>
        <w:t>20</w:t>
      </w:r>
      <w:r w:rsidRPr="00936D7A">
        <w:t xml:space="preserve"> m. </w:t>
      </w:r>
      <w:r>
        <w:t xml:space="preserve">gruodžio </w:t>
      </w:r>
      <w:r w:rsidR="0088403F">
        <w:t>18 d. Nr. TS-294</w:t>
      </w:r>
    </w:p>
    <w:p w:rsidR="00A94A68" w:rsidRPr="00936D7A" w:rsidRDefault="00A94A68" w:rsidP="00A94A68">
      <w:pPr>
        <w:tabs>
          <w:tab w:val="left" w:pos="2880"/>
        </w:tabs>
        <w:jc w:val="center"/>
        <w:rPr>
          <w:b/>
        </w:rPr>
      </w:pPr>
      <w:r w:rsidRPr="00936D7A">
        <w:t>Kėdainiai</w:t>
      </w:r>
    </w:p>
    <w:p w:rsidR="00A94A68" w:rsidRDefault="00A94A68" w:rsidP="00A94A68">
      <w:pPr>
        <w:pStyle w:val="Pavadinimas"/>
        <w:tabs>
          <w:tab w:val="left" w:pos="2880"/>
        </w:tabs>
        <w:ind w:left="0"/>
        <w:jc w:val="both"/>
        <w:rPr>
          <w:b w:val="0"/>
          <w:caps w:val="0"/>
          <w:szCs w:val="24"/>
        </w:rPr>
      </w:pPr>
    </w:p>
    <w:p w:rsidR="00A94A68" w:rsidRPr="00060A74" w:rsidRDefault="00A94A68" w:rsidP="00A94A68">
      <w:pPr>
        <w:pStyle w:val="Pavadinimas"/>
        <w:ind w:left="0" w:firstLine="709"/>
        <w:jc w:val="both"/>
        <w:rPr>
          <w:b w:val="0"/>
          <w:caps w:val="0"/>
          <w:szCs w:val="24"/>
        </w:rPr>
      </w:pPr>
      <w:r>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w:t>
      </w:r>
      <w:r w:rsidRPr="005C0237">
        <w:rPr>
          <w:b w:val="0"/>
          <w:caps w:val="0"/>
          <w:szCs w:val="24"/>
        </w:rPr>
        <w:t>straipsnio 3 ir 4 dalimis,</w:t>
      </w:r>
      <w:r>
        <w:rPr>
          <w:b w:val="0"/>
          <w:caps w:val="0"/>
          <w:szCs w:val="24"/>
        </w:rPr>
        <w:t xml:space="preserve"> Lietuvos Respublikos švietimo ir mokslo ministro 2011 m. birželio 29 d. įsakymu Nr. V-1164 „Dėl Nuostatų, įstatų ar statutų įforminimo reikalavimų patvirtinimo“ bei atsižvelgdama į Kėdainių „Atžalyno“ gimnazijos direktoriaus </w:t>
      </w:r>
      <w:r w:rsidRPr="00FB0791">
        <w:rPr>
          <w:b w:val="0"/>
          <w:caps w:val="0"/>
          <w:szCs w:val="24"/>
        </w:rPr>
        <w:t>20</w:t>
      </w:r>
      <w:r>
        <w:rPr>
          <w:b w:val="0"/>
          <w:caps w:val="0"/>
          <w:szCs w:val="24"/>
        </w:rPr>
        <w:t>20</w:t>
      </w:r>
      <w:r w:rsidRPr="00FB0791">
        <w:rPr>
          <w:b w:val="0"/>
          <w:caps w:val="0"/>
          <w:szCs w:val="24"/>
        </w:rPr>
        <w:t xml:space="preserve"> m. </w:t>
      </w:r>
      <w:r>
        <w:rPr>
          <w:b w:val="0"/>
          <w:caps w:val="0"/>
          <w:szCs w:val="24"/>
        </w:rPr>
        <w:t xml:space="preserve">lapkričio 30 </w:t>
      </w:r>
      <w:r w:rsidRPr="00060A74">
        <w:rPr>
          <w:b w:val="0"/>
          <w:caps w:val="0"/>
          <w:szCs w:val="24"/>
        </w:rPr>
        <w:t xml:space="preserve">d. </w:t>
      </w:r>
      <w:r>
        <w:rPr>
          <w:b w:val="0"/>
          <w:caps w:val="0"/>
          <w:szCs w:val="24"/>
        </w:rPr>
        <w:t xml:space="preserve">raštą </w:t>
      </w:r>
      <w:r w:rsidRPr="00060A74">
        <w:rPr>
          <w:b w:val="0"/>
          <w:caps w:val="0"/>
          <w:szCs w:val="24"/>
        </w:rPr>
        <w:t>Nr. S</w:t>
      </w:r>
      <w:r>
        <w:rPr>
          <w:b w:val="0"/>
          <w:caps w:val="0"/>
          <w:szCs w:val="24"/>
        </w:rPr>
        <w:t>D</w:t>
      </w:r>
      <w:r w:rsidRPr="00060A74">
        <w:rPr>
          <w:b w:val="0"/>
          <w:caps w:val="0"/>
          <w:szCs w:val="24"/>
        </w:rPr>
        <w:t>-2</w:t>
      </w:r>
      <w:r>
        <w:rPr>
          <w:b w:val="0"/>
          <w:caps w:val="0"/>
          <w:szCs w:val="24"/>
        </w:rPr>
        <w:t>89</w:t>
      </w:r>
      <w:r w:rsidRPr="00060A74">
        <w:rPr>
          <w:b w:val="0"/>
          <w:caps w:val="0"/>
          <w:szCs w:val="24"/>
        </w:rPr>
        <w:t xml:space="preserve"> „</w:t>
      </w:r>
      <w:r>
        <w:rPr>
          <w:b w:val="0"/>
          <w:caps w:val="0"/>
          <w:szCs w:val="24"/>
        </w:rPr>
        <w:t>Prašymas</w:t>
      </w:r>
      <w:r w:rsidRPr="00060A74">
        <w:rPr>
          <w:b w:val="0"/>
          <w:caps w:val="0"/>
          <w:szCs w:val="24"/>
        </w:rPr>
        <w:t xml:space="preserve">“, Kėdainių rajono savivaldybės taryba n u s p r e n d ž i a: </w:t>
      </w:r>
    </w:p>
    <w:p w:rsidR="00A94A68" w:rsidRDefault="00A94A68" w:rsidP="00A94A68">
      <w:pPr>
        <w:pStyle w:val="Pavadinimas"/>
        <w:tabs>
          <w:tab w:val="left" w:pos="-709"/>
        </w:tabs>
        <w:ind w:left="0" w:firstLine="709"/>
        <w:jc w:val="both"/>
        <w:rPr>
          <w:b w:val="0"/>
          <w:caps w:val="0"/>
          <w:szCs w:val="24"/>
        </w:rPr>
      </w:pPr>
      <w:r w:rsidRPr="00060A74">
        <w:rPr>
          <w:b w:val="0"/>
          <w:caps w:val="0"/>
          <w:sz w:val="28"/>
          <w:szCs w:val="28"/>
        </w:rPr>
        <w:t>1.</w:t>
      </w:r>
      <w:r w:rsidRPr="00060A74">
        <w:rPr>
          <w:b w:val="0"/>
          <w:caps w:val="0"/>
          <w:szCs w:val="24"/>
        </w:rPr>
        <w:t xml:space="preserve"> Patvirtinti </w:t>
      </w:r>
      <w:r>
        <w:rPr>
          <w:b w:val="0"/>
          <w:caps w:val="0"/>
          <w:szCs w:val="24"/>
        </w:rPr>
        <w:t>Kėdainių „Atžalyno“ gimnazijos nuostatus (pridedama).</w:t>
      </w:r>
    </w:p>
    <w:p w:rsidR="00A94A68" w:rsidRPr="005C0237" w:rsidRDefault="00A94A68" w:rsidP="00A94A68">
      <w:pPr>
        <w:pStyle w:val="Pavadinimas"/>
        <w:tabs>
          <w:tab w:val="left" w:pos="-709"/>
        </w:tabs>
        <w:ind w:left="0" w:firstLine="709"/>
        <w:jc w:val="both"/>
        <w:rPr>
          <w:b w:val="0"/>
          <w:caps w:val="0"/>
          <w:szCs w:val="24"/>
        </w:rPr>
      </w:pPr>
      <w:r>
        <w:rPr>
          <w:b w:val="0"/>
          <w:caps w:val="0"/>
          <w:szCs w:val="24"/>
        </w:rPr>
        <w:t>2. Įgalioti Kėdainių „</w:t>
      </w:r>
      <w:r w:rsidRPr="005C0237">
        <w:rPr>
          <w:b w:val="0"/>
          <w:caps w:val="0"/>
          <w:szCs w:val="24"/>
        </w:rPr>
        <w:t>A</w:t>
      </w:r>
      <w:r>
        <w:rPr>
          <w:b w:val="0"/>
          <w:caps w:val="0"/>
          <w:szCs w:val="24"/>
        </w:rPr>
        <w:t>tžalyno</w:t>
      </w:r>
      <w:r w:rsidRPr="005C0237">
        <w:rPr>
          <w:b w:val="0"/>
          <w:caps w:val="0"/>
          <w:szCs w:val="24"/>
        </w:rPr>
        <w:t>“ gimnazijos direktorių pasirašyti Kėdainių „A</w:t>
      </w:r>
      <w:r>
        <w:rPr>
          <w:b w:val="0"/>
          <w:caps w:val="0"/>
          <w:szCs w:val="24"/>
        </w:rPr>
        <w:t>tžalyno</w:t>
      </w:r>
      <w:r w:rsidRPr="005C0237">
        <w:rPr>
          <w:b w:val="0"/>
          <w:caps w:val="0"/>
          <w:szCs w:val="24"/>
        </w:rPr>
        <w:t>“ gimnazijos nuostatus, pateikti juos Juridinių asmenų registro tvarkytojui ir atlikti kitus su šiuo pavedimu susijusius veiksmus.</w:t>
      </w:r>
    </w:p>
    <w:p w:rsidR="00A94A68" w:rsidRPr="0022030F" w:rsidRDefault="00A94A68" w:rsidP="00A94A68">
      <w:pPr>
        <w:pStyle w:val="Pavadinimas"/>
        <w:tabs>
          <w:tab w:val="left" w:pos="-709"/>
        </w:tabs>
        <w:ind w:left="0" w:firstLine="709"/>
        <w:jc w:val="both"/>
        <w:rPr>
          <w:b w:val="0"/>
          <w:caps w:val="0"/>
          <w:szCs w:val="24"/>
        </w:rPr>
      </w:pPr>
      <w:r w:rsidRPr="005C0237">
        <w:rPr>
          <w:b w:val="0"/>
          <w:caps w:val="0"/>
          <w:szCs w:val="24"/>
        </w:rPr>
        <w:t xml:space="preserve">3. </w:t>
      </w:r>
      <w:r w:rsidRPr="005C0237">
        <w:rPr>
          <w:b w:val="0"/>
          <w:bCs w:val="0"/>
          <w:caps w:val="0"/>
          <w:szCs w:val="24"/>
        </w:rPr>
        <w:t xml:space="preserve">Pripažinti netekusiu galios </w:t>
      </w:r>
      <w:r w:rsidRPr="005C0237">
        <w:rPr>
          <w:b w:val="0"/>
          <w:caps w:val="0"/>
          <w:szCs w:val="24"/>
        </w:rPr>
        <w:t xml:space="preserve">Kėdainių rajono savivaldybės </w:t>
      </w:r>
      <w:r w:rsidRPr="0022030F">
        <w:rPr>
          <w:b w:val="0"/>
          <w:caps w:val="0"/>
          <w:szCs w:val="24"/>
        </w:rPr>
        <w:t>tarybos 201</w:t>
      </w:r>
      <w:r w:rsidR="0022030F" w:rsidRPr="0022030F">
        <w:rPr>
          <w:b w:val="0"/>
          <w:caps w:val="0"/>
          <w:szCs w:val="24"/>
        </w:rPr>
        <w:t>4</w:t>
      </w:r>
      <w:r w:rsidRPr="0022030F">
        <w:rPr>
          <w:b w:val="0"/>
          <w:caps w:val="0"/>
          <w:szCs w:val="24"/>
        </w:rPr>
        <w:t xml:space="preserve"> m. </w:t>
      </w:r>
      <w:r w:rsidR="0022030F" w:rsidRPr="0022030F">
        <w:rPr>
          <w:b w:val="0"/>
          <w:caps w:val="0"/>
          <w:szCs w:val="24"/>
        </w:rPr>
        <w:t xml:space="preserve">spalio 31 </w:t>
      </w:r>
      <w:r w:rsidRPr="0022030F">
        <w:rPr>
          <w:b w:val="0"/>
          <w:caps w:val="0"/>
          <w:szCs w:val="24"/>
        </w:rPr>
        <w:t>d. sprendimą Nr. TS-</w:t>
      </w:r>
      <w:r w:rsidR="0022030F" w:rsidRPr="0022030F">
        <w:rPr>
          <w:b w:val="0"/>
          <w:caps w:val="0"/>
          <w:szCs w:val="24"/>
        </w:rPr>
        <w:t>188</w:t>
      </w:r>
      <w:r w:rsidRPr="0022030F">
        <w:rPr>
          <w:b w:val="0"/>
          <w:caps w:val="0"/>
          <w:szCs w:val="24"/>
        </w:rPr>
        <w:t xml:space="preserve"> „Dėl Kėdainių „Atžalyno“ gimnazijos nuostatų tvirtinimo“ nuo naujų nuostatų įregistravimo Juridinių asmenų registre dienos.</w:t>
      </w:r>
    </w:p>
    <w:p w:rsidR="00A94A68" w:rsidRPr="005C0237" w:rsidRDefault="00A94A68" w:rsidP="00A94A68">
      <w:pPr>
        <w:pStyle w:val="Pavadinimas"/>
        <w:tabs>
          <w:tab w:val="left" w:pos="-709"/>
        </w:tabs>
        <w:ind w:firstLine="709"/>
        <w:jc w:val="both"/>
        <w:rPr>
          <w:b w:val="0"/>
          <w:caps w:val="0"/>
          <w:szCs w:val="24"/>
        </w:rPr>
      </w:pPr>
    </w:p>
    <w:p w:rsidR="00A94A68" w:rsidRPr="00372B34" w:rsidRDefault="00A94A68" w:rsidP="00A94A68">
      <w:pPr>
        <w:pStyle w:val="Pavadinimas"/>
        <w:tabs>
          <w:tab w:val="left" w:pos="-709"/>
        </w:tabs>
        <w:ind w:firstLine="709"/>
        <w:jc w:val="both"/>
        <w:rPr>
          <w:b w:val="0"/>
          <w:caps w:val="0"/>
          <w:szCs w:val="24"/>
        </w:rPr>
      </w:pPr>
    </w:p>
    <w:p w:rsidR="00A94A68" w:rsidRPr="006D08A9" w:rsidRDefault="00A94A68" w:rsidP="00A94A68"/>
    <w:p w:rsidR="00A94A68" w:rsidRDefault="00A94A68" w:rsidP="00A94A68">
      <w:r w:rsidRPr="006D08A9">
        <w:t>Savivaldybės meras</w:t>
      </w:r>
      <w:r w:rsidR="0088403F">
        <w:tab/>
      </w:r>
      <w:r w:rsidR="0088403F">
        <w:tab/>
      </w:r>
      <w:r w:rsidR="0088403F">
        <w:tab/>
      </w:r>
      <w:r w:rsidR="0088403F">
        <w:tab/>
        <w:t xml:space="preserve">                     Valentinas Tamulis</w:t>
      </w:r>
    </w:p>
    <w:p w:rsidR="0088403F" w:rsidRPr="006D08A9" w:rsidRDefault="0088403F" w:rsidP="00A94A68"/>
    <w:p w:rsidR="00A94A68" w:rsidRPr="002404E6" w:rsidRDefault="00A94A68" w:rsidP="00A94A68">
      <w:pPr>
        <w:pStyle w:val="Pagrindinistekstas"/>
        <w:rPr>
          <w:szCs w:val="24"/>
        </w:rPr>
      </w:pPr>
    </w:p>
    <w:p w:rsidR="00A94A68" w:rsidRPr="002404E6"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Default="00A94A68" w:rsidP="00A94A68">
      <w:pPr>
        <w:pStyle w:val="Pagrindinistekstas"/>
        <w:rPr>
          <w:szCs w:val="24"/>
        </w:rPr>
      </w:pPr>
    </w:p>
    <w:p w:rsidR="00A94A68" w:rsidRPr="002404E6" w:rsidRDefault="00A94A68" w:rsidP="00A94A68">
      <w:pPr>
        <w:pStyle w:val="Pagrindinistekstas"/>
        <w:rPr>
          <w:szCs w:val="24"/>
        </w:rPr>
      </w:pPr>
    </w:p>
    <w:p w:rsidR="00A94A68" w:rsidRDefault="00A94A68" w:rsidP="00A94A68">
      <w:pPr>
        <w:pStyle w:val="Pagrindinistekstas"/>
        <w:rPr>
          <w:szCs w:val="24"/>
        </w:rPr>
      </w:pPr>
    </w:p>
    <w:p w:rsidR="0022030F" w:rsidRDefault="0022030F" w:rsidP="00A94A68">
      <w:pPr>
        <w:pStyle w:val="Pagrindinistekstas"/>
        <w:rPr>
          <w:szCs w:val="24"/>
        </w:rPr>
      </w:pPr>
    </w:p>
    <w:p w:rsidR="0022030F" w:rsidRPr="002404E6" w:rsidRDefault="0022030F" w:rsidP="00A94A68">
      <w:pPr>
        <w:pStyle w:val="Pagrindinistekstas"/>
        <w:rPr>
          <w:szCs w:val="24"/>
        </w:rPr>
      </w:pPr>
    </w:p>
    <w:p w:rsidR="00A94A68" w:rsidRPr="002404E6" w:rsidRDefault="00A94A68" w:rsidP="00A94A68">
      <w:pPr>
        <w:pStyle w:val="Pagrindinistekstas"/>
        <w:rPr>
          <w:szCs w:val="24"/>
        </w:rPr>
      </w:pPr>
    </w:p>
    <w:p w:rsidR="00A94A68" w:rsidRPr="006D08A9" w:rsidRDefault="00A94A68" w:rsidP="00A94A68">
      <w:pPr>
        <w:pStyle w:val="Pavadinimas"/>
        <w:ind w:left="0"/>
        <w:jc w:val="left"/>
        <w:rPr>
          <w:rFonts w:cs="Times New Roman"/>
          <w:b w:val="0"/>
          <w:bCs w:val="0"/>
          <w:szCs w:val="24"/>
        </w:rPr>
      </w:pPr>
    </w:p>
    <w:p w:rsidR="00A94A68" w:rsidRPr="00060A74" w:rsidRDefault="00A94A68" w:rsidP="00A94A68">
      <w:pPr>
        <w:jc w:val="both"/>
      </w:pPr>
      <w:r w:rsidRPr="00060A74">
        <w:rPr>
          <w:lang w:val="pt-BR"/>
        </w:rPr>
        <w:tab/>
      </w:r>
      <w:r w:rsidRPr="00060A74">
        <w:rPr>
          <w:lang w:val="pt-BR"/>
        </w:rPr>
        <w:tab/>
      </w:r>
      <w:r w:rsidRPr="00060A74">
        <w:rPr>
          <w:lang w:val="pt-BR"/>
        </w:rPr>
        <w:tab/>
      </w:r>
    </w:p>
    <w:p w:rsidR="0088403F" w:rsidRDefault="0088403F" w:rsidP="00A94A68">
      <w:pPr>
        <w:jc w:val="both"/>
        <w:outlineLvl w:val="0"/>
      </w:pPr>
    </w:p>
    <w:p w:rsidR="0088403F" w:rsidRDefault="0088403F" w:rsidP="00A94A68">
      <w:pPr>
        <w:jc w:val="both"/>
        <w:outlineLvl w:val="0"/>
      </w:pPr>
    </w:p>
    <w:p w:rsidR="0088403F" w:rsidRDefault="0088403F" w:rsidP="00A94A68">
      <w:pPr>
        <w:jc w:val="both"/>
        <w:outlineLvl w:val="0"/>
      </w:pPr>
    </w:p>
    <w:p w:rsidR="00A94A68" w:rsidRPr="00060A74" w:rsidRDefault="00A94A68" w:rsidP="00A94A68">
      <w:pPr>
        <w:jc w:val="both"/>
        <w:outlineLvl w:val="0"/>
        <w:rPr>
          <w:b/>
          <w:caps/>
        </w:rPr>
      </w:pPr>
      <w:r w:rsidRPr="00060A74">
        <w:rPr>
          <w:lang w:val="pt-BR"/>
        </w:rPr>
        <w:tab/>
      </w:r>
      <w:r w:rsidRPr="00060A74">
        <w:rPr>
          <w:lang w:val="pt-BR"/>
        </w:rPr>
        <w:tab/>
      </w:r>
      <w:r w:rsidRPr="00060A74">
        <w:rPr>
          <w:lang w:val="pt-BR"/>
        </w:rPr>
        <w:tab/>
      </w:r>
      <w:r w:rsidRPr="00060A74">
        <w:rPr>
          <w:lang w:val="pt-BR"/>
        </w:rPr>
        <w:tab/>
      </w:r>
    </w:p>
    <w:p w:rsidR="00AF3A50" w:rsidRPr="00BE156A" w:rsidRDefault="00AF3A50" w:rsidP="00AF3A50">
      <w:pPr>
        <w:tabs>
          <w:tab w:val="left" w:pos="567"/>
        </w:tabs>
        <w:jc w:val="both"/>
      </w:pPr>
      <w:r>
        <w:lastRenderedPageBreak/>
        <w:tab/>
      </w:r>
      <w:r>
        <w:tab/>
      </w:r>
      <w:r>
        <w:tab/>
      </w:r>
      <w:r>
        <w:tab/>
      </w:r>
      <w:r>
        <w:tab/>
      </w:r>
      <w:r w:rsidRPr="00BE156A">
        <w:t>PATVIRTINTA</w:t>
      </w:r>
    </w:p>
    <w:p w:rsidR="00AF3A50" w:rsidRPr="00BE156A" w:rsidRDefault="00AF3A50" w:rsidP="00AF3A50">
      <w:pPr>
        <w:tabs>
          <w:tab w:val="left" w:pos="567"/>
        </w:tabs>
        <w:jc w:val="both"/>
      </w:pPr>
      <w:r w:rsidRPr="00BE156A">
        <w:tab/>
      </w:r>
      <w:r w:rsidRPr="00BE156A">
        <w:tab/>
      </w:r>
      <w:r w:rsidRPr="00BE156A">
        <w:tab/>
      </w:r>
      <w:r w:rsidRPr="00BE156A">
        <w:tab/>
      </w:r>
      <w:r w:rsidRPr="00BE156A">
        <w:tab/>
        <w:t>Kėdainių rajono savivaldybės tarybos</w:t>
      </w:r>
    </w:p>
    <w:p w:rsidR="00AF3A50" w:rsidRPr="00BE156A" w:rsidRDefault="00AF3A50" w:rsidP="00AF3A50">
      <w:pPr>
        <w:tabs>
          <w:tab w:val="left" w:pos="567"/>
        </w:tabs>
        <w:jc w:val="both"/>
      </w:pPr>
      <w:r w:rsidRPr="00BE156A">
        <w:tab/>
      </w:r>
      <w:r w:rsidRPr="00BE156A">
        <w:tab/>
      </w:r>
      <w:r w:rsidRPr="00BE156A">
        <w:tab/>
      </w:r>
      <w:r w:rsidRPr="00BE156A">
        <w:tab/>
      </w:r>
      <w:r w:rsidRPr="00BE156A">
        <w:tab/>
        <w:t xml:space="preserve">2020 m. </w:t>
      </w:r>
      <w:r>
        <w:t xml:space="preserve">gruodžio </w:t>
      </w:r>
      <w:r w:rsidR="0088403F">
        <w:t>18</w:t>
      </w:r>
      <w:r w:rsidRPr="00BE156A">
        <w:t xml:space="preserve"> d. sprendimu Nr. TS-</w:t>
      </w:r>
      <w:r w:rsidR="0088403F">
        <w:t>294</w:t>
      </w:r>
    </w:p>
    <w:p w:rsidR="00731D2E" w:rsidRDefault="00731D2E" w:rsidP="00CB1770">
      <w:pPr>
        <w:shd w:val="clear" w:color="auto" w:fill="FFFFFF"/>
        <w:jc w:val="both"/>
        <w:rPr>
          <w:spacing w:val="-4"/>
        </w:rPr>
      </w:pPr>
    </w:p>
    <w:p w:rsidR="00D52D7D" w:rsidRPr="00B166E9" w:rsidRDefault="00D52D7D" w:rsidP="00B166E9">
      <w:pPr>
        <w:shd w:val="clear" w:color="auto" w:fill="FFFFFF"/>
        <w:jc w:val="center"/>
        <w:rPr>
          <w:b/>
          <w:color w:val="000000"/>
        </w:rPr>
      </w:pPr>
      <w:r>
        <w:rPr>
          <w:b/>
          <w:spacing w:val="-4"/>
        </w:rPr>
        <w:t>KĖDAINIŲ „ATŽALYNO“ GIMNAZIJOS</w:t>
      </w:r>
      <w:r w:rsidR="00906C73">
        <w:rPr>
          <w:b/>
          <w:spacing w:val="-4"/>
        </w:rPr>
        <w:t xml:space="preserve"> </w:t>
      </w:r>
      <w:r>
        <w:rPr>
          <w:b/>
          <w:spacing w:val="-7"/>
        </w:rPr>
        <w:t>NUOSTATAI</w:t>
      </w:r>
    </w:p>
    <w:p w:rsidR="00D52D7D" w:rsidRDefault="00D52D7D" w:rsidP="00CB1770">
      <w:pPr>
        <w:shd w:val="clear" w:color="auto" w:fill="FFFFFF"/>
        <w:jc w:val="center"/>
        <w:rPr>
          <w:b/>
        </w:rPr>
      </w:pPr>
    </w:p>
    <w:p w:rsidR="00D52D7D" w:rsidRDefault="00D52D7D" w:rsidP="00CB1770">
      <w:pPr>
        <w:shd w:val="clear" w:color="auto" w:fill="FFFFFF"/>
        <w:jc w:val="center"/>
        <w:rPr>
          <w:b/>
        </w:rPr>
      </w:pPr>
      <w:r>
        <w:rPr>
          <w:b/>
        </w:rPr>
        <w:t>I SKYRIUS</w:t>
      </w:r>
    </w:p>
    <w:p w:rsidR="00D52D7D" w:rsidRDefault="00D52D7D" w:rsidP="00CB1770">
      <w:pPr>
        <w:shd w:val="clear" w:color="auto" w:fill="FFFFFF"/>
        <w:jc w:val="center"/>
        <w:rPr>
          <w:b/>
        </w:rPr>
      </w:pPr>
      <w:r>
        <w:rPr>
          <w:b/>
        </w:rPr>
        <w:t>BENDROSIOS NUOSTATOS</w:t>
      </w:r>
    </w:p>
    <w:p w:rsidR="00D52D7D" w:rsidRPr="009F5146" w:rsidRDefault="00D52D7D" w:rsidP="00CB1770">
      <w:pPr>
        <w:shd w:val="clear" w:color="auto" w:fill="FFFFFF"/>
      </w:pPr>
    </w:p>
    <w:p w:rsidR="00D52D7D" w:rsidRPr="009F5146" w:rsidRDefault="00D52D7D" w:rsidP="00093924">
      <w:pPr>
        <w:pStyle w:val="Sraassunumeriais"/>
        <w:numPr>
          <w:ilvl w:val="0"/>
          <w:numId w:val="2"/>
        </w:numPr>
        <w:jc w:val="both"/>
      </w:pPr>
      <w:r w:rsidRPr="009F5146">
        <w:t>Kėdainių „Atžalyno“ gimnazijos nuostatai (toliau – Nuostatai) reglamentuoja Kėdainių „Atžalyno“ gimnazijos (toliau – Gimnazija) teisinę</w:t>
      </w:r>
      <w:r w:rsidR="00486CF7" w:rsidRPr="009F5146">
        <w:t xml:space="preserve"> formą, priklausomybę, savinink</w:t>
      </w:r>
      <w:r w:rsidR="00174958">
        <w:t>ą, jo</w:t>
      </w:r>
      <w:r w:rsidR="00486CF7" w:rsidRPr="009F5146">
        <w:t xml:space="preserve"> teises ir pareigas</w:t>
      </w:r>
      <w:r w:rsidR="00174958">
        <w:t>,</w:t>
      </w:r>
      <w:r w:rsidRPr="009F5146">
        <w:t xml:space="preserve"> Gimnazijos </w:t>
      </w:r>
      <w:r w:rsidR="00486CF7" w:rsidRPr="009F5146">
        <w:t>buveinę, grupę ir</w:t>
      </w:r>
      <w:r w:rsidRPr="009F5146">
        <w:t xml:space="preserve"> tipą, pagrindinę pas</w:t>
      </w:r>
      <w:r w:rsidR="00EF1A92" w:rsidRPr="009F5146">
        <w:t>kirtį, mokymo kalbą</w:t>
      </w:r>
      <w:r w:rsidR="008D49D8">
        <w:t>,</w:t>
      </w:r>
      <w:r w:rsidR="00EF1A92" w:rsidRPr="009F5146">
        <w:t xml:space="preserve"> mokymosi formas ir mokymo proceso organizavimo būdus</w:t>
      </w:r>
      <w:r w:rsidRPr="009F5146">
        <w:t xml:space="preserve">, </w:t>
      </w:r>
      <w:r w:rsidR="00486CF7" w:rsidRPr="009F5146">
        <w:t xml:space="preserve">vykdomas švietimo programas, </w:t>
      </w:r>
      <w:r w:rsidRPr="009F5146">
        <w:t xml:space="preserve">veiklos teisinį pagrindą, </w:t>
      </w:r>
      <w:r w:rsidR="008D49D8">
        <w:t xml:space="preserve">veiklos </w:t>
      </w:r>
      <w:r w:rsidRPr="009F5146">
        <w:t>sritį, rūšis, tikslą, uždavinius, funkcijas, mokymosi pasiekimus įteisinančių dokumentų išdavimą, Gimnazijos teises</w:t>
      </w:r>
      <w:r w:rsidR="00EF1A92" w:rsidRPr="009F5146">
        <w:t xml:space="preserve"> ir pareigas</w:t>
      </w:r>
      <w:r w:rsidRPr="009F5146">
        <w:t xml:space="preserve">, veiklos organizavimą ir valdymą, </w:t>
      </w:r>
      <w:r w:rsidR="00327CF9">
        <w:t>G</w:t>
      </w:r>
      <w:r w:rsidR="00EF1A92" w:rsidRPr="009F5146">
        <w:t xml:space="preserve">imnazijos bendruomenes narių teises, pareigas ir atsakomybę, </w:t>
      </w:r>
      <w:r w:rsidRPr="009F5146">
        <w:t>savivaldą, darbuotojų priėmimą į darbą, jų darbo apmokėjimo tvarką ir atestaciją, Gimnazijos turtą ir lėš</w:t>
      </w:r>
      <w:r w:rsidR="008D49D8">
        <w:t>ų šaltinius</w:t>
      </w:r>
      <w:r w:rsidRPr="009F5146">
        <w:t xml:space="preserve">, jų naudojimo tvarką ir finansinės veiklos kontrolę, </w:t>
      </w:r>
      <w:r w:rsidR="00EF1A92" w:rsidRPr="009F5146">
        <w:t xml:space="preserve">Gimnazijos veiklos priežiūrą, informacijos viešo paskelbimo ir visuomenės informavimo, </w:t>
      </w:r>
      <w:r w:rsidRPr="009F5146">
        <w:t>reorganizavimo, pertvarkymo</w:t>
      </w:r>
      <w:r w:rsidR="00AF3E9B" w:rsidRPr="009F5146">
        <w:t xml:space="preserve">, struktūros </w:t>
      </w:r>
      <w:r w:rsidR="00BC785C">
        <w:t xml:space="preserve">pertvarkymo </w:t>
      </w:r>
      <w:r w:rsidR="00AF3E9B" w:rsidRPr="009F5146">
        <w:t>ar likvidavimo</w:t>
      </w:r>
      <w:r w:rsidRPr="009F5146">
        <w:t xml:space="preserve"> tvarką.</w:t>
      </w:r>
    </w:p>
    <w:p w:rsidR="00D52D7D" w:rsidRPr="009F5146" w:rsidRDefault="00D52D7D" w:rsidP="00093924">
      <w:pPr>
        <w:pStyle w:val="Sraassunumeriais"/>
        <w:numPr>
          <w:ilvl w:val="0"/>
          <w:numId w:val="2"/>
        </w:numPr>
        <w:jc w:val="both"/>
      </w:pPr>
      <w:r w:rsidRPr="009F5146">
        <w:t>Oficialusis Gimnazijos pavadinimas – Kėdainių „Atžalyno“ gimnazija, trumpasis pavadinimas – „Atžalyno“ gimnazija. Gimnazija įregistruota Juridinių asmenų registre, kodas 191018913.</w:t>
      </w:r>
    </w:p>
    <w:p w:rsidR="00D52D7D" w:rsidRPr="009F5146" w:rsidRDefault="00D52D7D" w:rsidP="00093924">
      <w:pPr>
        <w:pStyle w:val="Sraassunumeriais"/>
        <w:numPr>
          <w:ilvl w:val="0"/>
          <w:numId w:val="2"/>
        </w:numPr>
        <w:jc w:val="both"/>
      </w:pPr>
      <w:r w:rsidRPr="009F5146">
        <w:t xml:space="preserve">Gimnazijos istorija: </w:t>
      </w:r>
      <w:smartTag w:uri="urn:schemas-microsoft-com:office:smarttags" w:element="metricconverter">
        <w:smartTagPr>
          <w:attr w:name="ProductID" w:val="1944 m"/>
        </w:smartTagPr>
        <w:r w:rsidRPr="009F5146">
          <w:t>1944 m</w:t>
        </w:r>
      </w:smartTag>
      <w:r w:rsidRPr="009F5146">
        <w:t xml:space="preserve">. įsteigta mergaičių gimnazija, kuri </w:t>
      </w:r>
      <w:smartTag w:uri="urn:schemas-microsoft-com:office:smarttags" w:element="metricconverter">
        <w:smartTagPr>
          <w:attr w:name="ProductID" w:val="1950 m"/>
        </w:smartTagPr>
        <w:r w:rsidRPr="009F5146">
          <w:t>1950 m</w:t>
        </w:r>
      </w:smartTag>
      <w:r w:rsidRPr="009F5146">
        <w:t>. pavadinta Kėdainių miesto 2-ąja vidurine mokykla, Kėdainių rajono valdytojo</w:t>
      </w:r>
      <w:r w:rsidR="00BD3876" w:rsidRPr="009F5146">
        <w:t xml:space="preserve"> </w:t>
      </w:r>
      <w:smartTag w:uri="urn:schemas-microsoft-com:office:smarttags" w:element="metricconverter">
        <w:smartTagPr>
          <w:attr w:name="ProductID" w:val="1993 m"/>
        </w:smartTagPr>
        <w:r w:rsidR="00BD3876" w:rsidRPr="009F5146">
          <w:t>1993 m</w:t>
        </w:r>
      </w:smartTag>
      <w:r w:rsidR="00BD3876" w:rsidRPr="009F5146">
        <w:t xml:space="preserve">. kovo 10 d. </w:t>
      </w:r>
      <w:r w:rsidRPr="009F5146">
        <w:t>potvarkiu Nr.</w:t>
      </w:r>
      <w:r w:rsidR="00BD3876" w:rsidRPr="009F5146">
        <w:t xml:space="preserve"> </w:t>
      </w:r>
      <w:r w:rsidRPr="009F5146">
        <w:t xml:space="preserve">66 p pavadinta Kėdainių „Atžalyno“ vidurine mokykla. Kėdainių </w:t>
      </w:r>
      <w:r w:rsidR="000F7B02" w:rsidRPr="009F5146">
        <w:t xml:space="preserve">mokykla </w:t>
      </w:r>
      <w:r w:rsidRPr="009F5146">
        <w:t xml:space="preserve">rajono savivaldybės tarybos </w:t>
      </w:r>
      <w:r w:rsidR="00BD3876" w:rsidRPr="009F5146">
        <w:t xml:space="preserve">2010 m. kovo 1 d. </w:t>
      </w:r>
      <w:r w:rsidRPr="009F5146">
        <w:t>sprendimu Nr.</w:t>
      </w:r>
      <w:r w:rsidR="00BD3876" w:rsidRPr="009F5146">
        <w:t xml:space="preserve"> </w:t>
      </w:r>
      <w:r w:rsidRPr="009F5146">
        <w:t>TS-41 mokyklai suteiktas gimnazijos statusas ir pavadinta Kėdainių „Atžalyno“ gimnazija.</w:t>
      </w:r>
    </w:p>
    <w:p w:rsidR="00D52D7D" w:rsidRPr="009F5146" w:rsidRDefault="00BD3876" w:rsidP="00093924">
      <w:pPr>
        <w:pStyle w:val="Sraassunumeriais"/>
        <w:numPr>
          <w:ilvl w:val="0"/>
          <w:numId w:val="2"/>
        </w:numPr>
        <w:jc w:val="both"/>
      </w:pPr>
      <w:r w:rsidRPr="009F5146">
        <w:t>T</w:t>
      </w:r>
      <w:r w:rsidR="00D52D7D" w:rsidRPr="009F5146">
        <w:t>eisinė forma – biudžetinė įstaiga.</w:t>
      </w:r>
    </w:p>
    <w:p w:rsidR="00D52D7D" w:rsidRPr="009F5146" w:rsidRDefault="00BD3876" w:rsidP="00093924">
      <w:pPr>
        <w:pStyle w:val="Sraassunumeriais"/>
        <w:numPr>
          <w:ilvl w:val="0"/>
          <w:numId w:val="2"/>
        </w:numPr>
        <w:jc w:val="both"/>
      </w:pPr>
      <w:r w:rsidRPr="009F5146">
        <w:t>P</w:t>
      </w:r>
      <w:r w:rsidR="00D52D7D" w:rsidRPr="009F5146">
        <w:t>riklausomybė – savivaldybės mokykla.</w:t>
      </w:r>
    </w:p>
    <w:p w:rsidR="00D52D7D" w:rsidRPr="009F5146" w:rsidRDefault="00BD3876" w:rsidP="00093924">
      <w:pPr>
        <w:pStyle w:val="Sraassunumeriais"/>
        <w:numPr>
          <w:ilvl w:val="0"/>
          <w:numId w:val="2"/>
        </w:numPr>
        <w:jc w:val="both"/>
      </w:pPr>
      <w:r w:rsidRPr="009F5146">
        <w:t>S</w:t>
      </w:r>
      <w:r w:rsidR="00D52D7D" w:rsidRPr="009F5146">
        <w:t>avininkas</w:t>
      </w:r>
      <w:r w:rsidRPr="009F5146">
        <w:t xml:space="preserve"> – Kėdainių rajono savivaldybė, kodas 111103885, adresas – J. </w:t>
      </w:r>
      <w:r w:rsidR="00D52D7D" w:rsidRPr="009F5146">
        <w:t>Basanavičiaus g. 36, LT-57288 Kėdainiai.</w:t>
      </w:r>
    </w:p>
    <w:p w:rsidR="0004157D" w:rsidRPr="009F5146" w:rsidRDefault="0004157D" w:rsidP="00093924">
      <w:pPr>
        <w:pStyle w:val="Sraassunumeriais"/>
        <w:numPr>
          <w:ilvl w:val="0"/>
          <w:numId w:val="2"/>
        </w:numPr>
        <w:jc w:val="both"/>
      </w:pPr>
      <w:r w:rsidRPr="009F5146">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rsidR="0004157D" w:rsidRPr="009F5146" w:rsidRDefault="0004157D" w:rsidP="00093924">
      <w:pPr>
        <w:pStyle w:val="Sraassunumeriais"/>
        <w:numPr>
          <w:ilvl w:val="0"/>
          <w:numId w:val="2"/>
        </w:numPr>
        <w:jc w:val="both"/>
      </w:pPr>
      <w:r w:rsidRPr="009F5146">
        <w:t xml:space="preserve">Gimnazijos buveinė – Mindaugo </w:t>
      </w:r>
      <w:r w:rsidR="00FF6171">
        <w:t xml:space="preserve">g. </w:t>
      </w:r>
      <w:r w:rsidRPr="009F5146">
        <w:t>18, LT</w:t>
      </w:r>
      <w:r w:rsidR="00FF6171">
        <w:t>-</w:t>
      </w:r>
      <w:r w:rsidRPr="009F5146">
        <w:t>57288 Kėdain</w:t>
      </w:r>
      <w:r w:rsidR="00CB1770">
        <w:t>i</w:t>
      </w:r>
      <w:r w:rsidRPr="009F5146">
        <w:t>ai.</w:t>
      </w:r>
    </w:p>
    <w:p w:rsidR="0004157D" w:rsidRPr="009F5146" w:rsidRDefault="00BD3876" w:rsidP="00093924">
      <w:pPr>
        <w:pStyle w:val="Sraassunumeriais"/>
        <w:numPr>
          <w:ilvl w:val="0"/>
          <w:numId w:val="2"/>
        </w:numPr>
        <w:jc w:val="both"/>
      </w:pPr>
      <w:r w:rsidRPr="009F5146">
        <w:t>G</w:t>
      </w:r>
      <w:r w:rsidR="00D52D7D" w:rsidRPr="009F5146">
        <w:t>rupė – bendrojo ugdymo mokykl</w:t>
      </w:r>
      <w:r w:rsidRPr="009F5146">
        <w:t>a</w:t>
      </w:r>
      <w:r w:rsidR="0004157D" w:rsidRPr="009F5146">
        <w:t>.</w:t>
      </w:r>
      <w:r w:rsidRPr="009F5146">
        <w:t xml:space="preserve"> </w:t>
      </w:r>
    </w:p>
    <w:p w:rsidR="00D52D7D" w:rsidRPr="009F5146" w:rsidRDefault="00BD3876" w:rsidP="00093924">
      <w:pPr>
        <w:pStyle w:val="Sraassunumeriais"/>
        <w:numPr>
          <w:ilvl w:val="0"/>
          <w:numId w:val="2"/>
        </w:numPr>
        <w:jc w:val="both"/>
      </w:pPr>
      <w:r w:rsidRPr="009F5146">
        <w:t>T</w:t>
      </w:r>
      <w:r w:rsidR="00D52D7D" w:rsidRPr="009F5146">
        <w:t>ipas – gimnazija.</w:t>
      </w:r>
    </w:p>
    <w:p w:rsidR="00D52D7D" w:rsidRPr="009F5146" w:rsidRDefault="00BD3876" w:rsidP="00093924">
      <w:pPr>
        <w:pStyle w:val="Sraassunumeriais"/>
        <w:numPr>
          <w:ilvl w:val="0"/>
          <w:numId w:val="2"/>
        </w:numPr>
        <w:jc w:val="both"/>
      </w:pPr>
      <w:r w:rsidRPr="009F5146">
        <w:t>P</w:t>
      </w:r>
      <w:r w:rsidR="00D52D7D" w:rsidRPr="009F5146">
        <w:t>agrindinė pas</w:t>
      </w:r>
      <w:r w:rsidR="00BF5D6D">
        <w:t>kirtis – gimnazijos tipo gimnazija</w:t>
      </w:r>
      <w:r w:rsidR="00D52D7D" w:rsidRPr="009F5146">
        <w:t>.</w:t>
      </w:r>
    </w:p>
    <w:p w:rsidR="00D52D7D" w:rsidRPr="009F5146" w:rsidRDefault="00D52D7D" w:rsidP="00093924">
      <w:pPr>
        <w:pStyle w:val="Sraassunumeriais"/>
        <w:numPr>
          <w:ilvl w:val="0"/>
          <w:numId w:val="2"/>
        </w:numPr>
        <w:jc w:val="both"/>
      </w:pPr>
      <w:r w:rsidRPr="009F5146">
        <w:t>Mokymo kalba – lietuvių kalba.</w:t>
      </w:r>
    </w:p>
    <w:p w:rsidR="00D52D7D" w:rsidRPr="009F5146" w:rsidRDefault="00D52D7D" w:rsidP="00093924">
      <w:pPr>
        <w:pStyle w:val="Sraassunumeriais"/>
        <w:numPr>
          <w:ilvl w:val="0"/>
          <w:numId w:val="2"/>
        </w:numPr>
        <w:jc w:val="both"/>
      </w:pPr>
      <w:r w:rsidRPr="009F5146">
        <w:t>Mokymo</w:t>
      </w:r>
      <w:r w:rsidR="00BD3876" w:rsidRPr="009F5146">
        <w:t>(</w:t>
      </w:r>
      <w:proofErr w:type="spellStart"/>
      <w:r w:rsidR="00BD3876" w:rsidRPr="009F5146">
        <w:t>si</w:t>
      </w:r>
      <w:proofErr w:type="spellEnd"/>
      <w:r w:rsidR="00BD3876" w:rsidRPr="009F5146">
        <w:t>)</w:t>
      </w:r>
      <w:r w:rsidR="007152AB" w:rsidRPr="009F5146">
        <w:t xml:space="preserve"> formos</w:t>
      </w:r>
      <w:r w:rsidRPr="009F5146">
        <w:t>:</w:t>
      </w:r>
    </w:p>
    <w:p w:rsidR="007152AB" w:rsidRPr="009F5146" w:rsidRDefault="00D52D7D" w:rsidP="00093924">
      <w:pPr>
        <w:pStyle w:val="Sraassunumeriais"/>
        <w:numPr>
          <w:ilvl w:val="1"/>
          <w:numId w:val="2"/>
        </w:numPr>
        <w:jc w:val="both"/>
      </w:pPr>
      <w:r w:rsidRPr="009F5146">
        <w:t>grupinio mokymosi</w:t>
      </w:r>
      <w:r w:rsidR="007152AB" w:rsidRPr="009F5146">
        <w:t>;</w:t>
      </w:r>
    </w:p>
    <w:p w:rsidR="007152AB" w:rsidRPr="009F5146" w:rsidRDefault="00D52D7D" w:rsidP="00093924">
      <w:pPr>
        <w:pStyle w:val="Sraassunumeriais"/>
        <w:numPr>
          <w:ilvl w:val="1"/>
          <w:numId w:val="2"/>
        </w:numPr>
        <w:jc w:val="both"/>
      </w:pPr>
      <w:r w:rsidRPr="009F5146">
        <w:t>pavienio mokymosi</w:t>
      </w:r>
      <w:r w:rsidR="007152AB" w:rsidRPr="009F5146">
        <w:t>.</w:t>
      </w:r>
    </w:p>
    <w:p w:rsidR="007152AB" w:rsidRPr="009F5146" w:rsidRDefault="007152AB" w:rsidP="00093924">
      <w:pPr>
        <w:pStyle w:val="Sraassunumeriais"/>
        <w:numPr>
          <w:ilvl w:val="0"/>
          <w:numId w:val="2"/>
        </w:numPr>
        <w:jc w:val="both"/>
      </w:pPr>
      <w:r w:rsidRPr="009F5146">
        <w:t>Mokymo proceso organizavimo būdai:</w:t>
      </w:r>
    </w:p>
    <w:p w:rsidR="007152AB" w:rsidRPr="009F5146" w:rsidRDefault="007152AB" w:rsidP="00093924">
      <w:pPr>
        <w:pStyle w:val="Sraassunumeriais"/>
        <w:numPr>
          <w:ilvl w:val="1"/>
          <w:numId w:val="2"/>
        </w:numPr>
        <w:jc w:val="both"/>
      </w:pPr>
      <w:r w:rsidRPr="009F5146">
        <w:t>grupinio mokymosi forma įgyvendinama kasdieniu būdu;</w:t>
      </w:r>
    </w:p>
    <w:p w:rsidR="007152AB" w:rsidRPr="00127839" w:rsidRDefault="007152AB" w:rsidP="00093924">
      <w:pPr>
        <w:pStyle w:val="Sraassunumeriais"/>
        <w:numPr>
          <w:ilvl w:val="1"/>
          <w:numId w:val="2"/>
        </w:numPr>
        <w:jc w:val="both"/>
      </w:pPr>
      <w:r w:rsidRPr="009F5146">
        <w:t xml:space="preserve">grupinio </w:t>
      </w:r>
      <w:r w:rsidRPr="00127839">
        <w:t>mokymosi forma įgyvendinama nuotoliniu būdu;</w:t>
      </w:r>
    </w:p>
    <w:p w:rsidR="007152AB" w:rsidRPr="00127839" w:rsidRDefault="002258E7" w:rsidP="00093924">
      <w:pPr>
        <w:pStyle w:val="Sraassunumeriais"/>
        <w:numPr>
          <w:ilvl w:val="1"/>
          <w:numId w:val="2"/>
        </w:numPr>
        <w:jc w:val="both"/>
      </w:pPr>
      <w:r w:rsidRPr="00127839">
        <w:t xml:space="preserve">pavienio mokymosi forma įgyvendinama </w:t>
      </w:r>
      <w:r w:rsidR="00E6700E" w:rsidRPr="00127839">
        <w:t>savarankišku</w:t>
      </w:r>
      <w:r w:rsidRPr="00127839">
        <w:t xml:space="preserve"> būdu;</w:t>
      </w:r>
    </w:p>
    <w:p w:rsidR="002258E7" w:rsidRPr="009F5146" w:rsidRDefault="002258E7" w:rsidP="00093924">
      <w:pPr>
        <w:pStyle w:val="Sraassunumeriais"/>
        <w:numPr>
          <w:ilvl w:val="1"/>
          <w:numId w:val="2"/>
        </w:numPr>
        <w:jc w:val="both"/>
      </w:pPr>
      <w:r w:rsidRPr="00127839">
        <w:t>pavienio mokymosi</w:t>
      </w:r>
      <w:r w:rsidRPr="009F5146">
        <w:t xml:space="preserve"> forma įgyvendinama nuotoliniu būdu;</w:t>
      </w:r>
    </w:p>
    <w:p w:rsidR="002258E7" w:rsidRPr="009F5146" w:rsidRDefault="002258E7" w:rsidP="00093924">
      <w:pPr>
        <w:pStyle w:val="Sraassunumeriais"/>
        <w:numPr>
          <w:ilvl w:val="1"/>
          <w:numId w:val="2"/>
        </w:numPr>
        <w:jc w:val="both"/>
      </w:pPr>
      <w:r w:rsidRPr="009F5146">
        <w:t xml:space="preserve">pavienio mokymosi forma įgyvendinama ugdymosi šeimoje būdu; </w:t>
      </w:r>
    </w:p>
    <w:p w:rsidR="00E938A3" w:rsidRPr="009F5146" w:rsidRDefault="00E938A3" w:rsidP="00093924">
      <w:pPr>
        <w:pStyle w:val="Sraassunumeriais"/>
        <w:numPr>
          <w:ilvl w:val="0"/>
          <w:numId w:val="2"/>
        </w:numPr>
        <w:jc w:val="both"/>
      </w:pPr>
      <w:r w:rsidRPr="009F5146">
        <w:t>V</w:t>
      </w:r>
      <w:r w:rsidR="00D52D7D" w:rsidRPr="009F5146">
        <w:t>ykdo</w:t>
      </w:r>
      <w:r w:rsidRPr="009F5146">
        <w:t>mos švietimo programos:</w:t>
      </w:r>
    </w:p>
    <w:p w:rsidR="00E938A3" w:rsidRPr="009F5146" w:rsidRDefault="00D52D7D" w:rsidP="00093924">
      <w:pPr>
        <w:pStyle w:val="Sraassunumeriais"/>
        <w:numPr>
          <w:ilvl w:val="1"/>
          <w:numId w:val="2"/>
        </w:numPr>
        <w:jc w:val="both"/>
      </w:pPr>
      <w:r w:rsidRPr="009F5146">
        <w:t>pagr</w:t>
      </w:r>
      <w:r w:rsidR="00E938A3" w:rsidRPr="009F5146">
        <w:t>indinio ugdymo antrosios dalies;</w:t>
      </w:r>
    </w:p>
    <w:p w:rsidR="00E938A3" w:rsidRPr="009F5146" w:rsidRDefault="00D52D7D" w:rsidP="00093924">
      <w:pPr>
        <w:pStyle w:val="Sraassunumeriais"/>
        <w:numPr>
          <w:ilvl w:val="1"/>
          <w:numId w:val="2"/>
        </w:numPr>
        <w:jc w:val="both"/>
      </w:pPr>
      <w:r w:rsidRPr="009F5146">
        <w:t>vidurinio ugdymo</w:t>
      </w:r>
      <w:r w:rsidR="00E938A3" w:rsidRPr="009F5146">
        <w:t>;</w:t>
      </w:r>
    </w:p>
    <w:p w:rsidR="00E938A3" w:rsidRPr="009F5146" w:rsidRDefault="00D52D7D" w:rsidP="00093924">
      <w:pPr>
        <w:pStyle w:val="Sraassunumeriais"/>
        <w:numPr>
          <w:ilvl w:val="1"/>
          <w:numId w:val="2"/>
        </w:numPr>
        <w:jc w:val="both"/>
      </w:pPr>
      <w:r w:rsidRPr="009F5146">
        <w:t>neformaliojo</w:t>
      </w:r>
      <w:r w:rsidR="00E938A3" w:rsidRPr="009F5146">
        <w:t xml:space="preserve"> vaikų švietimo;</w:t>
      </w:r>
    </w:p>
    <w:p w:rsidR="00E938A3" w:rsidRPr="009F5146" w:rsidRDefault="00E938A3" w:rsidP="00093924">
      <w:pPr>
        <w:pStyle w:val="Sraassunumeriais"/>
        <w:numPr>
          <w:ilvl w:val="1"/>
          <w:numId w:val="2"/>
        </w:numPr>
        <w:jc w:val="both"/>
      </w:pPr>
      <w:r w:rsidRPr="009F5146">
        <w:t>prevencin</w:t>
      </w:r>
      <w:r w:rsidR="00E6700E">
        <w:t>ė</w:t>
      </w:r>
      <w:r w:rsidRPr="009F5146">
        <w:t>s;</w:t>
      </w:r>
    </w:p>
    <w:p w:rsidR="00E938A3" w:rsidRPr="009F5146" w:rsidRDefault="00E938A3" w:rsidP="00093924">
      <w:pPr>
        <w:pStyle w:val="Sraassunumeriais"/>
        <w:numPr>
          <w:ilvl w:val="1"/>
          <w:numId w:val="2"/>
        </w:numPr>
        <w:jc w:val="both"/>
      </w:pPr>
      <w:r w:rsidRPr="009F5146">
        <w:t>tikslin</w:t>
      </w:r>
      <w:r w:rsidR="001D339D">
        <w:t>ė</w:t>
      </w:r>
      <w:r w:rsidRPr="009F5146">
        <w:t>s socialin</w:t>
      </w:r>
      <w:r w:rsidR="001D339D">
        <w:t>ė</w:t>
      </w:r>
      <w:r w:rsidRPr="009F5146">
        <w:t>s ir švietimo;</w:t>
      </w:r>
    </w:p>
    <w:p w:rsidR="002A43B1" w:rsidRPr="009F5146" w:rsidRDefault="00E938A3" w:rsidP="00093924">
      <w:pPr>
        <w:pStyle w:val="Sraassunumeriais"/>
        <w:numPr>
          <w:ilvl w:val="1"/>
          <w:numId w:val="2"/>
        </w:numPr>
        <w:jc w:val="both"/>
      </w:pPr>
      <w:r w:rsidRPr="009F5146">
        <w:t>kit</w:t>
      </w:r>
      <w:r w:rsidR="001D339D">
        <w:t>o</w:t>
      </w:r>
      <w:r w:rsidRPr="009F5146">
        <w:t>s švietimo program</w:t>
      </w:r>
      <w:r w:rsidR="001D339D">
        <w:t>o</w:t>
      </w:r>
      <w:r w:rsidRPr="009F5146">
        <w:t>s</w:t>
      </w:r>
      <w:r w:rsidR="00921352" w:rsidRPr="009F5146">
        <w:t xml:space="preserve"> </w:t>
      </w:r>
      <w:r w:rsidRPr="009F5146">
        <w:t>mokiniams, turintiems specialiųjų ugdymosi poreikių.</w:t>
      </w:r>
    </w:p>
    <w:p w:rsidR="00D52D7D" w:rsidRPr="009F5146" w:rsidRDefault="00336D3C" w:rsidP="00093924">
      <w:pPr>
        <w:pStyle w:val="Sraassunumeriais"/>
        <w:numPr>
          <w:ilvl w:val="0"/>
          <w:numId w:val="2"/>
        </w:numPr>
        <w:jc w:val="both"/>
      </w:pPr>
      <w:r w:rsidRPr="009F5146">
        <w:t>Mokiniams išduodami mokymosi pasiekimus įteisinantys dokumentai:</w:t>
      </w:r>
    </w:p>
    <w:p w:rsidR="00336D3C" w:rsidRPr="009F5146" w:rsidRDefault="00336D3C" w:rsidP="00093924">
      <w:pPr>
        <w:pStyle w:val="Sraassunumeriais"/>
        <w:numPr>
          <w:ilvl w:val="1"/>
          <w:numId w:val="2"/>
        </w:numPr>
        <w:jc w:val="both"/>
      </w:pPr>
      <w:r w:rsidRPr="009F5146">
        <w:t>mokymosi pasiekimų pažymėjimas;</w:t>
      </w:r>
    </w:p>
    <w:p w:rsidR="009F5146" w:rsidRDefault="00336D3C" w:rsidP="00093924">
      <w:pPr>
        <w:pStyle w:val="Sraassunumeriais"/>
        <w:numPr>
          <w:ilvl w:val="1"/>
          <w:numId w:val="2"/>
        </w:numPr>
        <w:jc w:val="both"/>
      </w:pPr>
      <w:r w:rsidRPr="009F5146">
        <w:t>pagrindinio ugdymo pasiekimų pažymėjimas;</w:t>
      </w:r>
    </w:p>
    <w:p w:rsidR="00336D3C" w:rsidRPr="009F5146" w:rsidRDefault="00336D3C" w:rsidP="00093924">
      <w:pPr>
        <w:pStyle w:val="Sraassunumeriais"/>
        <w:numPr>
          <w:ilvl w:val="1"/>
          <w:numId w:val="2"/>
        </w:numPr>
        <w:jc w:val="both"/>
      </w:pPr>
      <w:r w:rsidRPr="009F5146">
        <w:t>pagrindinio išsilavinimo pažymėjimas;</w:t>
      </w:r>
    </w:p>
    <w:p w:rsidR="00336D3C" w:rsidRPr="009F5146" w:rsidRDefault="00336D3C" w:rsidP="00093924">
      <w:pPr>
        <w:pStyle w:val="Sraassunumeriais"/>
        <w:numPr>
          <w:ilvl w:val="1"/>
          <w:numId w:val="2"/>
        </w:numPr>
        <w:jc w:val="both"/>
      </w:pPr>
      <w:r w:rsidRPr="009F5146">
        <w:t>vidurinio ugdymo pasiekimų pažymėjimas;</w:t>
      </w:r>
    </w:p>
    <w:p w:rsidR="00336D3C" w:rsidRDefault="00336D3C" w:rsidP="00093924">
      <w:pPr>
        <w:pStyle w:val="Sraassunumeriais"/>
        <w:numPr>
          <w:ilvl w:val="1"/>
          <w:numId w:val="2"/>
        </w:numPr>
        <w:tabs>
          <w:tab w:val="left" w:pos="142"/>
        </w:tabs>
        <w:jc w:val="both"/>
      </w:pPr>
      <w:r w:rsidRPr="009F5146">
        <w:t>brandos atestatas ir jo priedas</w:t>
      </w:r>
      <w:r w:rsidR="001D339D">
        <w:t>;</w:t>
      </w:r>
    </w:p>
    <w:p w:rsidR="001D339D" w:rsidRPr="009F5146" w:rsidRDefault="001D339D" w:rsidP="00093924">
      <w:pPr>
        <w:pStyle w:val="Sraassunumeriais"/>
        <w:numPr>
          <w:ilvl w:val="1"/>
          <w:numId w:val="2"/>
        </w:numPr>
        <w:tabs>
          <w:tab w:val="left" w:pos="142"/>
        </w:tabs>
        <w:jc w:val="both"/>
      </w:pPr>
      <w:r>
        <w:t>pažymėjimas.</w:t>
      </w:r>
    </w:p>
    <w:p w:rsidR="00204CA7" w:rsidRPr="009F5146" w:rsidRDefault="00D52D7D" w:rsidP="00093924">
      <w:pPr>
        <w:pStyle w:val="Sraassunumeriais"/>
        <w:numPr>
          <w:ilvl w:val="0"/>
          <w:numId w:val="2"/>
        </w:numPr>
        <w:jc w:val="both"/>
      </w:pPr>
      <w:r w:rsidRPr="009F5146">
        <w:t>Gimnazija yra viešasis juridinis asmuo, turintis antspaudą su Kėdainių rajono savivaldybės herbu ir Gimnazijos pavadinimu</w:t>
      </w:r>
      <w:r w:rsidR="00204CA7" w:rsidRPr="009F5146">
        <w:t>, atributiką</w:t>
      </w:r>
      <w:r w:rsidR="001D339D">
        <w:t>,</w:t>
      </w:r>
      <w:r w:rsidR="00204CA7" w:rsidRPr="009F5146">
        <w:t xml:space="preserve"> </w:t>
      </w:r>
      <w:r w:rsidRPr="009F5146">
        <w:t>atsiskaitomąją ir kitas sąskaitas Lietuvos Respublikos įreg</w:t>
      </w:r>
      <w:r w:rsidR="00204CA7" w:rsidRPr="009F5146">
        <w:t>istruotuose bankuose</w:t>
      </w:r>
      <w:r w:rsidRPr="009F5146">
        <w:t>.</w:t>
      </w:r>
    </w:p>
    <w:p w:rsidR="00D52D7D" w:rsidRPr="009F5146" w:rsidRDefault="00D52D7D" w:rsidP="00093924">
      <w:pPr>
        <w:pStyle w:val="Sraassunumeriais"/>
        <w:numPr>
          <w:ilvl w:val="0"/>
          <w:numId w:val="2"/>
        </w:numPr>
        <w:jc w:val="both"/>
      </w:pPr>
      <w:r w:rsidRPr="009F5146">
        <w:t xml:space="preserve">Gimnazija savo veiklą grindžia Lietuvos Respublikos Konstitucija, Lietuvos Respublikos įstatymais, Lietuvos Respublikos Vyriausybės nutarimais, </w:t>
      </w:r>
      <w:r w:rsidR="007922AF" w:rsidRPr="009F5146">
        <w:t xml:space="preserve">Lietuvos Respublikos </w:t>
      </w:r>
      <w:r w:rsidRPr="009F5146">
        <w:t xml:space="preserve">švietimo, sporto ir mokslo ministro įsakymais, kitais teisės aktais </w:t>
      </w:r>
      <w:r w:rsidR="007922AF" w:rsidRPr="009F5146">
        <w:t>ir šiais N</w:t>
      </w:r>
      <w:r w:rsidRPr="009F5146">
        <w:t>uostatais.</w:t>
      </w:r>
    </w:p>
    <w:p w:rsidR="00CE201A" w:rsidRDefault="00CE201A" w:rsidP="00CB1770">
      <w:pPr>
        <w:tabs>
          <w:tab w:val="num" w:pos="720"/>
        </w:tabs>
        <w:jc w:val="both"/>
      </w:pPr>
    </w:p>
    <w:p w:rsidR="00D52D7D" w:rsidRDefault="00D52D7D" w:rsidP="00093924">
      <w:pPr>
        <w:shd w:val="clear" w:color="auto" w:fill="FFFFFF"/>
        <w:ind w:left="567"/>
        <w:jc w:val="center"/>
        <w:rPr>
          <w:b/>
        </w:rPr>
      </w:pPr>
      <w:r>
        <w:rPr>
          <w:b/>
        </w:rPr>
        <w:t>II SKYRIUS</w:t>
      </w:r>
    </w:p>
    <w:p w:rsidR="00D52D7D" w:rsidRDefault="00D52D7D" w:rsidP="00093924">
      <w:pPr>
        <w:shd w:val="clear" w:color="auto" w:fill="FFFFFF"/>
        <w:ind w:left="567"/>
        <w:jc w:val="center"/>
        <w:rPr>
          <w:b/>
        </w:rPr>
      </w:pPr>
      <w:r>
        <w:rPr>
          <w:b/>
        </w:rPr>
        <w:t>GIMNAZIJOS VEIKLOS SRIT</w:t>
      </w:r>
      <w:r w:rsidR="000110EF">
        <w:rPr>
          <w:b/>
        </w:rPr>
        <w:t>I</w:t>
      </w:r>
      <w:r>
        <w:rPr>
          <w:b/>
        </w:rPr>
        <w:t>S IR RŪŠYS, TIKSLAS, UŽDAVINIAI, FUNKCIJOS, MOKYMOSI PASIEKIMUS ĮTEISINANČIŲ DOKUMENTŲ IŠDAVIMAS</w:t>
      </w:r>
    </w:p>
    <w:p w:rsidR="00CE201A" w:rsidRDefault="00CE201A" w:rsidP="00CB1770">
      <w:pPr>
        <w:shd w:val="clear" w:color="auto" w:fill="FFFFFF"/>
        <w:jc w:val="center"/>
        <w:rPr>
          <w:b/>
        </w:rPr>
      </w:pPr>
    </w:p>
    <w:p w:rsidR="00CE201A" w:rsidRDefault="00062229" w:rsidP="009458E8">
      <w:pPr>
        <w:pStyle w:val="Sraassunumeriais"/>
        <w:numPr>
          <w:ilvl w:val="0"/>
          <w:numId w:val="2"/>
        </w:numPr>
        <w:jc w:val="both"/>
      </w:pPr>
      <w:r w:rsidRPr="001E76BF">
        <w:t>V</w:t>
      </w:r>
      <w:r w:rsidR="00D52D7D" w:rsidRPr="001E76BF">
        <w:t>eiklos sritis – švietimas.</w:t>
      </w:r>
    </w:p>
    <w:p w:rsidR="00CE201A" w:rsidRDefault="00D86ED3" w:rsidP="00093924">
      <w:pPr>
        <w:pStyle w:val="Sraassunumeriais"/>
        <w:numPr>
          <w:ilvl w:val="0"/>
          <w:numId w:val="2"/>
        </w:numPr>
        <w:jc w:val="both"/>
      </w:pPr>
      <w:r>
        <w:t>Švietimo v</w:t>
      </w:r>
      <w:r w:rsidR="00D52D7D" w:rsidRPr="001E76BF">
        <w:t>eiklos rūšys:</w:t>
      </w:r>
    </w:p>
    <w:p w:rsidR="00204393" w:rsidRPr="001E76BF" w:rsidRDefault="00D52D7D" w:rsidP="00093924">
      <w:pPr>
        <w:pStyle w:val="Sraassunumeriais"/>
        <w:numPr>
          <w:ilvl w:val="1"/>
          <w:numId w:val="2"/>
        </w:numPr>
        <w:jc w:val="both"/>
      </w:pPr>
      <w:r w:rsidRPr="001E76BF">
        <w:t>pagrindinė</w:t>
      </w:r>
      <w:r w:rsidR="00E11D86" w:rsidRPr="001E76BF">
        <w:t>s veiklos rūšy</w:t>
      </w:r>
      <w:r w:rsidR="00204393" w:rsidRPr="001E76BF">
        <w:t>s:</w:t>
      </w:r>
    </w:p>
    <w:p w:rsidR="00204393" w:rsidRPr="001E76BF" w:rsidRDefault="00D52D7D" w:rsidP="00093924">
      <w:pPr>
        <w:pStyle w:val="Sraassunumeriais"/>
        <w:numPr>
          <w:ilvl w:val="2"/>
          <w:numId w:val="2"/>
        </w:numPr>
        <w:jc w:val="both"/>
      </w:pPr>
      <w:r w:rsidRPr="001E76BF">
        <w:t>pagrindinio ugdymo antroji dalis</w:t>
      </w:r>
      <w:r w:rsidR="00553396">
        <w:t>;</w:t>
      </w:r>
    </w:p>
    <w:p w:rsidR="00D52D7D" w:rsidRPr="001E76BF" w:rsidRDefault="00D52D7D" w:rsidP="00093924">
      <w:pPr>
        <w:pStyle w:val="Sraassunumeriais"/>
        <w:numPr>
          <w:ilvl w:val="2"/>
          <w:numId w:val="2"/>
        </w:numPr>
        <w:jc w:val="both"/>
      </w:pPr>
      <w:r w:rsidRPr="001E76BF">
        <w:t>vidurinis ugdymas</w:t>
      </w:r>
      <w:r w:rsidR="00553396">
        <w:t>.</w:t>
      </w:r>
    </w:p>
    <w:p w:rsidR="00D52D7D" w:rsidRPr="001E76BF" w:rsidRDefault="00D52D7D" w:rsidP="00093924">
      <w:pPr>
        <w:numPr>
          <w:ilvl w:val="1"/>
          <w:numId w:val="2"/>
        </w:numPr>
        <w:jc w:val="both"/>
      </w:pPr>
      <w:r w:rsidRPr="001E76BF">
        <w:t>kitos švietimo veiklos rūšys:</w:t>
      </w:r>
    </w:p>
    <w:p w:rsidR="00EB00C9" w:rsidRPr="001E76BF" w:rsidRDefault="00EB00C9" w:rsidP="00093924">
      <w:pPr>
        <w:numPr>
          <w:ilvl w:val="2"/>
          <w:numId w:val="2"/>
        </w:numPr>
        <w:jc w:val="both"/>
      </w:pPr>
      <w:r w:rsidRPr="001E76BF">
        <w:t>sportinis ir rekreacinis švietimas</w:t>
      </w:r>
      <w:r w:rsidR="00204393" w:rsidRPr="001E76BF">
        <w:t>;</w:t>
      </w:r>
    </w:p>
    <w:p w:rsidR="00D52D7D" w:rsidRPr="001E76BF" w:rsidRDefault="00EB00C9" w:rsidP="00093924">
      <w:pPr>
        <w:numPr>
          <w:ilvl w:val="2"/>
          <w:numId w:val="2"/>
        </w:numPr>
        <w:jc w:val="both"/>
      </w:pPr>
      <w:r w:rsidRPr="001E76BF">
        <w:t>kultūrinis švietimas;</w:t>
      </w:r>
    </w:p>
    <w:p w:rsidR="00EB00C9" w:rsidRPr="001E76BF" w:rsidRDefault="00EB00C9" w:rsidP="00093924">
      <w:pPr>
        <w:numPr>
          <w:ilvl w:val="2"/>
          <w:numId w:val="2"/>
        </w:numPr>
        <w:jc w:val="both"/>
      </w:pPr>
      <w:r w:rsidRPr="001E76BF">
        <w:t>kitas, niekur nepriskirtas, švietimas;</w:t>
      </w:r>
    </w:p>
    <w:p w:rsidR="00EB00C9" w:rsidRPr="001E76BF" w:rsidRDefault="00EB00C9" w:rsidP="00093924">
      <w:pPr>
        <w:numPr>
          <w:ilvl w:val="2"/>
          <w:numId w:val="2"/>
        </w:numPr>
        <w:jc w:val="both"/>
      </w:pPr>
      <w:r w:rsidRPr="001E76BF">
        <w:t>švietimui būdingų paslaugų veikla;</w:t>
      </w:r>
    </w:p>
    <w:p w:rsidR="00EB00C9" w:rsidRDefault="00204393" w:rsidP="00093924">
      <w:pPr>
        <w:numPr>
          <w:ilvl w:val="2"/>
          <w:numId w:val="2"/>
        </w:numPr>
        <w:jc w:val="both"/>
      </w:pPr>
      <w:r w:rsidRPr="001E76BF">
        <w:t>vaikų poilsio stovyklų veikla</w:t>
      </w:r>
      <w:r w:rsidR="00D86ED3">
        <w:t>;</w:t>
      </w:r>
    </w:p>
    <w:p w:rsidR="00D433EB" w:rsidRPr="001E76BF" w:rsidRDefault="00D433EB" w:rsidP="00093924">
      <w:pPr>
        <w:numPr>
          <w:ilvl w:val="2"/>
          <w:numId w:val="2"/>
        </w:numPr>
        <w:jc w:val="both"/>
      </w:pPr>
      <w:r>
        <w:t>neformalusis vaikų švietimas;</w:t>
      </w:r>
    </w:p>
    <w:p w:rsidR="00204393" w:rsidRPr="001E76BF" w:rsidRDefault="00204393" w:rsidP="00093924">
      <w:pPr>
        <w:numPr>
          <w:ilvl w:val="1"/>
          <w:numId w:val="2"/>
        </w:numPr>
        <w:jc w:val="both"/>
      </w:pPr>
      <w:r w:rsidRPr="001E76BF">
        <w:t>kitos ne švietimo veiklos rūšys:</w:t>
      </w:r>
    </w:p>
    <w:p w:rsidR="00204393" w:rsidRPr="001E76BF" w:rsidRDefault="00204393" w:rsidP="00093924">
      <w:pPr>
        <w:numPr>
          <w:ilvl w:val="2"/>
          <w:numId w:val="2"/>
        </w:numPr>
        <w:jc w:val="both"/>
      </w:pPr>
      <w:r w:rsidRPr="001E76BF">
        <w:t>kitų maitinimo paslaugų teikimas;</w:t>
      </w:r>
    </w:p>
    <w:p w:rsidR="007442DB" w:rsidRPr="001E76BF" w:rsidRDefault="00204393" w:rsidP="00093924">
      <w:pPr>
        <w:numPr>
          <w:ilvl w:val="2"/>
          <w:numId w:val="2"/>
        </w:numPr>
        <w:jc w:val="both"/>
      </w:pPr>
      <w:r w:rsidRPr="001E76BF">
        <w:t>bibliotekų</w:t>
      </w:r>
      <w:r w:rsidR="00D433EB">
        <w:t xml:space="preserve">, </w:t>
      </w:r>
      <w:r w:rsidR="007442DB" w:rsidRPr="001E76BF">
        <w:t>archyvų</w:t>
      </w:r>
      <w:r w:rsidR="00D433EB">
        <w:t>, muziejų ir kita kultūrinė v</w:t>
      </w:r>
      <w:r w:rsidR="007442DB" w:rsidRPr="001E76BF">
        <w:t>eikla;</w:t>
      </w:r>
    </w:p>
    <w:p w:rsidR="00D52D7D" w:rsidRPr="001E76BF" w:rsidRDefault="00CC6B81" w:rsidP="00093924">
      <w:pPr>
        <w:pStyle w:val="Sraassunumeriais"/>
        <w:numPr>
          <w:ilvl w:val="2"/>
          <w:numId w:val="2"/>
        </w:numPr>
        <w:jc w:val="both"/>
      </w:pPr>
      <w:r w:rsidRPr="001E76BF">
        <w:t>nuosavo arba</w:t>
      </w:r>
      <w:r w:rsidR="007B31F2" w:rsidRPr="001E76BF">
        <w:t xml:space="preserve"> nuomojamo nekilnojamojo turto nuoma, eksploatavimas</w:t>
      </w:r>
      <w:r w:rsidR="009E539C">
        <w:t>.</w:t>
      </w:r>
    </w:p>
    <w:p w:rsidR="00D52D7D" w:rsidRPr="001E76BF" w:rsidRDefault="001B14FE" w:rsidP="00093924">
      <w:pPr>
        <w:pStyle w:val="Sraassunumeriais"/>
        <w:numPr>
          <w:ilvl w:val="0"/>
          <w:numId w:val="2"/>
        </w:numPr>
        <w:jc w:val="both"/>
      </w:pPr>
      <w:r w:rsidRPr="001E76BF">
        <w:t>V</w:t>
      </w:r>
      <w:r w:rsidR="00D52D7D" w:rsidRPr="001E76BF">
        <w:t>eiklos tikslas –</w:t>
      </w:r>
      <w:r w:rsidR="001E76BF" w:rsidRPr="001E76BF">
        <w:t xml:space="preserve"> p</w:t>
      </w:r>
      <w:r w:rsidRPr="001E76BF">
        <w:t>lėtoti dvasines ir fizines asmens galias, bendrąsias ir esmines dalykines kompetencijas, būtinas tolesniam mokymuisi, profesinei karjerai ir savarankiškam gyvenimui.</w:t>
      </w:r>
    </w:p>
    <w:p w:rsidR="00D52D7D" w:rsidRPr="001E76BF" w:rsidRDefault="0069226F" w:rsidP="00093924">
      <w:pPr>
        <w:pStyle w:val="Sraassunumeriais"/>
        <w:numPr>
          <w:ilvl w:val="0"/>
          <w:numId w:val="2"/>
        </w:numPr>
        <w:tabs>
          <w:tab w:val="left" w:pos="1296"/>
        </w:tabs>
        <w:jc w:val="both"/>
      </w:pPr>
      <w:r w:rsidRPr="001E76BF">
        <w:t>V</w:t>
      </w:r>
      <w:r w:rsidR="00D52D7D" w:rsidRPr="001E76BF">
        <w:t>eiklos uždaviniai:</w:t>
      </w:r>
    </w:p>
    <w:p w:rsidR="00D52D7D" w:rsidRPr="001E76BF" w:rsidRDefault="002C18FD" w:rsidP="00093924">
      <w:pPr>
        <w:pStyle w:val="Sraassunumeriais"/>
        <w:numPr>
          <w:ilvl w:val="1"/>
          <w:numId w:val="2"/>
        </w:numPr>
        <w:tabs>
          <w:tab w:val="left" w:pos="1296"/>
        </w:tabs>
        <w:jc w:val="both"/>
      </w:pPr>
      <w:r>
        <w:t xml:space="preserve">pagal </w:t>
      </w:r>
      <w:r w:rsidR="0019169D" w:rsidRPr="001E76BF">
        <w:t>pagrindinio ugdymo programos antros</w:t>
      </w:r>
      <w:r w:rsidR="009E539C">
        <w:t>ios</w:t>
      </w:r>
      <w:r w:rsidR="0019169D" w:rsidRPr="001E76BF">
        <w:t xml:space="preserve"> dalies</w:t>
      </w:r>
      <w:r>
        <w:t xml:space="preserve"> programą</w:t>
      </w:r>
      <w:r w:rsidR="0019169D" w:rsidRPr="001E76BF">
        <w:t>:</w:t>
      </w:r>
    </w:p>
    <w:p w:rsidR="0019169D" w:rsidRPr="001E76BF" w:rsidRDefault="0019169D" w:rsidP="00093924">
      <w:pPr>
        <w:pStyle w:val="Sraassunumeriais"/>
        <w:numPr>
          <w:ilvl w:val="2"/>
          <w:numId w:val="2"/>
        </w:numPr>
        <w:tabs>
          <w:tab w:val="left" w:pos="1296"/>
        </w:tabs>
        <w:jc w:val="both"/>
      </w:pPr>
      <w:r w:rsidRPr="001E76BF">
        <w:t>užtikrinti darnią prigimtinių mokinio galių plėtotę, puoselėti jo dvasinę kultūrą, pilietiškumą;</w:t>
      </w:r>
    </w:p>
    <w:p w:rsidR="0019169D" w:rsidRDefault="0019169D" w:rsidP="00093924">
      <w:pPr>
        <w:pStyle w:val="Sraassunumeriais"/>
        <w:numPr>
          <w:ilvl w:val="2"/>
          <w:numId w:val="2"/>
        </w:numPr>
        <w:tabs>
          <w:tab w:val="left" w:pos="1296"/>
        </w:tabs>
        <w:jc w:val="both"/>
      </w:pPr>
      <w:r w:rsidRPr="001E76BF">
        <w:t>siekti mokinių asmeninės pažangos, gebėjimo atsakingai mokytis ir aktyviai, savarankiškai veikti įgyjant žinių ir išsiugdant bendruosius gebėjimus bei kompetencijas;</w:t>
      </w:r>
    </w:p>
    <w:p w:rsidR="00D863A1" w:rsidRPr="004E7DC2" w:rsidRDefault="00D863A1" w:rsidP="00D863A1">
      <w:pPr>
        <w:pStyle w:val="Sraassunumeriais"/>
        <w:numPr>
          <w:ilvl w:val="2"/>
          <w:numId w:val="2"/>
        </w:numPr>
        <w:tabs>
          <w:tab w:val="left" w:pos="1296"/>
        </w:tabs>
        <w:jc w:val="both"/>
      </w:pPr>
      <w:r w:rsidRPr="004E7DC2">
        <w:t>sudaryti mokiniams sąlygas įgyti sociokultūrinio raštingumo pagrindus, padėti</w:t>
      </w:r>
      <w:r>
        <w:t xml:space="preserve"> </w:t>
      </w:r>
      <w:r w:rsidRPr="004E7DC2">
        <w:t>išsiugdyti asmeninę, socialinę, pažinimo ir kultūrinę kompetenciją, reikaling</w:t>
      </w:r>
      <w:r w:rsidR="009E539C">
        <w:t>ą</w:t>
      </w:r>
      <w:r w:rsidRPr="004E7DC2">
        <w:t xml:space="preserve"> sėkmingai spręsti iškylančius asmeninio ir socialinio gyvenimo klausimus;</w:t>
      </w:r>
    </w:p>
    <w:p w:rsidR="0094176F" w:rsidRPr="004E7DC2" w:rsidRDefault="0094176F" w:rsidP="00093924">
      <w:pPr>
        <w:pStyle w:val="Sraassunumeriais"/>
        <w:numPr>
          <w:ilvl w:val="2"/>
          <w:numId w:val="2"/>
        </w:numPr>
        <w:tabs>
          <w:tab w:val="left" w:pos="1296"/>
        </w:tabs>
        <w:jc w:val="both"/>
      </w:pPr>
      <w:r w:rsidRPr="004E7DC2">
        <w:t>padėti mokiniams išsiugdyti komunikacinius gebėjimus, įgyti informacinės kultūros, kompiuterinio raštingumo pagrindus, atitinkančius šiandienio gyvenimo ir ateities poreikius;</w:t>
      </w:r>
    </w:p>
    <w:p w:rsidR="0094176F" w:rsidRPr="004E7DC2" w:rsidRDefault="0094176F" w:rsidP="00093924">
      <w:pPr>
        <w:pStyle w:val="Sraassunumeriais"/>
        <w:numPr>
          <w:ilvl w:val="2"/>
          <w:numId w:val="2"/>
        </w:numPr>
        <w:tabs>
          <w:tab w:val="left" w:pos="1296"/>
        </w:tabs>
        <w:jc w:val="both"/>
      </w:pPr>
      <w:r w:rsidRPr="004E7DC2">
        <w:t>atskleisti ir plėtoti</w:t>
      </w:r>
      <w:r w:rsidR="00086ECD" w:rsidRPr="004E7DC2">
        <w:t xml:space="preserve"> kultūrines mokinių galias,</w:t>
      </w:r>
      <w:r w:rsidRPr="004E7DC2">
        <w:t xml:space="preserve"> ugdyti meninę ir estetinę kompetenciją, padėti įsitraukti į kultūrinį bendruomenės gyvenimą;</w:t>
      </w:r>
    </w:p>
    <w:p w:rsidR="0094176F" w:rsidRPr="004E7DC2" w:rsidRDefault="0094176F" w:rsidP="00093924">
      <w:pPr>
        <w:pStyle w:val="Sraassunumeriais"/>
        <w:numPr>
          <w:ilvl w:val="2"/>
          <w:numId w:val="2"/>
        </w:numPr>
        <w:tabs>
          <w:tab w:val="left" w:pos="1296"/>
        </w:tabs>
        <w:jc w:val="both"/>
      </w:pPr>
      <w:r w:rsidRPr="004E7DC2">
        <w:t>ugdyti ir stiprinti mokinių pagarbą valstybei ir įstatymams, taip pat bendrojo visuomenės gėrio siekį;</w:t>
      </w:r>
    </w:p>
    <w:p w:rsidR="00CE201A" w:rsidRDefault="00086ECD" w:rsidP="00093924">
      <w:pPr>
        <w:pStyle w:val="Sraassunumeriais"/>
        <w:numPr>
          <w:ilvl w:val="2"/>
          <w:numId w:val="2"/>
        </w:numPr>
        <w:tabs>
          <w:tab w:val="left" w:pos="1296"/>
        </w:tabs>
        <w:jc w:val="both"/>
      </w:pPr>
      <w:r w:rsidRPr="004E7DC2">
        <w:t>teikti neformalųjį ugdymą, puoselėjant ir plėtojant vaiko individualybę;</w:t>
      </w:r>
    </w:p>
    <w:p w:rsidR="00086ECD" w:rsidRPr="004E7DC2" w:rsidRDefault="00086ECD" w:rsidP="00093924">
      <w:pPr>
        <w:pStyle w:val="Sraassunumeriais"/>
        <w:numPr>
          <w:ilvl w:val="2"/>
          <w:numId w:val="2"/>
        </w:numPr>
        <w:tabs>
          <w:tab w:val="left" w:pos="1296"/>
        </w:tabs>
        <w:jc w:val="both"/>
      </w:pPr>
      <w:r w:rsidRPr="004E7DC2">
        <w:t xml:space="preserve">ugdyti </w:t>
      </w:r>
      <w:r w:rsidR="00CB0C26">
        <w:t>mokinių bendravimo,</w:t>
      </w:r>
      <w:r w:rsidR="00CB0C26" w:rsidRPr="00CB0C26">
        <w:rPr>
          <w:color w:val="FF0000"/>
        </w:rPr>
        <w:t xml:space="preserve"> </w:t>
      </w:r>
      <w:r w:rsidR="00CB0C26" w:rsidRPr="00CE201A">
        <w:rPr>
          <w:color w:val="000000"/>
        </w:rPr>
        <w:t>b</w:t>
      </w:r>
      <w:r w:rsidRPr="00CE201A">
        <w:rPr>
          <w:color w:val="000000"/>
        </w:rPr>
        <w:t>endradarbiavimo</w:t>
      </w:r>
      <w:r w:rsidRPr="004E7DC2">
        <w:t xml:space="preserve"> ir komandinio da</w:t>
      </w:r>
      <w:r w:rsidR="00A61DD0" w:rsidRPr="004E7DC2">
        <w:t xml:space="preserve">rbo </w:t>
      </w:r>
      <w:r w:rsidR="00CB0C26">
        <w:t>įgūdžius</w:t>
      </w:r>
      <w:r w:rsidR="00CB0C26" w:rsidRPr="00CE201A">
        <w:rPr>
          <w:color w:val="000000"/>
        </w:rPr>
        <w:t>;</w:t>
      </w:r>
    </w:p>
    <w:p w:rsidR="00086ECD" w:rsidRPr="00CE201A" w:rsidRDefault="00086ECD" w:rsidP="00093924">
      <w:pPr>
        <w:pStyle w:val="Sraassunumeriais"/>
        <w:numPr>
          <w:ilvl w:val="2"/>
          <w:numId w:val="2"/>
        </w:numPr>
        <w:tabs>
          <w:tab w:val="left" w:pos="1296"/>
        </w:tabs>
        <w:jc w:val="both"/>
        <w:rPr>
          <w:color w:val="000000"/>
        </w:rPr>
      </w:pPr>
      <w:r w:rsidRPr="00CE201A">
        <w:rPr>
          <w:color w:val="000000"/>
        </w:rPr>
        <w:t>teikti pagal amžių pri</w:t>
      </w:r>
      <w:r w:rsidR="00CB0C26" w:rsidRPr="00CE201A">
        <w:rPr>
          <w:color w:val="000000"/>
        </w:rPr>
        <w:t>taikytą mokinių lytiškumo ugdymą, grindžiamą</w:t>
      </w:r>
      <w:r w:rsidRPr="00CE201A">
        <w:rPr>
          <w:color w:val="000000"/>
        </w:rPr>
        <w:t xml:space="preserve"> dorinėmis vertybėmis</w:t>
      </w:r>
      <w:r w:rsidR="002953F4">
        <w:rPr>
          <w:color w:val="000000"/>
        </w:rPr>
        <w:t>;</w:t>
      </w:r>
    </w:p>
    <w:p w:rsidR="00086ECD" w:rsidRPr="004E7DC2" w:rsidRDefault="002C18FD" w:rsidP="00093924">
      <w:pPr>
        <w:pStyle w:val="Sraassunumeriais"/>
        <w:numPr>
          <w:ilvl w:val="1"/>
          <w:numId w:val="2"/>
        </w:numPr>
        <w:tabs>
          <w:tab w:val="left" w:pos="1296"/>
        </w:tabs>
        <w:jc w:val="both"/>
      </w:pPr>
      <w:r>
        <w:t xml:space="preserve">pagal </w:t>
      </w:r>
      <w:r w:rsidR="00086ECD" w:rsidRPr="004E7DC2">
        <w:t>vidurinio ugdymo program</w:t>
      </w:r>
      <w:r>
        <w:t>ą</w:t>
      </w:r>
      <w:r w:rsidR="00086ECD" w:rsidRPr="004E7DC2">
        <w:t>:</w:t>
      </w:r>
    </w:p>
    <w:p w:rsidR="00A450FB" w:rsidRPr="00D863A1" w:rsidRDefault="00A450FB" w:rsidP="00D863A1">
      <w:pPr>
        <w:pStyle w:val="Sraassunumeriais"/>
        <w:numPr>
          <w:ilvl w:val="2"/>
          <w:numId w:val="2"/>
        </w:numPr>
        <w:tabs>
          <w:tab w:val="left" w:pos="1296"/>
        </w:tabs>
        <w:jc w:val="both"/>
        <w:rPr>
          <w:color w:val="000000"/>
        </w:rPr>
      </w:pPr>
      <w:r w:rsidRPr="004E7DC2">
        <w:t>sudaryti sąlygas, padedančias mokiniui išsiugdyti atsakomybės, humanizmo ir</w:t>
      </w:r>
      <w:r w:rsidR="00D863A1">
        <w:t xml:space="preserve"> </w:t>
      </w:r>
      <w:r w:rsidRPr="004E7DC2">
        <w:t xml:space="preserve">demokratijos principais ir vertybėmis pagrįstą dorovinę ir pilietinę savimonę ir </w:t>
      </w:r>
      <w:r w:rsidRPr="00D863A1">
        <w:rPr>
          <w:color w:val="000000"/>
        </w:rPr>
        <w:t>nuostatą</w:t>
      </w:r>
      <w:r w:rsidR="00CB0C26" w:rsidRPr="00D863A1">
        <w:rPr>
          <w:color w:val="000000"/>
        </w:rPr>
        <w:t>,</w:t>
      </w:r>
      <w:r w:rsidRPr="00D863A1">
        <w:rPr>
          <w:color w:val="000000"/>
        </w:rPr>
        <w:t xml:space="preserve"> vadovautis šiomis vertybėmis savo gyvenime ir veikloje;</w:t>
      </w:r>
    </w:p>
    <w:p w:rsidR="00A450FB" w:rsidRPr="004E7DC2" w:rsidRDefault="00A450FB" w:rsidP="00093924">
      <w:pPr>
        <w:pStyle w:val="Sraassunumeriais"/>
        <w:numPr>
          <w:ilvl w:val="2"/>
          <w:numId w:val="2"/>
        </w:numPr>
        <w:tabs>
          <w:tab w:val="left" w:pos="1296"/>
        </w:tabs>
        <w:jc w:val="both"/>
      </w:pPr>
      <w:r w:rsidRPr="004E7DC2">
        <w:t xml:space="preserve">plėtoti pagrindines asmens galias ir ypač žinių visuomenės nariui svarbius aukšto lygmens kritinio mąstymo, problemų sprendimo ir </w:t>
      </w:r>
      <w:r w:rsidR="002953F4">
        <w:t>kitus</w:t>
      </w:r>
      <w:r w:rsidRPr="004E7DC2">
        <w:t xml:space="preserve"> gebėjimus;</w:t>
      </w:r>
    </w:p>
    <w:p w:rsidR="00A450FB" w:rsidRPr="004E7DC2" w:rsidRDefault="00A450FB" w:rsidP="00D863A1">
      <w:pPr>
        <w:pStyle w:val="Sraassunumeriais"/>
        <w:numPr>
          <w:ilvl w:val="2"/>
          <w:numId w:val="2"/>
        </w:numPr>
        <w:tabs>
          <w:tab w:val="left" w:pos="1296"/>
        </w:tabs>
        <w:jc w:val="both"/>
      </w:pPr>
      <w:r w:rsidRPr="004E7DC2">
        <w:t>plėtoti dabarties gyvenime svarbius komunikacinius gebėjimus ir informacinę</w:t>
      </w:r>
      <w:r w:rsidR="00D863A1">
        <w:t xml:space="preserve"> </w:t>
      </w:r>
      <w:r w:rsidRPr="004E7DC2">
        <w:t>kultūrą, plėtojant novatoriško verslumo idėjas, tikslingai mokantis ir planuojant savo karjerą;</w:t>
      </w:r>
    </w:p>
    <w:p w:rsidR="00A450FB" w:rsidRPr="004E7DC2" w:rsidRDefault="00A450FB" w:rsidP="00093924">
      <w:pPr>
        <w:pStyle w:val="Sraassunumeriais"/>
        <w:numPr>
          <w:ilvl w:val="2"/>
          <w:numId w:val="2"/>
        </w:numPr>
        <w:tabs>
          <w:tab w:val="left" w:pos="1296"/>
        </w:tabs>
        <w:jc w:val="both"/>
      </w:pPr>
      <w:r w:rsidRPr="004E7DC2">
        <w:t>padėti išsiugdyti gyvenimo poreikius atliepiančią socialinę kultūrą –</w:t>
      </w:r>
      <w:r w:rsidR="002953F4">
        <w:t xml:space="preserve"> </w:t>
      </w:r>
      <w:r w:rsidRPr="004E7DC2">
        <w:t>bendravimo ir bendradarbiavimo gebėjimus, kompetenciją, būtiną darniam sugyvenimui įvairių socialinių kultūrinių tradicijų visuomenėje;</w:t>
      </w:r>
    </w:p>
    <w:p w:rsidR="00A450FB" w:rsidRPr="004E7DC2" w:rsidRDefault="00A450FB" w:rsidP="00D863A1">
      <w:pPr>
        <w:pStyle w:val="Sraassunumeriais"/>
        <w:numPr>
          <w:ilvl w:val="2"/>
          <w:numId w:val="2"/>
        </w:numPr>
        <w:tabs>
          <w:tab w:val="left" w:pos="1296"/>
        </w:tabs>
        <w:jc w:val="both"/>
      </w:pPr>
      <w:r w:rsidRPr="004E7DC2">
        <w:t>puoselėti pasitikėjimą savo jėgomis, iniciatyvumą, savarankiškumą</w:t>
      </w:r>
      <w:r w:rsidR="002953F4">
        <w:t>,</w:t>
      </w:r>
      <w:r w:rsidRPr="004E7DC2">
        <w:t xml:space="preserve"> nusiteikimą imtis atsakomybės, nuostatą ir gebėjimą mokytis visą gyvenimą, tobulėt</w:t>
      </w:r>
      <w:r w:rsidR="000C4097" w:rsidRPr="004E7DC2">
        <w:t>i;</w:t>
      </w:r>
    </w:p>
    <w:p w:rsidR="00086ECD" w:rsidRPr="004E7DC2" w:rsidRDefault="000C4097" w:rsidP="00093924">
      <w:pPr>
        <w:pStyle w:val="Sraassunumeriais"/>
        <w:numPr>
          <w:ilvl w:val="2"/>
          <w:numId w:val="2"/>
        </w:numPr>
        <w:tabs>
          <w:tab w:val="left" w:pos="1296"/>
        </w:tabs>
        <w:jc w:val="both"/>
      </w:pPr>
      <w:r w:rsidRPr="004E7DC2">
        <w:t>teikti neformalųjį ugdymą, puoselėjant ir plėtojant vaiko individualybę.</w:t>
      </w:r>
    </w:p>
    <w:p w:rsidR="00D52D7D" w:rsidRPr="004E7DC2" w:rsidRDefault="00D52D7D" w:rsidP="00093924">
      <w:pPr>
        <w:pStyle w:val="Sraassunumeriais"/>
        <w:numPr>
          <w:ilvl w:val="0"/>
          <w:numId w:val="2"/>
        </w:numPr>
        <w:jc w:val="both"/>
      </w:pPr>
      <w:r w:rsidRPr="004E7DC2">
        <w:t>Gimnazijos funkcijos:</w:t>
      </w:r>
    </w:p>
    <w:p w:rsidR="000C723B" w:rsidRDefault="000E768A" w:rsidP="00093924">
      <w:pPr>
        <w:numPr>
          <w:ilvl w:val="1"/>
          <w:numId w:val="2"/>
        </w:numPr>
        <w:jc w:val="both"/>
      </w:pPr>
      <w:r w:rsidRPr="003453EC">
        <w:t>vadovau</w:t>
      </w:r>
      <w:r>
        <w:t>damasi</w:t>
      </w:r>
      <w:r w:rsidRPr="003453EC">
        <w:t xml:space="preserve"> Lietuvos Respublikos švietimo, mokslo ir sporto ministro patvirtintomis Bendrosiomis programomis ir Bendraisiais ugdymo planais, atsižvelgdama į Kėdainių rajono savivaldybės</w:t>
      </w:r>
      <w:r>
        <w:t>,</w:t>
      </w:r>
      <w:r w:rsidRPr="003453EC">
        <w:t xml:space="preserve"> sociokultūrinės aplinkos ir </w:t>
      </w:r>
      <w:r>
        <w:t>G</w:t>
      </w:r>
      <w:r w:rsidRPr="003453EC">
        <w:t>imnazijos bendruomenės reikmes, taip pat mokinių poreikius ir interesus, formuoja, konkretina, individualizuoja, diferencijuoja ir įgyvendina ugdymo turinį;</w:t>
      </w:r>
    </w:p>
    <w:p w:rsidR="000E768A" w:rsidRDefault="001B627D" w:rsidP="00093924">
      <w:pPr>
        <w:numPr>
          <w:ilvl w:val="1"/>
          <w:numId w:val="2"/>
        </w:numPr>
        <w:jc w:val="both"/>
      </w:pPr>
      <w:r w:rsidRPr="003453EC">
        <w:t xml:space="preserve">rengia ir vykdo dalykų ugdymo, </w:t>
      </w:r>
      <w:r w:rsidR="00E50710">
        <w:t xml:space="preserve">pasirenkamųjų dalykų, modulių, </w:t>
      </w:r>
      <w:r w:rsidRPr="003453EC">
        <w:t>integruotų dalykų, neformaliojo švietimo, projektų vykdymo programas</w:t>
      </w:r>
      <w:r w:rsidRPr="00026C01">
        <w:t>, neformalųjį švietimą integruoja su bendruoju ugdymu, atsižvelg</w:t>
      </w:r>
      <w:r>
        <w:t xml:space="preserve">dama </w:t>
      </w:r>
      <w:r w:rsidRPr="00026C01">
        <w:t xml:space="preserve">į mokinių poreikius ir </w:t>
      </w:r>
      <w:r>
        <w:t>G</w:t>
      </w:r>
      <w:r w:rsidRPr="00026C01">
        <w:t>imnazijos galimybes;</w:t>
      </w:r>
    </w:p>
    <w:p w:rsidR="00054A7F" w:rsidRDefault="00054A7F" w:rsidP="00093924">
      <w:pPr>
        <w:numPr>
          <w:ilvl w:val="1"/>
          <w:numId w:val="2"/>
        </w:numPr>
        <w:jc w:val="both"/>
      </w:pPr>
      <w:r w:rsidRPr="004E7DC2">
        <w:t>diegia savitą Novatoriško verslumo ugdymo sampratą ir šio ugdymo elementus;</w:t>
      </w:r>
    </w:p>
    <w:p w:rsidR="000753DD" w:rsidRDefault="000753DD" w:rsidP="00093924">
      <w:pPr>
        <w:numPr>
          <w:ilvl w:val="1"/>
          <w:numId w:val="2"/>
        </w:numPr>
        <w:jc w:val="both"/>
      </w:pPr>
      <w:r w:rsidRPr="004E7DC2">
        <w:t>vykdo rūkymo, alkoholio vartojimo ir narkomanijos, smurto ir patyčių prevenciją;</w:t>
      </w:r>
    </w:p>
    <w:p w:rsidR="000753DD" w:rsidRDefault="000753DD" w:rsidP="00093924">
      <w:pPr>
        <w:numPr>
          <w:ilvl w:val="1"/>
          <w:numId w:val="2"/>
        </w:numPr>
        <w:jc w:val="both"/>
      </w:pPr>
      <w:r w:rsidRPr="004E7DC2">
        <w:t>vertina mokinių specialiuosius ugdymosi poreikius, organizuoja specialiųjų poreikių mokinių integruotą mokymą;</w:t>
      </w:r>
    </w:p>
    <w:p w:rsidR="00A93E6F" w:rsidRDefault="00A93E6F" w:rsidP="00093924">
      <w:pPr>
        <w:numPr>
          <w:ilvl w:val="1"/>
          <w:numId w:val="2"/>
        </w:numPr>
        <w:jc w:val="both"/>
      </w:pPr>
      <w:r w:rsidRPr="004E7DC2">
        <w:t>sudaro sąlygas mokiniams mokytis namuose ir savarankiškai;</w:t>
      </w:r>
    </w:p>
    <w:p w:rsidR="00E32F7B" w:rsidRDefault="00E32F7B" w:rsidP="00093924">
      <w:pPr>
        <w:numPr>
          <w:ilvl w:val="1"/>
          <w:numId w:val="2"/>
        </w:numPr>
        <w:jc w:val="both"/>
      </w:pPr>
      <w:r w:rsidRPr="00FE0BE6">
        <w:t>padeda tėvams (globėjams, rūpintojams) organizuoti mokinių ugdymą(</w:t>
      </w:r>
      <w:proofErr w:type="spellStart"/>
      <w:r w:rsidRPr="00FE0BE6">
        <w:t>si</w:t>
      </w:r>
      <w:proofErr w:type="spellEnd"/>
      <w:r w:rsidRPr="00FE0BE6">
        <w:t>) šeimoje pagal pagrindinio ugdymo antrosios dalies ir vidurinio ugdymo programas;</w:t>
      </w:r>
    </w:p>
    <w:p w:rsidR="009B1C12" w:rsidRDefault="009B1C12" w:rsidP="00093924">
      <w:pPr>
        <w:numPr>
          <w:ilvl w:val="1"/>
          <w:numId w:val="2"/>
        </w:numPr>
        <w:jc w:val="both"/>
      </w:pPr>
      <w:r w:rsidRPr="004E7DC2">
        <w:t>vykdo privalomo mokymosi priežiūrą;</w:t>
      </w:r>
    </w:p>
    <w:p w:rsidR="001B627D" w:rsidRDefault="001B627D" w:rsidP="00093924">
      <w:pPr>
        <w:numPr>
          <w:ilvl w:val="1"/>
          <w:numId w:val="2"/>
        </w:numPr>
        <w:jc w:val="both"/>
      </w:pPr>
      <w:r w:rsidRPr="00026C01">
        <w:t xml:space="preserve">organizuoja ir vykdo mokymosi </w:t>
      </w:r>
      <w:r>
        <w:t xml:space="preserve">pagal bendrojo ugdymo programas </w:t>
      </w:r>
      <w:r w:rsidRPr="00026C01">
        <w:t>pasiekimų tyrimus ir patikrinimus</w:t>
      </w:r>
      <w:r w:rsidR="002420F4">
        <w:t xml:space="preserve">, brandos egzaminus </w:t>
      </w:r>
      <w:r w:rsidRPr="00026C01">
        <w:t>Lietuvos Respublikos švietimo, mokslo ir sporto ministro nustatyta tvarka;</w:t>
      </w:r>
    </w:p>
    <w:p w:rsidR="002420F4" w:rsidRDefault="001702B0" w:rsidP="00093924">
      <w:pPr>
        <w:numPr>
          <w:ilvl w:val="1"/>
          <w:numId w:val="2"/>
        </w:numPr>
        <w:jc w:val="both"/>
      </w:pPr>
      <w:r w:rsidRPr="00026C01">
        <w:t>sudaro palankias sąlygas veikti mokinių organizacijoms, skatinančioms mokinių dorovinį, tautinį, pilietinį sąmoningumą, patriotizmą, puoselėjančioms kultūrinę ir socialinę brandą, padedančioms tenkinti saviugdos ir saviraiškos poreikius;</w:t>
      </w:r>
    </w:p>
    <w:p w:rsidR="001702B0" w:rsidRDefault="001702B0" w:rsidP="00093924">
      <w:pPr>
        <w:numPr>
          <w:ilvl w:val="1"/>
          <w:numId w:val="2"/>
        </w:numPr>
        <w:jc w:val="both"/>
      </w:pPr>
      <w:r w:rsidRPr="00026C01">
        <w:t xml:space="preserve">teikia švietimo informacinę, psichologinę, socialinę pedagoginę, specialiąją pedagoginę, specialiąją pagalbą, profesinį konsultavimą ir </w:t>
      </w:r>
      <w:r>
        <w:t xml:space="preserve">(ar) </w:t>
      </w:r>
      <w:r w:rsidRPr="00026C01">
        <w:t>švietimo pagalbą teisės aktų nustatyta tvarka;</w:t>
      </w:r>
    </w:p>
    <w:p w:rsidR="001702B0" w:rsidRDefault="00A524DF" w:rsidP="00093924">
      <w:pPr>
        <w:numPr>
          <w:ilvl w:val="1"/>
          <w:numId w:val="2"/>
        </w:numPr>
        <w:jc w:val="both"/>
      </w:pPr>
      <w:r w:rsidRPr="00026C01">
        <w:t>atlieka specialiųjų ugdymosi poreikių turinčių mokinių pirminį vertinimą ir teikia prašymą Kėdainių švietimo pagalbos tarnybai dėl pirminio (pakartotinio) vertinimo teisės aktų nustatyta tvarka;</w:t>
      </w:r>
    </w:p>
    <w:p w:rsidR="00A93E6F" w:rsidRDefault="00A93E6F" w:rsidP="00093924">
      <w:pPr>
        <w:numPr>
          <w:ilvl w:val="1"/>
          <w:numId w:val="2"/>
        </w:numPr>
        <w:jc w:val="both"/>
      </w:pPr>
      <w:r w:rsidRPr="004E7DC2">
        <w:t>organizuoja mokinių ir jų tėvų (globėjų, rūpintojų) kultūrinį švietimą;</w:t>
      </w:r>
    </w:p>
    <w:p w:rsidR="00A93E6F" w:rsidRPr="004E7DC2" w:rsidRDefault="00A93E6F" w:rsidP="00A93E6F">
      <w:pPr>
        <w:pStyle w:val="Sraassunumeriais"/>
        <w:numPr>
          <w:ilvl w:val="1"/>
          <w:numId w:val="2"/>
        </w:numPr>
        <w:jc w:val="both"/>
      </w:pPr>
      <w:r w:rsidRPr="004E7DC2">
        <w:t xml:space="preserve">kuria </w:t>
      </w:r>
      <w:r>
        <w:t>G</w:t>
      </w:r>
      <w:r w:rsidRPr="004E7DC2">
        <w:t>imnaziją kaip vietos bendruomenės kultūros židinį;</w:t>
      </w:r>
    </w:p>
    <w:p w:rsidR="00A524DF" w:rsidRDefault="00A524DF" w:rsidP="00093924">
      <w:pPr>
        <w:numPr>
          <w:ilvl w:val="1"/>
          <w:numId w:val="2"/>
        </w:numPr>
        <w:jc w:val="both"/>
      </w:pPr>
      <w:r w:rsidRPr="00026C01">
        <w:t>organizuoja tėvų (globėjų, rūpintojų) pageidavimu jų mokamas papildomas paslaugas (klubus, būrelius, stovyklas, ekskursijas ir kita) teisės aktų nustatyta tvarka;</w:t>
      </w:r>
    </w:p>
    <w:p w:rsidR="00A524DF" w:rsidRDefault="00EB09C6" w:rsidP="00093924">
      <w:pPr>
        <w:numPr>
          <w:ilvl w:val="1"/>
          <w:numId w:val="2"/>
        </w:numPr>
        <w:jc w:val="both"/>
      </w:pPr>
      <w:r w:rsidRPr="00026C01">
        <w:t>teikia papildomas mokamas paslaugas teisės aktų nustatyta tvarka;</w:t>
      </w:r>
    </w:p>
    <w:p w:rsidR="00EB09C6" w:rsidRDefault="00EB09C6" w:rsidP="00EB09C6">
      <w:pPr>
        <w:pStyle w:val="1num"/>
        <w:numPr>
          <w:ilvl w:val="1"/>
          <w:numId w:val="2"/>
        </w:numPr>
        <w:tabs>
          <w:tab w:val="left" w:pos="709"/>
          <w:tab w:val="left" w:pos="1276"/>
        </w:tabs>
      </w:pPr>
      <w:r w:rsidRPr="00026C01">
        <w:t>sudaro sąlygas darbuotojams tobulinti kvalifikaciją ir profesines kompetencijas, dalintis gerąja darbo patirtimi;</w:t>
      </w:r>
    </w:p>
    <w:p w:rsidR="00EB09C6" w:rsidRPr="003453EC" w:rsidRDefault="00EB09C6" w:rsidP="00EB09C6">
      <w:pPr>
        <w:pStyle w:val="1num"/>
        <w:numPr>
          <w:ilvl w:val="1"/>
          <w:numId w:val="2"/>
        </w:numPr>
        <w:tabs>
          <w:tab w:val="left" w:pos="709"/>
          <w:tab w:val="left" w:pos="1276"/>
          <w:tab w:val="left" w:pos="1418"/>
        </w:tabs>
      </w:pPr>
      <w:r w:rsidRPr="003453EC">
        <w:t>užtikrina higienos normas, teisės aktų reikalavimus atitinkančią sveiką, saugią ugdymo</w:t>
      </w:r>
      <w:r>
        <w:t>(</w:t>
      </w:r>
      <w:proofErr w:type="spellStart"/>
      <w:r w:rsidRPr="003453EC">
        <w:t>si</w:t>
      </w:r>
      <w:proofErr w:type="spellEnd"/>
      <w:r>
        <w:t>)</w:t>
      </w:r>
      <w:r w:rsidRPr="003453EC">
        <w:t xml:space="preserve"> ir darbo aplinką;</w:t>
      </w:r>
    </w:p>
    <w:p w:rsidR="00EB09C6" w:rsidRDefault="00EB09C6" w:rsidP="00093924">
      <w:pPr>
        <w:numPr>
          <w:ilvl w:val="1"/>
          <w:numId w:val="2"/>
        </w:numPr>
        <w:jc w:val="both"/>
      </w:pPr>
      <w:r w:rsidRPr="003453EC">
        <w:t>kuria, turtina ugdymo turinio reikalavimams įgyvendinti reikiamą materialinę ir edukacinę aplinką, rengia mokinių sveikatos stiprinimo programas;</w:t>
      </w:r>
    </w:p>
    <w:p w:rsidR="00EB09C6" w:rsidRDefault="00EB09C6" w:rsidP="00093924">
      <w:pPr>
        <w:numPr>
          <w:ilvl w:val="1"/>
          <w:numId w:val="2"/>
        </w:numPr>
        <w:jc w:val="both"/>
      </w:pPr>
      <w:r w:rsidRPr="003453EC">
        <w:t xml:space="preserve">organizuoja mokinių maitinimą </w:t>
      </w:r>
      <w:r w:rsidR="004D045A">
        <w:t>G</w:t>
      </w:r>
      <w:r w:rsidRPr="003453EC">
        <w:t>imnazijoje teisės aktų nustatyta tvarka;</w:t>
      </w:r>
    </w:p>
    <w:p w:rsidR="004D045A" w:rsidRDefault="004D045A" w:rsidP="00093924">
      <w:pPr>
        <w:numPr>
          <w:ilvl w:val="1"/>
          <w:numId w:val="2"/>
        </w:numPr>
        <w:jc w:val="both"/>
      </w:pPr>
      <w:r w:rsidRPr="003453EC">
        <w:t xml:space="preserve">organizuoja </w:t>
      </w:r>
      <w:r w:rsidRPr="007F34EC">
        <w:t>mokinių vežimą mokykliniu autobusu teisės</w:t>
      </w:r>
      <w:r w:rsidRPr="003453EC">
        <w:t xml:space="preserve"> aktų nustatyta tvarka;</w:t>
      </w:r>
    </w:p>
    <w:p w:rsidR="004D045A" w:rsidRPr="00FE0BE6" w:rsidRDefault="004D045A" w:rsidP="00093924">
      <w:pPr>
        <w:numPr>
          <w:ilvl w:val="1"/>
          <w:numId w:val="2"/>
        </w:numPr>
        <w:jc w:val="both"/>
      </w:pPr>
      <w:r w:rsidRPr="003453EC">
        <w:t xml:space="preserve">inicijuoja socialinę paramą socialiai remtiniems mokiniams, užtikrina vaiko gerovę teisės aktų </w:t>
      </w:r>
      <w:r w:rsidRPr="00FE0BE6">
        <w:t>nustatyta tvarka;</w:t>
      </w:r>
    </w:p>
    <w:p w:rsidR="009B1C12" w:rsidRDefault="009B1C12" w:rsidP="00093924">
      <w:pPr>
        <w:numPr>
          <w:ilvl w:val="1"/>
          <w:numId w:val="2"/>
        </w:numPr>
        <w:jc w:val="both"/>
      </w:pPr>
      <w:r w:rsidRPr="004E7DC2">
        <w:t xml:space="preserve">kuria </w:t>
      </w:r>
      <w:r>
        <w:t>G</w:t>
      </w:r>
      <w:r w:rsidRPr="004E7DC2">
        <w:t>imnazijoje modernią informavimo sistemą;</w:t>
      </w:r>
    </w:p>
    <w:p w:rsidR="00FE0BE6" w:rsidRDefault="00FE0BE6" w:rsidP="00093924">
      <w:pPr>
        <w:numPr>
          <w:ilvl w:val="1"/>
          <w:numId w:val="2"/>
        </w:numPr>
        <w:jc w:val="both"/>
      </w:pPr>
      <w:r w:rsidRPr="003453EC">
        <w:t xml:space="preserve">tvarko mokinių ugdymo apskaitą elektroniniame dienyne ir jo duomenų pagrindu sudaro dienyną, kuris saugomas </w:t>
      </w:r>
      <w:r>
        <w:t>G</w:t>
      </w:r>
      <w:r w:rsidRPr="003453EC">
        <w:t>imnazijos archyve teisės aktų nustatyta tvarka ir terminais;</w:t>
      </w:r>
    </w:p>
    <w:p w:rsidR="009B1C12" w:rsidRDefault="009B1C12" w:rsidP="00093924">
      <w:pPr>
        <w:numPr>
          <w:ilvl w:val="1"/>
          <w:numId w:val="2"/>
        </w:numPr>
        <w:jc w:val="both"/>
      </w:pPr>
      <w:r w:rsidRPr="004E7DC2">
        <w:t xml:space="preserve">vykdo </w:t>
      </w:r>
      <w:r>
        <w:t>G</w:t>
      </w:r>
      <w:r w:rsidRPr="004E7DC2">
        <w:t>imnazijos veiklos kokybės įsivertinimą;</w:t>
      </w:r>
    </w:p>
    <w:p w:rsidR="00E32F7B" w:rsidRDefault="00E32F7B" w:rsidP="00093924">
      <w:pPr>
        <w:numPr>
          <w:ilvl w:val="1"/>
          <w:numId w:val="2"/>
        </w:numPr>
        <w:jc w:val="both"/>
      </w:pPr>
      <w:r w:rsidRPr="004E7DC2">
        <w:t>nuolat kontroliuoja, kaip vykdo sutartyse numatytus įsipareigojimus</w:t>
      </w:r>
      <w:r>
        <w:t xml:space="preserve"> </w:t>
      </w:r>
      <w:r w:rsidRPr="004E7DC2">
        <w:t xml:space="preserve">mokytojai, kiti darbuotojai, mokiniai ir </w:t>
      </w:r>
      <w:r>
        <w:t>G</w:t>
      </w:r>
      <w:r w:rsidRPr="004E7DC2">
        <w:t>imnazijos partneriai;</w:t>
      </w:r>
    </w:p>
    <w:p w:rsidR="00054A7F" w:rsidRDefault="00054A7F" w:rsidP="00093924">
      <w:pPr>
        <w:numPr>
          <w:ilvl w:val="1"/>
          <w:numId w:val="2"/>
        </w:numPr>
        <w:jc w:val="both"/>
      </w:pPr>
      <w:r>
        <w:t>G</w:t>
      </w:r>
      <w:r w:rsidRPr="004E7DC2">
        <w:t>imnazijos valdymą grindžia demokratiniais principais;</w:t>
      </w:r>
    </w:p>
    <w:p w:rsidR="00FE0BE6" w:rsidRDefault="00FE0BE6" w:rsidP="00093924">
      <w:pPr>
        <w:numPr>
          <w:ilvl w:val="1"/>
          <w:numId w:val="2"/>
        </w:numPr>
        <w:jc w:val="both"/>
      </w:pPr>
      <w:r w:rsidRPr="003453EC">
        <w:t xml:space="preserve">viešai skelbia informaciją apie </w:t>
      </w:r>
      <w:r w:rsidR="006E5F66">
        <w:t>G</w:t>
      </w:r>
      <w:r w:rsidRPr="003453EC">
        <w:t>imnazijos veiklą teisės aktų nustatyta tvarka;</w:t>
      </w:r>
    </w:p>
    <w:p w:rsidR="00FE0BE6" w:rsidRDefault="00FE0BE6" w:rsidP="00093924">
      <w:pPr>
        <w:numPr>
          <w:ilvl w:val="1"/>
          <w:numId w:val="2"/>
        </w:numPr>
        <w:jc w:val="both"/>
      </w:pPr>
      <w:r w:rsidRPr="003453EC">
        <w:t>atlieka kitas įstatymų ir kitų teisės aktų nustatytas funkcijas.</w:t>
      </w:r>
    </w:p>
    <w:p w:rsidR="00FF4D32" w:rsidRPr="004E7DC2" w:rsidRDefault="00FF4D32" w:rsidP="009458E8">
      <w:pPr>
        <w:pStyle w:val="Sraassunumeriais"/>
        <w:numPr>
          <w:ilvl w:val="0"/>
          <w:numId w:val="2"/>
        </w:numPr>
        <w:jc w:val="both"/>
      </w:pPr>
      <w:r w:rsidRPr="004E7DC2">
        <w:t>Gimnazij</w:t>
      </w:r>
      <w:r w:rsidR="00054A7F">
        <w:t xml:space="preserve">a </w:t>
      </w:r>
      <w:r w:rsidRPr="004E7DC2">
        <w:t>išduoda mokymosi pasiekimus įteisinan</w:t>
      </w:r>
      <w:r w:rsidR="00054A7F">
        <w:t xml:space="preserve">čius </w:t>
      </w:r>
      <w:r w:rsidRPr="004E7DC2">
        <w:t>dokument</w:t>
      </w:r>
      <w:r w:rsidR="00F340F6">
        <w:t>us</w:t>
      </w:r>
      <w:r w:rsidR="00D863A1">
        <w:t xml:space="preserve"> </w:t>
      </w:r>
      <w:r w:rsidRPr="004E7DC2">
        <w:t>Lietuvos Respublikos švietimo įstatymo ir Lietuvos Respublikos švietimo, mokslo ir sporto ministro nustatyta tvarka.</w:t>
      </w:r>
    </w:p>
    <w:p w:rsidR="00F340F6" w:rsidRDefault="00F340F6" w:rsidP="00D863A1">
      <w:pPr>
        <w:shd w:val="clear" w:color="auto" w:fill="FFFFFF"/>
        <w:ind w:left="567"/>
        <w:jc w:val="center"/>
        <w:rPr>
          <w:b/>
        </w:rPr>
      </w:pPr>
    </w:p>
    <w:p w:rsidR="00011269" w:rsidRDefault="00011269" w:rsidP="00D863A1">
      <w:pPr>
        <w:shd w:val="clear" w:color="auto" w:fill="FFFFFF"/>
        <w:ind w:left="567"/>
        <w:jc w:val="center"/>
        <w:rPr>
          <w:b/>
        </w:rPr>
      </w:pPr>
      <w:r>
        <w:rPr>
          <w:b/>
        </w:rPr>
        <w:t>III SKYRIUS</w:t>
      </w:r>
    </w:p>
    <w:p w:rsidR="00D52D7D" w:rsidRPr="00AE0FE1" w:rsidRDefault="00D52D7D" w:rsidP="00D863A1">
      <w:pPr>
        <w:shd w:val="clear" w:color="auto" w:fill="FFFFFF"/>
        <w:ind w:left="567"/>
        <w:jc w:val="center"/>
        <w:rPr>
          <w:b/>
        </w:rPr>
      </w:pPr>
      <w:r w:rsidRPr="00AE0FE1">
        <w:rPr>
          <w:b/>
        </w:rPr>
        <w:t>GIMNAZIJOS TEISĖS IR PAREIGOS</w:t>
      </w:r>
    </w:p>
    <w:p w:rsidR="00B166E9" w:rsidRPr="00903A4F" w:rsidRDefault="00B166E9" w:rsidP="00AE0FE1">
      <w:pPr>
        <w:jc w:val="both"/>
      </w:pPr>
    </w:p>
    <w:p w:rsidR="00D52D7D" w:rsidRPr="00903A4F" w:rsidRDefault="00D52D7D" w:rsidP="00093924">
      <w:pPr>
        <w:pStyle w:val="Sraassunumeriais"/>
        <w:numPr>
          <w:ilvl w:val="0"/>
          <w:numId w:val="2"/>
        </w:numPr>
        <w:jc w:val="both"/>
      </w:pPr>
      <w:r w:rsidRPr="00903A4F">
        <w:t>Gimnazija, įgyvendindama jai pavestus tikslą ir uždavinius, atlikdama jai priskirtas funkcijas, turi teisę:</w:t>
      </w:r>
    </w:p>
    <w:p w:rsidR="00553F8F" w:rsidRDefault="00553F8F" w:rsidP="00553F8F">
      <w:pPr>
        <w:numPr>
          <w:ilvl w:val="1"/>
          <w:numId w:val="2"/>
        </w:numPr>
        <w:jc w:val="both"/>
      </w:pPr>
      <w:r w:rsidRPr="00903A4F">
        <w:t xml:space="preserve">parinkti </w:t>
      </w:r>
      <w:r>
        <w:t>ugdymo(</w:t>
      </w:r>
      <w:proofErr w:type="spellStart"/>
      <w:r>
        <w:t>si</w:t>
      </w:r>
      <w:proofErr w:type="spellEnd"/>
      <w:r>
        <w:t xml:space="preserve">) </w:t>
      </w:r>
      <w:r w:rsidRPr="00903A4F">
        <w:t>metodus</w:t>
      </w:r>
      <w:r>
        <w:t>, mokymosi formas</w:t>
      </w:r>
      <w:r w:rsidRPr="00903A4F">
        <w:t xml:space="preserve"> ir mokymo</w:t>
      </w:r>
      <w:r>
        <w:t xml:space="preserve"> proceso organizavimo </w:t>
      </w:r>
      <w:r w:rsidRPr="00903A4F">
        <w:t>būdus;</w:t>
      </w:r>
    </w:p>
    <w:p w:rsidR="00137703" w:rsidRPr="00903A4F" w:rsidRDefault="00137703" w:rsidP="00553F8F">
      <w:pPr>
        <w:numPr>
          <w:ilvl w:val="1"/>
          <w:numId w:val="2"/>
        </w:numPr>
        <w:jc w:val="both"/>
      </w:pPr>
      <w:r w:rsidRPr="003453EC">
        <w:t>esant būtinybei, koreguoti pamokų ir pertraukų, neformaliojo švietimo užsiėmimų, mokinių atostogų laiką;</w:t>
      </w:r>
    </w:p>
    <w:p w:rsidR="007F1132" w:rsidRDefault="007F1132" w:rsidP="00093924">
      <w:pPr>
        <w:numPr>
          <w:ilvl w:val="1"/>
          <w:numId w:val="2"/>
        </w:numPr>
        <w:jc w:val="both"/>
      </w:pPr>
      <w:r w:rsidRPr="003453EC">
        <w:t xml:space="preserve">bendradarbiauti su fiziniais ir juridiniais asmenimis, turinčiais įtakos </w:t>
      </w:r>
      <w:r w:rsidR="00210565">
        <w:t>G</w:t>
      </w:r>
      <w:r w:rsidRPr="003453EC">
        <w:t>imnazijos veiklai;</w:t>
      </w:r>
    </w:p>
    <w:p w:rsidR="006B48A0" w:rsidRPr="00903A4F" w:rsidRDefault="006B48A0" w:rsidP="00093924">
      <w:pPr>
        <w:numPr>
          <w:ilvl w:val="1"/>
          <w:numId w:val="2"/>
        </w:numPr>
        <w:jc w:val="both"/>
      </w:pPr>
      <w:r w:rsidRPr="00903A4F">
        <w:t>sudaryti mokymo ir kitas sutartis;</w:t>
      </w:r>
    </w:p>
    <w:p w:rsidR="006B48A0" w:rsidRPr="00903A4F" w:rsidRDefault="006B48A0" w:rsidP="00093924">
      <w:pPr>
        <w:numPr>
          <w:ilvl w:val="1"/>
          <w:numId w:val="2"/>
        </w:numPr>
        <w:jc w:val="both"/>
      </w:pPr>
      <w:r w:rsidRPr="00903A4F">
        <w:t>įstatymų nustatyta tvarka jungtis į asociacijas ir dalyvauti jų veikloje;</w:t>
      </w:r>
    </w:p>
    <w:p w:rsidR="006B48A0" w:rsidRPr="00903A4F" w:rsidRDefault="00016F58" w:rsidP="00093924">
      <w:pPr>
        <w:numPr>
          <w:ilvl w:val="1"/>
          <w:numId w:val="2"/>
        </w:numPr>
        <w:jc w:val="both"/>
      </w:pPr>
      <w:r>
        <w:t xml:space="preserve">inicijuoti, vykdyti ir </w:t>
      </w:r>
      <w:r w:rsidR="006B48A0" w:rsidRPr="00903A4F">
        <w:t xml:space="preserve">dalyvauti </w:t>
      </w:r>
      <w:r>
        <w:t xml:space="preserve">savivaldybės, </w:t>
      </w:r>
      <w:r w:rsidR="006B48A0" w:rsidRPr="00903A4F">
        <w:t>šalies ir tarptautiniuose švietimo projektuose</w:t>
      </w:r>
      <w:r w:rsidRPr="00016F58">
        <w:t xml:space="preserve"> </w:t>
      </w:r>
      <w:r w:rsidRPr="00903A4F">
        <w:t>teisės aktų nustatyta tvarka</w:t>
      </w:r>
      <w:r w:rsidR="006B48A0" w:rsidRPr="00903A4F">
        <w:t>;</w:t>
      </w:r>
    </w:p>
    <w:p w:rsidR="006B48A0" w:rsidRDefault="006B48A0" w:rsidP="00093924">
      <w:pPr>
        <w:numPr>
          <w:ilvl w:val="1"/>
          <w:numId w:val="2"/>
        </w:numPr>
        <w:jc w:val="both"/>
      </w:pPr>
      <w:r w:rsidRPr="00903A4F">
        <w:t>gauti paramą Lietuvos Respublikos labdaros ir paramos įstatymo nustatyta tvarka</w:t>
      </w:r>
      <w:r w:rsidR="00553F8F">
        <w:t>;</w:t>
      </w:r>
    </w:p>
    <w:p w:rsidR="00553F8F" w:rsidRDefault="00553F8F" w:rsidP="00093924">
      <w:pPr>
        <w:numPr>
          <w:ilvl w:val="1"/>
          <w:numId w:val="2"/>
        </w:numPr>
        <w:jc w:val="both"/>
      </w:pPr>
      <w:r w:rsidRPr="003453EC">
        <w:t xml:space="preserve">reikalauti tinkamo finansinio aprūpinimo, užtikrinančio </w:t>
      </w:r>
      <w:r>
        <w:t>G</w:t>
      </w:r>
      <w:r w:rsidRPr="003453EC">
        <w:t>imnazijos tikslų ir uždavinių įgyvendinimą;</w:t>
      </w:r>
    </w:p>
    <w:p w:rsidR="00137703" w:rsidRPr="00903A4F" w:rsidRDefault="00137703" w:rsidP="00093924">
      <w:pPr>
        <w:numPr>
          <w:ilvl w:val="1"/>
          <w:numId w:val="2"/>
        </w:numPr>
        <w:jc w:val="both"/>
      </w:pPr>
      <w:r w:rsidRPr="003453EC">
        <w:t xml:space="preserve">ginti </w:t>
      </w:r>
      <w:r>
        <w:t>G</w:t>
      </w:r>
      <w:r w:rsidRPr="003453EC">
        <w:t>imnazijos teises ir interesus teisės aktų nustatyta tvarka.</w:t>
      </w:r>
    </w:p>
    <w:p w:rsidR="005411C9" w:rsidRPr="00903A4F" w:rsidRDefault="005411C9" w:rsidP="00093924">
      <w:pPr>
        <w:pStyle w:val="Sraassunumeriais"/>
        <w:numPr>
          <w:ilvl w:val="0"/>
          <w:numId w:val="2"/>
        </w:numPr>
        <w:jc w:val="both"/>
      </w:pPr>
      <w:r w:rsidRPr="00903A4F">
        <w:t>Gimnazija, įgyvendindama jai pavestus tikslus ir uždavinius, atlikdama jai priskirtas funkcijas, privalo:</w:t>
      </w:r>
    </w:p>
    <w:p w:rsidR="005411C9" w:rsidRPr="00903A4F" w:rsidRDefault="005411C9" w:rsidP="00093924">
      <w:pPr>
        <w:numPr>
          <w:ilvl w:val="1"/>
          <w:numId w:val="2"/>
        </w:numPr>
        <w:jc w:val="both"/>
      </w:pPr>
      <w:r w:rsidRPr="00903A4F">
        <w:t>užtikrinti sveiką, saugią, užkertančią kelią smurto, prievartos apraiškoms ir</w:t>
      </w:r>
      <w:r w:rsidR="00B166E9">
        <w:t xml:space="preserve"> </w:t>
      </w:r>
      <w:r w:rsidRPr="00903A4F">
        <w:t>žalingiems įpročiams aplinką;</w:t>
      </w:r>
    </w:p>
    <w:p w:rsidR="005411C9" w:rsidRPr="00903A4F" w:rsidRDefault="005411C9" w:rsidP="00093924">
      <w:pPr>
        <w:numPr>
          <w:ilvl w:val="1"/>
          <w:numId w:val="2"/>
        </w:numPr>
        <w:jc w:val="both"/>
      </w:pPr>
      <w:r w:rsidRPr="00903A4F">
        <w:t>teikti kokyb</w:t>
      </w:r>
      <w:r w:rsidR="00137703">
        <w:t xml:space="preserve">išką </w:t>
      </w:r>
      <w:r w:rsidRPr="00903A4F">
        <w:t>išsilavinimą;</w:t>
      </w:r>
    </w:p>
    <w:p w:rsidR="005411C9" w:rsidRPr="00903A4F" w:rsidRDefault="005411C9" w:rsidP="00093924">
      <w:pPr>
        <w:numPr>
          <w:ilvl w:val="1"/>
          <w:numId w:val="2"/>
        </w:numPr>
        <w:jc w:val="both"/>
      </w:pPr>
      <w:r w:rsidRPr="00903A4F">
        <w:t>vykdyti patvirtintas ugdymo, mokymo, švietimo programas;</w:t>
      </w:r>
    </w:p>
    <w:p w:rsidR="005411C9" w:rsidRPr="00903A4F" w:rsidRDefault="005411C9" w:rsidP="00093924">
      <w:pPr>
        <w:numPr>
          <w:ilvl w:val="1"/>
          <w:numId w:val="2"/>
        </w:numPr>
        <w:jc w:val="both"/>
      </w:pPr>
      <w:r w:rsidRPr="00903A4F">
        <w:t>palaikyti ryšius su vietos bendruomene;</w:t>
      </w:r>
    </w:p>
    <w:p w:rsidR="005411C9" w:rsidRPr="00903A4F" w:rsidRDefault="00C256BB" w:rsidP="00093924">
      <w:pPr>
        <w:numPr>
          <w:ilvl w:val="1"/>
          <w:numId w:val="2"/>
        </w:numPr>
        <w:jc w:val="both"/>
      </w:pPr>
      <w:r>
        <w:t xml:space="preserve">užtikrinti </w:t>
      </w:r>
      <w:r w:rsidR="005411C9" w:rsidRPr="00903A4F">
        <w:t>mokymo sutarti</w:t>
      </w:r>
      <w:r>
        <w:t>e</w:t>
      </w:r>
      <w:r w:rsidR="005411C9" w:rsidRPr="00903A4F">
        <w:t>s</w:t>
      </w:r>
      <w:r>
        <w:t xml:space="preserve"> bei kitų sutarčių sudarymą ir</w:t>
      </w:r>
      <w:r w:rsidR="005411C9" w:rsidRPr="00903A4F">
        <w:t xml:space="preserve"> sutart</w:t>
      </w:r>
      <w:r>
        <w:t>ų</w:t>
      </w:r>
      <w:r w:rsidR="005411C9" w:rsidRPr="00903A4F">
        <w:t xml:space="preserve"> įsipareigojim</w:t>
      </w:r>
      <w:r>
        <w:t>ų vykdymą</w:t>
      </w:r>
      <w:r w:rsidR="005411C9" w:rsidRPr="00903A4F">
        <w:t>;</w:t>
      </w:r>
    </w:p>
    <w:p w:rsidR="005411C9" w:rsidRPr="00903A4F" w:rsidRDefault="005411C9" w:rsidP="00D863A1">
      <w:pPr>
        <w:numPr>
          <w:ilvl w:val="1"/>
          <w:numId w:val="2"/>
        </w:numPr>
        <w:jc w:val="both"/>
      </w:pPr>
      <w:r w:rsidRPr="00903A4F">
        <w:t xml:space="preserve">sudaryti palankias veiklos sąlygas </w:t>
      </w:r>
      <w:r w:rsidR="00A42030">
        <w:t>G</w:t>
      </w:r>
      <w:r w:rsidRPr="00903A4F">
        <w:t>imnazijoje veikiančioms mokinių ir jaunimo</w:t>
      </w:r>
      <w:r w:rsidR="00D863A1">
        <w:t xml:space="preserve"> </w:t>
      </w:r>
      <w:r w:rsidRPr="00903A4F">
        <w:t>organizacijoms;</w:t>
      </w:r>
    </w:p>
    <w:p w:rsidR="005411C9" w:rsidRDefault="005411C9" w:rsidP="00093924">
      <w:pPr>
        <w:numPr>
          <w:ilvl w:val="1"/>
          <w:numId w:val="2"/>
        </w:numPr>
        <w:jc w:val="both"/>
      </w:pPr>
      <w:r w:rsidRPr="00903A4F">
        <w:t xml:space="preserve">užtikrinti </w:t>
      </w:r>
      <w:r w:rsidR="00A42030">
        <w:t>G</w:t>
      </w:r>
      <w:r w:rsidRPr="00903A4F">
        <w:t>imnazijos vaiko gerovės komisijos veiklą</w:t>
      </w:r>
      <w:r w:rsidR="00903A4F" w:rsidRPr="00903A4F">
        <w:t>,</w:t>
      </w:r>
      <w:r w:rsidRPr="00903A4F">
        <w:t xml:space="preserve"> įgyvendinant teisės aktų</w:t>
      </w:r>
      <w:r w:rsidR="00B166E9">
        <w:t xml:space="preserve"> </w:t>
      </w:r>
      <w:r w:rsidRPr="00903A4F">
        <w:t>nustatytus reikalavimus.</w:t>
      </w:r>
    </w:p>
    <w:p w:rsidR="00431D8A" w:rsidRPr="00903A4F" w:rsidRDefault="00022852" w:rsidP="00022852">
      <w:pPr>
        <w:numPr>
          <w:ilvl w:val="0"/>
          <w:numId w:val="2"/>
        </w:numPr>
        <w:jc w:val="both"/>
      </w:pPr>
      <w:r>
        <w:t>G</w:t>
      </w:r>
      <w:r w:rsidRPr="003453EC">
        <w:t>imnazija gali turėti kitų Lietuvos Respublikos švietimo įstatymo nenustatytų teisių ir pareigų, jeigu</w:t>
      </w:r>
      <w:r w:rsidRPr="008F32A7">
        <w:t xml:space="preserve"> jos neprieštarauja Lietuvos Respublikos įstatymams ir kitiems teisės aktams.</w:t>
      </w:r>
    </w:p>
    <w:p w:rsidR="00903A4F" w:rsidRDefault="00903A4F" w:rsidP="00CB1770">
      <w:pPr>
        <w:shd w:val="clear" w:color="auto" w:fill="FFFFFF"/>
        <w:jc w:val="center"/>
        <w:rPr>
          <w:b/>
        </w:rPr>
      </w:pPr>
    </w:p>
    <w:p w:rsidR="001E0033" w:rsidRDefault="001E0033" w:rsidP="00D863A1">
      <w:pPr>
        <w:shd w:val="clear" w:color="auto" w:fill="FFFFFF"/>
        <w:ind w:left="567"/>
        <w:jc w:val="center"/>
        <w:rPr>
          <w:b/>
        </w:rPr>
      </w:pPr>
      <w:r>
        <w:rPr>
          <w:b/>
        </w:rPr>
        <w:t>IV SKYRIUS</w:t>
      </w:r>
    </w:p>
    <w:p w:rsidR="00D52D7D" w:rsidRDefault="00D52D7D" w:rsidP="00D863A1">
      <w:pPr>
        <w:shd w:val="clear" w:color="auto" w:fill="FFFFFF"/>
        <w:ind w:left="567"/>
        <w:jc w:val="center"/>
        <w:rPr>
          <w:b/>
        </w:rPr>
      </w:pPr>
      <w:r>
        <w:rPr>
          <w:b/>
        </w:rPr>
        <w:t>GIMNAZIJOS VEIKLOS ORGANIZAVIMAS IR VALDYMAS</w:t>
      </w:r>
    </w:p>
    <w:p w:rsidR="005A3780" w:rsidRDefault="005A3780" w:rsidP="00CB1770">
      <w:pPr>
        <w:shd w:val="clear" w:color="auto" w:fill="FFFFFF"/>
        <w:jc w:val="center"/>
        <w:rPr>
          <w:b/>
        </w:rPr>
      </w:pPr>
    </w:p>
    <w:p w:rsidR="003323BD" w:rsidRPr="0015487F" w:rsidRDefault="003323BD" w:rsidP="00093924">
      <w:pPr>
        <w:numPr>
          <w:ilvl w:val="0"/>
          <w:numId w:val="2"/>
        </w:numPr>
        <w:shd w:val="clear" w:color="auto" w:fill="FFFFFF"/>
        <w:jc w:val="both"/>
      </w:pPr>
      <w:r w:rsidRPr="0015487F">
        <w:t>Gimnazijos veikl</w:t>
      </w:r>
      <w:r w:rsidR="00290B92">
        <w:t>a</w:t>
      </w:r>
      <w:r w:rsidRPr="0015487F">
        <w:t xml:space="preserve"> organiz</w:t>
      </w:r>
      <w:r w:rsidR="00290B92">
        <w:t>uojama atsižvelgiant į</w:t>
      </w:r>
      <w:r w:rsidRPr="0015487F">
        <w:t>:</w:t>
      </w:r>
    </w:p>
    <w:p w:rsidR="003323BD" w:rsidRPr="0015487F" w:rsidRDefault="00E85618" w:rsidP="00093924">
      <w:pPr>
        <w:numPr>
          <w:ilvl w:val="1"/>
          <w:numId w:val="2"/>
        </w:numPr>
        <w:shd w:val="clear" w:color="auto" w:fill="FFFFFF"/>
        <w:jc w:val="both"/>
      </w:pPr>
      <w:r>
        <w:t>G</w:t>
      </w:r>
      <w:r w:rsidRPr="0015487F">
        <w:t>imnazijos direktoriaus</w:t>
      </w:r>
      <w:r>
        <w:t xml:space="preserve"> patvirtintą Gimnazijos </w:t>
      </w:r>
      <w:r w:rsidRPr="00BE156A">
        <w:t xml:space="preserve">strateginį planą, kuriam yra pritarusios </w:t>
      </w:r>
      <w:r>
        <w:t>G</w:t>
      </w:r>
      <w:r w:rsidRPr="00BE156A">
        <w:t>imnazijos taryba ir Kėdainių rajono savivaldybės vykdomoji institucija ar jos įgaliotas asmuo</w:t>
      </w:r>
      <w:r>
        <w:t>;</w:t>
      </w:r>
    </w:p>
    <w:p w:rsidR="003323BD" w:rsidRPr="00742026" w:rsidRDefault="0070753D" w:rsidP="00093924">
      <w:pPr>
        <w:numPr>
          <w:ilvl w:val="1"/>
          <w:numId w:val="2"/>
        </w:numPr>
        <w:shd w:val="clear" w:color="auto" w:fill="FFFFFF"/>
        <w:jc w:val="both"/>
      </w:pPr>
      <w:r>
        <w:t>G</w:t>
      </w:r>
      <w:r w:rsidRPr="00742026">
        <w:t>imnazijos direktoriaus</w:t>
      </w:r>
      <w:r>
        <w:t xml:space="preserve"> patvirtintą Gimnazijos</w:t>
      </w:r>
      <w:r w:rsidRPr="00BE156A">
        <w:t xml:space="preserve"> metinį veiklos planą, kuriam yra pritarusi </w:t>
      </w:r>
      <w:r w:rsidR="00210565">
        <w:t>G</w:t>
      </w:r>
      <w:r w:rsidRPr="00BE156A">
        <w:t>imnazijos taryba;</w:t>
      </w:r>
    </w:p>
    <w:p w:rsidR="00D52D7D" w:rsidRDefault="0070753D" w:rsidP="00093924">
      <w:pPr>
        <w:numPr>
          <w:ilvl w:val="1"/>
          <w:numId w:val="2"/>
        </w:numPr>
        <w:shd w:val="clear" w:color="auto" w:fill="FFFFFF"/>
        <w:jc w:val="both"/>
      </w:pPr>
      <w:r>
        <w:t>G</w:t>
      </w:r>
      <w:r w:rsidRPr="00742026">
        <w:t>imnazijos direktoriaus</w:t>
      </w:r>
      <w:r>
        <w:t xml:space="preserve"> patvirtintą </w:t>
      </w:r>
      <w:r w:rsidR="00A42030">
        <w:t>G</w:t>
      </w:r>
      <w:r w:rsidR="003323BD" w:rsidRPr="00742026">
        <w:t>imnazijos ugdymo plan</w:t>
      </w:r>
      <w:r>
        <w:t>ą</w:t>
      </w:r>
      <w:r w:rsidR="003323BD" w:rsidRPr="00742026">
        <w:t xml:space="preserve">, </w:t>
      </w:r>
      <w:r w:rsidR="00DC07DA" w:rsidRPr="00BE156A">
        <w:t xml:space="preserve">kuriam yra pritarusi </w:t>
      </w:r>
      <w:r w:rsidR="00DC07DA">
        <w:t>G</w:t>
      </w:r>
      <w:r w:rsidR="00DC07DA" w:rsidRPr="00BE156A">
        <w:t>imnazijos taryba ir Kėdainių rajono savivaldybės vykdom</w:t>
      </w:r>
      <w:r w:rsidR="00DC07DA">
        <w:t>oji</w:t>
      </w:r>
      <w:r w:rsidR="00DC07DA" w:rsidRPr="00BE156A">
        <w:t xml:space="preserve"> institucija ar jos įgaliot</w:t>
      </w:r>
      <w:r w:rsidR="00DC07DA">
        <w:t>as</w:t>
      </w:r>
      <w:r w:rsidR="00DC07DA" w:rsidRPr="00BE156A">
        <w:t xml:space="preserve"> asm</w:t>
      </w:r>
      <w:r w:rsidR="00DC07DA">
        <w:t>uo;</w:t>
      </w:r>
    </w:p>
    <w:p w:rsidR="00DC07DA" w:rsidRPr="00441DF6" w:rsidRDefault="00DC07DA" w:rsidP="00093924">
      <w:pPr>
        <w:numPr>
          <w:ilvl w:val="1"/>
          <w:numId w:val="2"/>
        </w:numPr>
        <w:shd w:val="clear" w:color="auto" w:fill="FFFFFF"/>
        <w:jc w:val="both"/>
      </w:pPr>
      <w:r w:rsidRPr="00441DF6">
        <w:t>kitus teisės aktus.</w:t>
      </w:r>
    </w:p>
    <w:p w:rsidR="008C38BD" w:rsidRPr="00441DF6" w:rsidRDefault="008C38BD" w:rsidP="008C38BD">
      <w:pPr>
        <w:pStyle w:val="1num"/>
        <w:numPr>
          <w:ilvl w:val="0"/>
          <w:numId w:val="2"/>
        </w:numPr>
        <w:tabs>
          <w:tab w:val="left" w:pos="1134"/>
        </w:tabs>
      </w:pPr>
      <w:r w:rsidRPr="00441DF6">
        <w:t>Gimnazijai vadovauja direktorius, skiriamas penkeriems metams į pareigas konkurso būdu ir atleidžiamas iš jų teisės aktų nustatyta tvarka</w:t>
      </w:r>
      <w:r w:rsidR="00441DF6" w:rsidRPr="00441DF6">
        <w:t>;</w:t>
      </w:r>
      <w:r w:rsidRPr="00441DF6">
        <w:t xml:space="preserve"> direktorius gali būti atšauktas jį į pareigas priimančio asmens sprendimu.</w:t>
      </w:r>
    </w:p>
    <w:p w:rsidR="005A3780" w:rsidRPr="00441DF6" w:rsidRDefault="00BC0AC5" w:rsidP="00093924">
      <w:pPr>
        <w:numPr>
          <w:ilvl w:val="0"/>
          <w:numId w:val="2"/>
        </w:numPr>
        <w:jc w:val="both"/>
      </w:pPr>
      <w:r w:rsidRPr="00441DF6">
        <w:t>Direktorius pavaldus ir atskaitingas Kėdainių rajono savivaldybės merui</w:t>
      </w:r>
      <w:r w:rsidR="005A3780" w:rsidRPr="00441DF6">
        <w:t>.</w:t>
      </w:r>
    </w:p>
    <w:p w:rsidR="005A3780" w:rsidRPr="00742026" w:rsidRDefault="00BB23A1" w:rsidP="00093924">
      <w:pPr>
        <w:pStyle w:val="Sraassunumeriais"/>
        <w:numPr>
          <w:ilvl w:val="0"/>
          <w:numId w:val="2"/>
        </w:numPr>
        <w:jc w:val="both"/>
      </w:pPr>
      <w:r w:rsidRPr="00742026">
        <w:t>Gimnazijos direktorius</w:t>
      </w:r>
      <w:r w:rsidR="00441DF6">
        <w:t xml:space="preserve"> funkcijos organizuojant ir koordinuojant Gimnazijos veiklą</w:t>
      </w:r>
      <w:r w:rsidRPr="00742026">
        <w:t>:</w:t>
      </w:r>
    </w:p>
    <w:p w:rsidR="00A5581B" w:rsidRDefault="00A5581B" w:rsidP="00093924">
      <w:pPr>
        <w:numPr>
          <w:ilvl w:val="1"/>
          <w:numId w:val="2"/>
        </w:numPr>
        <w:jc w:val="both"/>
      </w:pPr>
      <w:r w:rsidRPr="00BE156A">
        <w:t xml:space="preserve">nustato </w:t>
      </w:r>
      <w:r>
        <w:t>G</w:t>
      </w:r>
      <w:r w:rsidRPr="00BE156A">
        <w:t>imnazijos tikslus, uždavinius, funkcijas, direktoriaus pavaduotojų</w:t>
      </w:r>
      <w:r w:rsidR="005A4D03">
        <w:t>, skyriaus vedėjų</w:t>
      </w:r>
      <w:r w:rsidRPr="00BE156A">
        <w:t xml:space="preserve"> veiklos</w:t>
      </w:r>
      <w:r>
        <w:t xml:space="preserve"> </w:t>
      </w:r>
      <w:r w:rsidRPr="00BE156A">
        <w:t>sritis, prižiūri jų veiklą;</w:t>
      </w:r>
    </w:p>
    <w:p w:rsidR="005A4D03" w:rsidRDefault="005A4D03" w:rsidP="00093924">
      <w:pPr>
        <w:numPr>
          <w:ilvl w:val="1"/>
          <w:numId w:val="2"/>
        </w:numPr>
        <w:jc w:val="both"/>
      </w:pPr>
      <w:r w:rsidRPr="00BE156A">
        <w:t xml:space="preserve">nustato darbuotojams metines veiklos užduotis, siektinus rezultatus ir jų vertinimo rodiklius bei vertina darbuotojų kasmetinę veiklą pagal </w:t>
      </w:r>
      <w:r w:rsidR="00614A4D">
        <w:t>G</w:t>
      </w:r>
      <w:r w:rsidRPr="00BE156A">
        <w:t>imnazijoje nustatytą tvarką;</w:t>
      </w:r>
    </w:p>
    <w:p w:rsidR="00614A4D" w:rsidRDefault="00614A4D" w:rsidP="00093924">
      <w:pPr>
        <w:numPr>
          <w:ilvl w:val="1"/>
          <w:numId w:val="2"/>
        </w:numPr>
        <w:jc w:val="both"/>
      </w:pPr>
      <w:r w:rsidRPr="00BE156A">
        <w:t xml:space="preserve">organizuoja ir koordinuoja </w:t>
      </w:r>
      <w:r>
        <w:t>G</w:t>
      </w:r>
      <w:r w:rsidRPr="00BE156A">
        <w:t xml:space="preserve">imnazijos darbą, kad būtų įgyvendinti </w:t>
      </w:r>
      <w:r>
        <w:t>G</w:t>
      </w:r>
      <w:r w:rsidRPr="00BE156A">
        <w:t>imnazijos tikslai, uždaviniai ir atliekamos nustatytos funkcijos;</w:t>
      </w:r>
    </w:p>
    <w:p w:rsidR="00BB23A1" w:rsidRDefault="00BB23A1" w:rsidP="00093924">
      <w:pPr>
        <w:numPr>
          <w:ilvl w:val="1"/>
          <w:numId w:val="2"/>
        </w:numPr>
        <w:jc w:val="both"/>
      </w:pPr>
      <w:r w:rsidRPr="00742026">
        <w:t xml:space="preserve">vadovauja </w:t>
      </w:r>
      <w:r w:rsidR="00A42030">
        <w:t>G</w:t>
      </w:r>
      <w:r w:rsidRPr="00742026">
        <w:t xml:space="preserve">imnazijos </w:t>
      </w:r>
      <w:r w:rsidRPr="00181372">
        <w:t xml:space="preserve">strateginio </w:t>
      </w:r>
      <w:r w:rsidRPr="00742026">
        <w:t>plano</w:t>
      </w:r>
      <w:r w:rsidR="007813AD">
        <w:t xml:space="preserve">, </w:t>
      </w:r>
      <w:r w:rsidRPr="00742026">
        <w:t>metini</w:t>
      </w:r>
      <w:r w:rsidR="007813AD">
        <w:t>o</w:t>
      </w:r>
      <w:r w:rsidRPr="00742026">
        <w:t xml:space="preserve"> veiklos plan</w:t>
      </w:r>
      <w:r w:rsidR="007813AD">
        <w:t>o</w:t>
      </w:r>
      <w:r w:rsidRPr="00742026">
        <w:t xml:space="preserve">, švietimo programų rengimui, juos </w:t>
      </w:r>
      <w:r w:rsidR="007813AD">
        <w:t xml:space="preserve">ir Gimnazijos ugdymo planą </w:t>
      </w:r>
      <w:r w:rsidRPr="00742026">
        <w:t>tvirtina, vadovauja jų vykdymui;</w:t>
      </w:r>
    </w:p>
    <w:p w:rsidR="00614A4D" w:rsidRDefault="00614A4D" w:rsidP="00093924">
      <w:pPr>
        <w:numPr>
          <w:ilvl w:val="1"/>
          <w:numId w:val="2"/>
        </w:numPr>
        <w:jc w:val="both"/>
      </w:pPr>
      <w:r w:rsidRPr="00742026">
        <w:t xml:space="preserve">tvirtina </w:t>
      </w:r>
      <w:r>
        <w:t>G</w:t>
      </w:r>
      <w:r w:rsidRPr="00742026">
        <w:t xml:space="preserve">imnazijos </w:t>
      </w:r>
      <w:r w:rsidR="002557BF">
        <w:t>s</w:t>
      </w:r>
      <w:r w:rsidRPr="00742026">
        <w:t>truktūrą</w:t>
      </w:r>
      <w:r w:rsidR="002557BF">
        <w:t xml:space="preserve"> teisės aktų nustatyta tvarka</w:t>
      </w:r>
      <w:r w:rsidRPr="00742026">
        <w:t>;</w:t>
      </w:r>
    </w:p>
    <w:p w:rsidR="002557BF" w:rsidRDefault="002557BF" w:rsidP="00093924">
      <w:pPr>
        <w:numPr>
          <w:ilvl w:val="1"/>
          <w:numId w:val="2"/>
        </w:numPr>
        <w:jc w:val="both"/>
      </w:pPr>
      <w:r w:rsidRPr="00742026">
        <w:t>tvirtina darbuotojų pareigybių sąrašą, neviršydamas nustatyto didžiausio leistino pareigybių skaičiaus;</w:t>
      </w:r>
    </w:p>
    <w:p w:rsidR="002557BF" w:rsidRPr="00742026" w:rsidRDefault="002557BF" w:rsidP="00093924">
      <w:pPr>
        <w:numPr>
          <w:ilvl w:val="1"/>
          <w:numId w:val="2"/>
        </w:numPr>
        <w:jc w:val="both"/>
      </w:pPr>
      <w:r>
        <w:t>t</w:t>
      </w:r>
      <w:r w:rsidRPr="00BE156A">
        <w:t xml:space="preserve">virtina </w:t>
      </w:r>
      <w:r>
        <w:t>G</w:t>
      </w:r>
      <w:r w:rsidRPr="00BE156A">
        <w:t>imnazijos darbuotojų pareigybių aprašymus</w:t>
      </w:r>
      <w:r w:rsidR="00B15B47">
        <w:t>;</w:t>
      </w:r>
    </w:p>
    <w:p w:rsidR="00B15B47" w:rsidRDefault="00B15B47" w:rsidP="00093924">
      <w:pPr>
        <w:numPr>
          <w:ilvl w:val="1"/>
          <w:numId w:val="2"/>
        </w:numPr>
        <w:jc w:val="both"/>
      </w:pPr>
      <w:r>
        <w:t xml:space="preserve">Lietuvos respublikos darbo kodekso ir kitų teisės aktų </w:t>
      </w:r>
      <w:r w:rsidR="00BB23A1" w:rsidRPr="00742026">
        <w:t>nustatyta tvarka skiria</w:t>
      </w:r>
      <w:r>
        <w:t xml:space="preserve">, </w:t>
      </w:r>
      <w:r w:rsidR="00BB23A1" w:rsidRPr="00742026">
        <w:t>atleidžia</w:t>
      </w:r>
      <w:r>
        <w:t xml:space="preserve">, skatina </w:t>
      </w:r>
      <w:r w:rsidR="00BB23A1" w:rsidRPr="00742026">
        <w:t>darbuotojus</w:t>
      </w:r>
      <w:r>
        <w:t xml:space="preserve"> bei sk</w:t>
      </w:r>
      <w:r w:rsidR="00855F3B">
        <w:t>i</w:t>
      </w:r>
      <w:r>
        <w:t>ria jiems drausmines nuobaudas, atlieka kitas su darbo santykiais susijusias funkcijas;</w:t>
      </w:r>
    </w:p>
    <w:p w:rsidR="00855F3B" w:rsidRDefault="00855F3B" w:rsidP="00093924">
      <w:pPr>
        <w:numPr>
          <w:ilvl w:val="1"/>
          <w:numId w:val="2"/>
        </w:numPr>
        <w:jc w:val="both"/>
      </w:pPr>
      <w:r w:rsidRPr="00BE156A">
        <w:t xml:space="preserve">priima į </w:t>
      </w:r>
      <w:r>
        <w:t>G</w:t>
      </w:r>
      <w:r w:rsidRPr="00BE156A">
        <w:t xml:space="preserve">imnaziją mokinius Kėdainių rajono savivaldybės tarybos nustatyta tvarka ir sudaro mokymo sutartis teisės aktų nustatyta tvarka; priėmimo komisijos darbo reglamentas, posėdžių darbo laikas ir vieta viešinama </w:t>
      </w:r>
      <w:r>
        <w:t>G</w:t>
      </w:r>
      <w:r w:rsidRPr="00BE156A">
        <w:t>imnazijos interneto svetainėje;</w:t>
      </w:r>
    </w:p>
    <w:p w:rsidR="00521DE2" w:rsidRDefault="00521DE2" w:rsidP="00093924">
      <w:pPr>
        <w:numPr>
          <w:ilvl w:val="1"/>
          <w:numId w:val="2"/>
        </w:numPr>
        <w:jc w:val="both"/>
      </w:pPr>
      <w:r w:rsidRPr="00BE156A">
        <w:t xml:space="preserve">suderinęs su </w:t>
      </w:r>
      <w:r>
        <w:t>G</w:t>
      </w:r>
      <w:r w:rsidRPr="00BE156A">
        <w:t xml:space="preserve">imnazijos taryba, tvirtina </w:t>
      </w:r>
      <w:r>
        <w:t>G</w:t>
      </w:r>
      <w:r w:rsidRPr="00BE156A">
        <w:t>imnazijos darbo tvarkos ir vidaus tvarkos aprašus, kuriuose nustato mokinių ir darbuotojų teises, pareigas, atsakomybę, bendruomenės narių elgesio ir etikos normas;</w:t>
      </w:r>
    </w:p>
    <w:p w:rsidR="00521DE2" w:rsidRDefault="00521DE2" w:rsidP="00093924">
      <w:pPr>
        <w:numPr>
          <w:ilvl w:val="1"/>
          <w:numId w:val="2"/>
        </w:numPr>
        <w:jc w:val="both"/>
      </w:pPr>
      <w:r w:rsidRPr="00742026">
        <w:t xml:space="preserve">sudaro mokiniams ir darbuotojams saugias ir sveikatai nekenksmingas </w:t>
      </w:r>
      <w:r>
        <w:t>ugdymo(</w:t>
      </w:r>
      <w:proofErr w:type="spellStart"/>
      <w:r>
        <w:t>si</w:t>
      </w:r>
      <w:proofErr w:type="spellEnd"/>
      <w:r>
        <w:t xml:space="preserve">) </w:t>
      </w:r>
      <w:r w:rsidRPr="00742026">
        <w:t>ir darbo sąlygas;</w:t>
      </w:r>
    </w:p>
    <w:p w:rsidR="002C1E46" w:rsidRDefault="002C1E46" w:rsidP="00093924">
      <w:pPr>
        <w:numPr>
          <w:ilvl w:val="1"/>
          <w:numId w:val="2"/>
        </w:numPr>
        <w:jc w:val="both"/>
      </w:pPr>
      <w:r w:rsidRPr="00742026">
        <w:t xml:space="preserve">inicijuoja </w:t>
      </w:r>
      <w:r>
        <w:t>G</w:t>
      </w:r>
      <w:r w:rsidRPr="00742026">
        <w:t xml:space="preserve">imnazijos savivaldos institucijų </w:t>
      </w:r>
      <w:r>
        <w:t xml:space="preserve">sudarymą ir skatina jų </w:t>
      </w:r>
      <w:r w:rsidRPr="00742026">
        <w:t>veiklą</w:t>
      </w:r>
      <w:r>
        <w:t>;</w:t>
      </w:r>
    </w:p>
    <w:p w:rsidR="002C1E46" w:rsidRDefault="002C1E46" w:rsidP="00093924">
      <w:pPr>
        <w:numPr>
          <w:ilvl w:val="1"/>
          <w:numId w:val="2"/>
        </w:numPr>
        <w:jc w:val="both"/>
      </w:pPr>
      <w:r w:rsidRPr="00742026">
        <w:t xml:space="preserve">bendradarbiauja su mokinių tėvais (globėjais, rūpintojais), pagalbą mokiniui, mokytojui ir </w:t>
      </w:r>
      <w:r>
        <w:t>G</w:t>
      </w:r>
      <w:r w:rsidRPr="00742026">
        <w:t>imnazijai teikiančiomis įstaigomis, teritorinėmis policijos, socialinių paslaugų, sveikatos įstaigomis, vaiko teisių apsaugos tarnybomis ir kitomis institucijomis, dirbančiomis vaiko teisių apsaugos srityje;</w:t>
      </w:r>
    </w:p>
    <w:p w:rsidR="007A0EB0" w:rsidRDefault="007A0EB0" w:rsidP="00093924">
      <w:pPr>
        <w:numPr>
          <w:ilvl w:val="1"/>
          <w:numId w:val="2"/>
        </w:numPr>
        <w:jc w:val="both"/>
      </w:pPr>
      <w:r w:rsidRPr="00BE156A">
        <w:t>už mokinio elgesio normų pažeidimą gali skirti mokiniui drausmines auklėjamojo poveikio priemones, numatytas Vaiko teisių apsaugos pagrindų įstatyme</w:t>
      </w:r>
      <w:r>
        <w:t>;</w:t>
      </w:r>
    </w:p>
    <w:p w:rsidR="00812A2A" w:rsidRDefault="00812A2A" w:rsidP="00093924">
      <w:pPr>
        <w:numPr>
          <w:ilvl w:val="1"/>
          <w:numId w:val="2"/>
        </w:numPr>
        <w:jc w:val="both"/>
      </w:pPr>
      <w:r w:rsidRPr="00BE156A">
        <w:t>Vaiko minimalios ir vidutinės priežiūros įstatymo nustatyta tvarka kreipiasi į Kėdainių rajono savivaldybės administracijos direktorių dėl minimalios ir vidutinės priežiūros priemonių vaikui skyrimo;</w:t>
      </w:r>
    </w:p>
    <w:p w:rsidR="00812A2A" w:rsidRDefault="00812A2A" w:rsidP="00093924">
      <w:pPr>
        <w:numPr>
          <w:ilvl w:val="1"/>
          <w:numId w:val="2"/>
        </w:numPr>
        <w:jc w:val="both"/>
      </w:pPr>
      <w:r w:rsidRPr="00742026">
        <w:t>organizuoja mokytojų ir kitų pedagoginių darbuotojų metodinę veiklą</w:t>
      </w:r>
      <w:r>
        <w:t xml:space="preserve">, darbuotojų </w:t>
      </w:r>
      <w:r w:rsidRPr="00742026">
        <w:t>atestaciją</w:t>
      </w:r>
      <w:r w:rsidR="00795CC8">
        <w:t xml:space="preserve"> teisės aktų nustatyta tvarka</w:t>
      </w:r>
      <w:r w:rsidRPr="00742026">
        <w:t>;</w:t>
      </w:r>
    </w:p>
    <w:p w:rsidR="00795CC8" w:rsidRDefault="00795CC8" w:rsidP="00093924">
      <w:pPr>
        <w:numPr>
          <w:ilvl w:val="1"/>
          <w:numId w:val="2"/>
        </w:numPr>
        <w:jc w:val="both"/>
      </w:pPr>
      <w:r w:rsidRPr="00742026">
        <w:t>suda</w:t>
      </w:r>
      <w:r>
        <w:t xml:space="preserve">ro sąlygas darbuotojams </w:t>
      </w:r>
      <w:r w:rsidR="00953F5E">
        <w:t xml:space="preserve">tobulinti </w:t>
      </w:r>
      <w:r w:rsidR="00CF6CCA">
        <w:t>kvalifikacij</w:t>
      </w:r>
      <w:r w:rsidR="00953F5E">
        <w:t>ą</w:t>
      </w:r>
      <w:r w:rsidR="00CF6CCA">
        <w:t xml:space="preserve"> ir </w:t>
      </w:r>
      <w:r>
        <w:t>profesin</w:t>
      </w:r>
      <w:r w:rsidR="00953F5E">
        <w:t>es</w:t>
      </w:r>
      <w:r w:rsidR="00CF6CCA">
        <w:t xml:space="preserve"> kompetencij</w:t>
      </w:r>
      <w:r w:rsidR="00953F5E">
        <w:t>as;</w:t>
      </w:r>
    </w:p>
    <w:p w:rsidR="0028505D" w:rsidRDefault="0028505D" w:rsidP="00093924">
      <w:pPr>
        <w:numPr>
          <w:ilvl w:val="1"/>
          <w:numId w:val="2"/>
        </w:numPr>
        <w:jc w:val="both"/>
      </w:pPr>
      <w:r w:rsidRPr="00BE156A">
        <w:t>organizuoja ir vykdo mokinių pasiekimų tyrimus ir patikrinimus</w:t>
      </w:r>
      <w:r>
        <w:t>, brandos egzaminus</w:t>
      </w:r>
      <w:r w:rsidRPr="00BE156A">
        <w:t xml:space="preserve"> Lietuvos Respublikos švietimo, mokslo ir sporto ministro nustatyta tvarka;</w:t>
      </w:r>
    </w:p>
    <w:p w:rsidR="0028505D" w:rsidRPr="00742026" w:rsidRDefault="0028505D" w:rsidP="0028505D">
      <w:pPr>
        <w:numPr>
          <w:ilvl w:val="1"/>
          <w:numId w:val="2"/>
        </w:numPr>
        <w:jc w:val="both"/>
      </w:pPr>
      <w:r w:rsidRPr="00742026">
        <w:t xml:space="preserve">analizuoja </w:t>
      </w:r>
      <w:r>
        <w:t>G</w:t>
      </w:r>
      <w:r w:rsidRPr="00742026">
        <w:t>imnazijos veiklos ir valdymo išteklių būklę</w:t>
      </w:r>
      <w:r>
        <w:t xml:space="preserve">, </w:t>
      </w:r>
      <w:r w:rsidRPr="00BE156A">
        <w:t>užtikrina jų optimalų valdymą ir naudojimą</w:t>
      </w:r>
      <w:r w:rsidRPr="00742026">
        <w:t>;</w:t>
      </w:r>
    </w:p>
    <w:p w:rsidR="0028505D" w:rsidRDefault="007911DB" w:rsidP="00093924">
      <w:pPr>
        <w:numPr>
          <w:ilvl w:val="1"/>
          <w:numId w:val="2"/>
        </w:numPr>
        <w:jc w:val="both"/>
      </w:pPr>
      <w:r w:rsidRPr="00BE156A">
        <w:t xml:space="preserve">organizuoja </w:t>
      </w:r>
      <w:r>
        <w:t>G</w:t>
      </w:r>
      <w:r w:rsidRPr="00BE156A">
        <w:t>imnazijos veiklos įsivertinimą;</w:t>
      </w:r>
    </w:p>
    <w:p w:rsidR="007911DB" w:rsidRDefault="007911DB" w:rsidP="00093924">
      <w:pPr>
        <w:numPr>
          <w:ilvl w:val="1"/>
          <w:numId w:val="2"/>
        </w:numPr>
        <w:jc w:val="both"/>
      </w:pPr>
      <w:r w:rsidRPr="00742026">
        <w:t>leidžia įsakymus, kontroliuoja</w:t>
      </w:r>
      <w:r>
        <w:t>,</w:t>
      </w:r>
      <w:r w:rsidRPr="00742026">
        <w:t xml:space="preserve"> kaip jie vykdomi;</w:t>
      </w:r>
    </w:p>
    <w:p w:rsidR="007911DB" w:rsidRPr="00742026" w:rsidRDefault="007911DB" w:rsidP="007911DB">
      <w:pPr>
        <w:pStyle w:val="Sraassunumeriais"/>
        <w:numPr>
          <w:ilvl w:val="1"/>
          <w:numId w:val="2"/>
        </w:numPr>
        <w:jc w:val="both"/>
      </w:pPr>
      <w:r w:rsidRPr="00742026">
        <w:t xml:space="preserve">sudaro </w:t>
      </w:r>
      <w:r>
        <w:t xml:space="preserve">Gimnazijos vardu </w:t>
      </w:r>
      <w:r w:rsidRPr="00742026">
        <w:t xml:space="preserve">sutartis </w:t>
      </w:r>
      <w:r>
        <w:t>G</w:t>
      </w:r>
      <w:r w:rsidRPr="00742026">
        <w:t>imnazijos funkcijoms atlikti;</w:t>
      </w:r>
    </w:p>
    <w:p w:rsidR="007911DB" w:rsidRDefault="004D03CD" w:rsidP="00093924">
      <w:pPr>
        <w:numPr>
          <w:ilvl w:val="1"/>
          <w:numId w:val="2"/>
        </w:numPr>
        <w:jc w:val="both"/>
      </w:pPr>
      <w:r w:rsidRPr="00742026">
        <w:t xml:space="preserve">organizuoja </w:t>
      </w:r>
      <w:r>
        <w:t>G</w:t>
      </w:r>
      <w:r w:rsidRPr="00742026">
        <w:t>imnazijos dokumentų saugojimą ir valdymą;</w:t>
      </w:r>
    </w:p>
    <w:p w:rsidR="004D03CD" w:rsidRDefault="004D03CD" w:rsidP="00093924">
      <w:pPr>
        <w:numPr>
          <w:ilvl w:val="1"/>
          <w:numId w:val="2"/>
        </w:numPr>
        <w:jc w:val="both"/>
      </w:pPr>
      <w:r w:rsidRPr="00BE156A">
        <w:t xml:space="preserve">valdo, naudoja </w:t>
      </w:r>
      <w:r>
        <w:t>G</w:t>
      </w:r>
      <w:r w:rsidRPr="00BE156A">
        <w:t>imnazijos turtą, lėšas ir jomis disponuoja teisės aktų nustatyta tvarka, vadovaudamasis visuomenės naudos, efektyvumo, racionalumo ir viešosios teisės principais;</w:t>
      </w:r>
    </w:p>
    <w:p w:rsidR="004D03CD" w:rsidRDefault="004D03CD" w:rsidP="00093924">
      <w:pPr>
        <w:numPr>
          <w:ilvl w:val="1"/>
          <w:numId w:val="2"/>
        </w:numPr>
        <w:jc w:val="both"/>
      </w:pPr>
      <w:r w:rsidRPr="00742026">
        <w:t xml:space="preserve">atstovauja </w:t>
      </w:r>
      <w:r>
        <w:t>G</w:t>
      </w:r>
      <w:r w:rsidRPr="00742026">
        <w:t>imnazijai kitose institucijose;</w:t>
      </w:r>
    </w:p>
    <w:p w:rsidR="004D03CD" w:rsidRDefault="001E2570" w:rsidP="00093924">
      <w:pPr>
        <w:numPr>
          <w:ilvl w:val="1"/>
          <w:numId w:val="2"/>
        </w:numPr>
        <w:jc w:val="both"/>
      </w:pPr>
      <w:r w:rsidRPr="00742026">
        <w:t>sudaro darbo grupes, metodines grupes ir komisijas;</w:t>
      </w:r>
    </w:p>
    <w:p w:rsidR="001E2570" w:rsidRPr="00FA50AC" w:rsidRDefault="001E2570" w:rsidP="00093924">
      <w:pPr>
        <w:numPr>
          <w:ilvl w:val="1"/>
          <w:numId w:val="2"/>
        </w:numPr>
        <w:jc w:val="both"/>
      </w:pPr>
      <w:r w:rsidRPr="00A8243D">
        <w:rPr>
          <w:color w:val="000000"/>
        </w:rPr>
        <w:t xml:space="preserve">kiekvienais metais teikia </w:t>
      </w:r>
      <w:r>
        <w:rPr>
          <w:color w:val="000000"/>
        </w:rPr>
        <w:t xml:space="preserve">Gimnazijos </w:t>
      </w:r>
      <w:r w:rsidRPr="00A8243D">
        <w:rPr>
          <w:color w:val="000000"/>
        </w:rPr>
        <w:t>bendruomenei ir</w:t>
      </w:r>
      <w:r>
        <w:rPr>
          <w:color w:val="000000"/>
        </w:rPr>
        <w:t xml:space="preserve"> G</w:t>
      </w:r>
      <w:r w:rsidRPr="00A8243D">
        <w:rPr>
          <w:color w:val="000000"/>
          <w:shd w:val="clear" w:color="auto" w:fill="FFFFFF"/>
        </w:rPr>
        <w:t xml:space="preserve">imnazijos tarybai </w:t>
      </w:r>
      <w:r w:rsidRPr="00A8243D">
        <w:rPr>
          <w:color w:val="000000"/>
        </w:rPr>
        <w:t xml:space="preserve">svarstyti bei viešai </w:t>
      </w:r>
      <w:r w:rsidRPr="00FA50AC">
        <w:t xml:space="preserve">paskelbia </w:t>
      </w:r>
      <w:r w:rsidR="00FA50AC" w:rsidRPr="00FA50AC">
        <w:t xml:space="preserve">švietimo įstaigos vadovo </w:t>
      </w:r>
      <w:r w:rsidRPr="00FA50AC">
        <w:t>metų veiklos ataskaitą;</w:t>
      </w:r>
    </w:p>
    <w:p w:rsidR="001E2570" w:rsidRDefault="001E2570" w:rsidP="00093924">
      <w:pPr>
        <w:numPr>
          <w:ilvl w:val="1"/>
          <w:numId w:val="2"/>
        </w:numPr>
        <w:jc w:val="both"/>
      </w:pPr>
      <w:r w:rsidRPr="00FA50AC">
        <w:t>dalį savo funkcijų gali pavesti direktoriaus</w:t>
      </w:r>
      <w:r w:rsidRPr="00BE156A">
        <w:t xml:space="preserve"> pavaduotojams teisės aktų nustatyta tvarka;</w:t>
      </w:r>
    </w:p>
    <w:p w:rsidR="00176B5C" w:rsidRDefault="00176B5C" w:rsidP="00176B5C">
      <w:pPr>
        <w:numPr>
          <w:ilvl w:val="1"/>
          <w:numId w:val="2"/>
        </w:numPr>
        <w:tabs>
          <w:tab w:val="left" w:pos="567"/>
          <w:tab w:val="left" w:pos="1418"/>
        </w:tabs>
        <w:jc w:val="both"/>
      </w:pPr>
      <w:r w:rsidRPr="00BE156A">
        <w:t xml:space="preserve">nesant direktoriui </w:t>
      </w:r>
      <w:r>
        <w:t>G</w:t>
      </w:r>
      <w:r w:rsidRPr="00BE156A">
        <w:t>imnazijoje, jį pavaduoja direktoriaus pavaduotojas ugdymui teisės aktų nustatyta tvarka;</w:t>
      </w:r>
    </w:p>
    <w:p w:rsidR="003327E3" w:rsidRDefault="00176B5C" w:rsidP="00176B5C">
      <w:pPr>
        <w:pStyle w:val="Sraassunumeriais"/>
        <w:numPr>
          <w:ilvl w:val="1"/>
          <w:numId w:val="2"/>
        </w:numPr>
        <w:jc w:val="both"/>
      </w:pPr>
      <w:r>
        <w:t xml:space="preserve">vykdo </w:t>
      </w:r>
      <w:r w:rsidRPr="00742026">
        <w:t xml:space="preserve">kitas </w:t>
      </w:r>
      <w:r>
        <w:t xml:space="preserve">teisės aktuose ir vadovo pareigybės aprašyme nustatytas </w:t>
      </w:r>
      <w:r w:rsidRPr="00742026">
        <w:t>funkcijas</w:t>
      </w:r>
      <w:r w:rsidR="003327E3">
        <w:t>.</w:t>
      </w:r>
    </w:p>
    <w:p w:rsidR="003327E3" w:rsidRDefault="003327E3" w:rsidP="003327E3">
      <w:pPr>
        <w:pStyle w:val="Sraassunumeriais"/>
        <w:numPr>
          <w:ilvl w:val="0"/>
          <w:numId w:val="2"/>
        </w:numPr>
        <w:jc w:val="both"/>
      </w:pPr>
      <w:r>
        <w:t>Gi</w:t>
      </w:r>
      <w:r w:rsidRPr="00BE156A">
        <w:t>mnazijos direktorius atsako už:</w:t>
      </w:r>
    </w:p>
    <w:p w:rsidR="003327E3" w:rsidRDefault="00196064" w:rsidP="003327E3">
      <w:pPr>
        <w:pStyle w:val="1num"/>
        <w:numPr>
          <w:ilvl w:val="1"/>
          <w:numId w:val="2"/>
        </w:numPr>
      </w:pPr>
      <w:r w:rsidRPr="00A13D62">
        <w:t xml:space="preserve">nustatytų tikslų ir uždavinių įgyvendinimą, </w:t>
      </w:r>
      <w:r>
        <w:t>G</w:t>
      </w:r>
      <w:r w:rsidRPr="00A13D62">
        <w:t>imnazijos veiklos rezultatus;</w:t>
      </w:r>
    </w:p>
    <w:p w:rsidR="003327E3" w:rsidRDefault="003327E3" w:rsidP="003327E3">
      <w:pPr>
        <w:pStyle w:val="1num"/>
        <w:numPr>
          <w:ilvl w:val="1"/>
          <w:numId w:val="2"/>
        </w:numPr>
      </w:pPr>
      <w:r w:rsidRPr="00BE156A">
        <w:t xml:space="preserve">Lietuvos Respublikos įstatymų ir kitų teisės aktų, </w:t>
      </w:r>
      <w:r w:rsidR="00B01B0D">
        <w:t xml:space="preserve">šių </w:t>
      </w:r>
      <w:r w:rsidRPr="00BE156A">
        <w:t>Nuostatų laikymąsi, tinkamą funkcijų atlikimą;</w:t>
      </w:r>
    </w:p>
    <w:p w:rsidR="000B2B6D" w:rsidRDefault="00A81D8F" w:rsidP="003327E3">
      <w:pPr>
        <w:pStyle w:val="1num"/>
        <w:numPr>
          <w:ilvl w:val="1"/>
          <w:numId w:val="2"/>
        </w:numPr>
      </w:pPr>
      <w:r w:rsidRPr="00A13D62">
        <w:t xml:space="preserve">demokratinį </w:t>
      </w:r>
      <w:r>
        <w:t>G</w:t>
      </w:r>
      <w:r w:rsidRPr="00A13D62">
        <w:t>imnazijos valdymą, mokytojo etikos normų laikymąsi, skaidriai priimamus sprendimus, bendruomenės narių informavimą;</w:t>
      </w:r>
    </w:p>
    <w:p w:rsidR="00A81D8F" w:rsidRDefault="003327E3" w:rsidP="003327E3">
      <w:pPr>
        <w:pStyle w:val="1num"/>
        <w:numPr>
          <w:ilvl w:val="1"/>
          <w:numId w:val="2"/>
        </w:numPr>
      </w:pPr>
      <w:r w:rsidRPr="00BE156A">
        <w:t>personalo kvalifikacijos ir profesinių kompetencijų tobulinimą</w:t>
      </w:r>
      <w:r w:rsidR="00A81D8F">
        <w:t>;</w:t>
      </w:r>
    </w:p>
    <w:p w:rsidR="003327E3" w:rsidRDefault="00196064" w:rsidP="003327E3">
      <w:pPr>
        <w:pStyle w:val="1num"/>
        <w:numPr>
          <w:ilvl w:val="1"/>
          <w:numId w:val="2"/>
        </w:numPr>
      </w:pPr>
      <w:r w:rsidRPr="00A13D62">
        <w:t>sveiką, saugią, užkertančią kelią bet kokioms smurto, prievartos apraiškoms ir žalingiems įpročiams aplinką;</w:t>
      </w:r>
    </w:p>
    <w:p w:rsidR="002D2BB5" w:rsidRDefault="002D2BB5" w:rsidP="003327E3">
      <w:pPr>
        <w:pStyle w:val="1num"/>
        <w:numPr>
          <w:ilvl w:val="1"/>
          <w:numId w:val="2"/>
        </w:numPr>
      </w:pPr>
      <w:r w:rsidRPr="00BE156A">
        <w:t>gerą ir veiksmingą vaiko minimalios ir vidutinės priežiūros priemonių įgyvendinimą.</w:t>
      </w:r>
    </w:p>
    <w:p w:rsidR="00B01B0D" w:rsidRDefault="002D2BB5" w:rsidP="003327E3">
      <w:pPr>
        <w:pStyle w:val="1num"/>
        <w:numPr>
          <w:ilvl w:val="1"/>
          <w:numId w:val="2"/>
        </w:numPr>
      </w:pPr>
      <w:r w:rsidRPr="00A13D62">
        <w:t xml:space="preserve">už </w:t>
      </w:r>
      <w:r>
        <w:t>G</w:t>
      </w:r>
      <w:r w:rsidRPr="00A13D62">
        <w:t>imnazijos buhalterinės apskaitos organizavimą, teisingos, tikslios ir išsamios informacijos apie ūkinius įvykius ir ūkines operacijas pateikimą laiku buhalterinės apskaitos tvarkytojui;</w:t>
      </w:r>
    </w:p>
    <w:p w:rsidR="006E5F66" w:rsidRDefault="006E5F66" w:rsidP="003327E3">
      <w:pPr>
        <w:pStyle w:val="1num"/>
        <w:numPr>
          <w:ilvl w:val="1"/>
          <w:numId w:val="2"/>
        </w:numPr>
      </w:pPr>
      <w:r w:rsidRPr="00BE156A">
        <w:t>asmens duomenų teisinę apsaugą, teikiamų ataskaitų rinkinių ir statistinių ataskaitų teisingumą teisės aktų nustatyta tvarka;</w:t>
      </w:r>
    </w:p>
    <w:p w:rsidR="006E5F66" w:rsidRDefault="006E5F66" w:rsidP="003327E3">
      <w:pPr>
        <w:pStyle w:val="1num"/>
        <w:numPr>
          <w:ilvl w:val="1"/>
          <w:numId w:val="2"/>
        </w:numPr>
      </w:pPr>
      <w:r w:rsidRPr="00A13D62">
        <w:t>už savininko sprendimų įgyvendinimą.</w:t>
      </w:r>
    </w:p>
    <w:p w:rsidR="0033447A" w:rsidRPr="00A13D62" w:rsidRDefault="0033447A" w:rsidP="00093924">
      <w:pPr>
        <w:numPr>
          <w:ilvl w:val="0"/>
          <w:numId w:val="2"/>
        </w:numPr>
        <w:jc w:val="both"/>
      </w:pPr>
      <w:r w:rsidRPr="00A13D62">
        <w:t>Direkcijos taryba – nuolat veikianti grupė, kuriai vadovauja direktorius. Ją sudaro Gimnazijos direktorius, jo pavaduotojai, skyriaus vedėjai, socialinis pedagogas, vyr</w:t>
      </w:r>
      <w:r w:rsidR="00675B8A">
        <w:t>iausiasis</w:t>
      </w:r>
      <w:r w:rsidRPr="00A13D62">
        <w:t xml:space="preserve"> buhalteris, neformaliojo švietimo organizatorius, administr</w:t>
      </w:r>
      <w:r w:rsidR="002822A1">
        <w:t>atorius ir ūkvedys</w:t>
      </w:r>
      <w:bookmarkStart w:id="0" w:name="_GoBack"/>
      <w:bookmarkEnd w:id="0"/>
      <w:r w:rsidRPr="00A13D62">
        <w:t>.</w:t>
      </w:r>
    </w:p>
    <w:p w:rsidR="0033447A" w:rsidRPr="00A13D62" w:rsidRDefault="00A13D62" w:rsidP="00093924">
      <w:pPr>
        <w:numPr>
          <w:ilvl w:val="0"/>
          <w:numId w:val="2"/>
        </w:numPr>
        <w:jc w:val="both"/>
      </w:pPr>
      <w:r w:rsidRPr="00A13D62">
        <w:t>Gali būti organizuojami išplėstiniai direkcijos tarybos posėdžiai</w:t>
      </w:r>
      <w:r w:rsidR="005D2989">
        <w:t>. J</w:t>
      </w:r>
      <w:r w:rsidRPr="00A13D62">
        <w:t xml:space="preserve">uose </w:t>
      </w:r>
      <w:r w:rsidR="0033447A" w:rsidRPr="00A13D62">
        <w:t>gali dalyvauti mokytojai, švietimo pagalbą teikiantys specialistai, kiti tiesiogiai ugdymo procese dalyvaujantys asmenys.</w:t>
      </w:r>
    </w:p>
    <w:p w:rsidR="0033447A" w:rsidRPr="00A13D62" w:rsidRDefault="0033447A" w:rsidP="00093924">
      <w:pPr>
        <w:numPr>
          <w:ilvl w:val="0"/>
          <w:numId w:val="2"/>
        </w:numPr>
        <w:jc w:val="both"/>
      </w:pPr>
      <w:r w:rsidRPr="00A13D62">
        <w:t>Direkcijos posėdžius inicijuoja Gimnazijos direktorius pagal poreikį, ne rečiau kaip kartą per pusmetį.</w:t>
      </w:r>
    </w:p>
    <w:p w:rsidR="0033447A" w:rsidRPr="00A13D62" w:rsidRDefault="008D7A46" w:rsidP="00093924">
      <w:pPr>
        <w:numPr>
          <w:ilvl w:val="0"/>
          <w:numId w:val="2"/>
        </w:numPr>
        <w:jc w:val="both"/>
      </w:pPr>
      <w:r>
        <w:t>Direkcijos tarybos n</w:t>
      </w:r>
      <w:r w:rsidR="0033447A" w:rsidRPr="00A13D62">
        <w:t>utarimai priimami dalyvaujančių tarybos narių balsų dauguma.</w:t>
      </w:r>
    </w:p>
    <w:p w:rsidR="0033447A" w:rsidRPr="00A13D62" w:rsidRDefault="0033447A" w:rsidP="00093924">
      <w:pPr>
        <w:numPr>
          <w:ilvl w:val="0"/>
          <w:numId w:val="2"/>
        </w:numPr>
        <w:jc w:val="both"/>
      </w:pPr>
      <w:r w:rsidRPr="00A13D62">
        <w:t>Direkcijos tarybos funkcijos:</w:t>
      </w:r>
    </w:p>
    <w:p w:rsidR="0033447A" w:rsidRPr="00A13D62" w:rsidRDefault="0033447A" w:rsidP="00093924">
      <w:pPr>
        <w:numPr>
          <w:ilvl w:val="1"/>
          <w:numId w:val="2"/>
        </w:numPr>
        <w:jc w:val="both"/>
      </w:pPr>
      <w:r w:rsidRPr="00A13D62">
        <w:t>rengia siūlymus ugdymo(</w:t>
      </w:r>
      <w:proofErr w:type="spellStart"/>
      <w:r w:rsidRPr="00A13D62">
        <w:t>si</w:t>
      </w:r>
      <w:proofErr w:type="spellEnd"/>
      <w:r w:rsidRPr="00A13D62">
        <w:t>) procesui tobulinti;</w:t>
      </w:r>
    </w:p>
    <w:p w:rsidR="0033447A" w:rsidRPr="00A13D62" w:rsidRDefault="0033447A" w:rsidP="00093924">
      <w:pPr>
        <w:numPr>
          <w:ilvl w:val="1"/>
          <w:numId w:val="2"/>
        </w:numPr>
        <w:jc w:val="both"/>
      </w:pPr>
      <w:r w:rsidRPr="00A13D62">
        <w:t>svarsto Gimnazijos veiklą reglamentuojančių dokumentų, ugdymo planų, programų pro</w:t>
      </w:r>
      <w:r w:rsidR="00AE0FE1">
        <w:t>jektus ir teikia siūlymų dėl jų.</w:t>
      </w:r>
    </w:p>
    <w:p w:rsidR="0033447A" w:rsidRPr="00A13D62" w:rsidRDefault="0033447A" w:rsidP="00093924">
      <w:pPr>
        <w:numPr>
          <w:ilvl w:val="0"/>
          <w:numId w:val="2"/>
        </w:numPr>
        <w:jc w:val="both"/>
      </w:pPr>
      <w:r w:rsidRPr="00A13D62">
        <w:t>Gimnazijoje veikia metodinė taryba ir metodinės grupės:</w:t>
      </w:r>
    </w:p>
    <w:p w:rsidR="0033447A" w:rsidRPr="00A13D62" w:rsidRDefault="0033447A" w:rsidP="00093924">
      <w:pPr>
        <w:numPr>
          <w:ilvl w:val="1"/>
          <w:numId w:val="2"/>
        </w:numPr>
        <w:jc w:val="both"/>
      </w:pPr>
      <w:r w:rsidRPr="00A13D62">
        <w:t xml:space="preserve">metodinė taryba savo veiklą grindžia Lietuvos Respublikos švietimo įstatymu, </w:t>
      </w:r>
      <w:r w:rsidR="005D2989">
        <w:t xml:space="preserve">Lietuvos Respublikos švietimo, </w:t>
      </w:r>
      <w:r w:rsidRPr="00A13D62">
        <w:t>mokslo</w:t>
      </w:r>
      <w:r w:rsidR="005D2989">
        <w:t xml:space="preserve"> ir sporto</w:t>
      </w:r>
      <w:r w:rsidRPr="00A13D62">
        <w:t xml:space="preserve"> </w:t>
      </w:r>
      <w:r w:rsidR="00906C73" w:rsidRPr="00AE0FE1">
        <w:rPr>
          <w:color w:val="000000"/>
        </w:rPr>
        <w:t>ministro</w:t>
      </w:r>
      <w:r w:rsidR="00906C73">
        <w:t xml:space="preserve"> </w:t>
      </w:r>
      <w:r w:rsidR="00663342">
        <w:t xml:space="preserve">patvirtintais </w:t>
      </w:r>
      <w:r w:rsidRPr="00A13D62">
        <w:t>teisės aktais bei Gimnazijos direkt</w:t>
      </w:r>
      <w:r w:rsidR="00AE0FE1">
        <w:t>oriaus patvirtintais nuostatais;</w:t>
      </w:r>
    </w:p>
    <w:p w:rsidR="0033447A" w:rsidRPr="00A13D62" w:rsidRDefault="0033447A" w:rsidP="00093924">
      <w:pPr>
        <w:pStyle w:val="Sraassunumeriais"/>
        <w:numPr>
          <w:ilvl w:val="1"/>
          <w:numId w:val="2"/>
        </w:numPr>
        <w:jc w:val="both"/>
      </w:pPr>
      <w:r w:rsidRPr="00A13D62">
        <w:t>metodinę tarybą sudaro dalykų metodinių grupių pirmininkai. Metodinei tarybai vadovauja tarybos narių išrinktas pirmininkas. Jos veiklą koordinuoja direktoriaus pavaduotojas ugdymui arba skyriaus vedėjas;</w:t>
      </w:r>
    </w:p>
    <w:p w:rsidR="0033447A" w:rsidRPr="00A13D62" w:rsidRDefault="00663342" w:rsidP="00093924">
      <w:pPr>
        <w:numPr>
          <w:ilvl w:val="1"/>
          <w:numId w:val="2"/>
        </w:numPr>
        <w:jc w:val="both"/>
      </w:pPr>
      <w:r>
        <w:t xml:space="preserve">metodinė taryba </w:t>
      </w:r>
      <w:r w:rsidR="0033447A" w:rsidRPr="00A13D62">
        <w:t xml:space="preserve">nustato metodinės veiklos prioritetus, koordinuoja </w:t>
      </w:r>
      <w:r w:rsidR="00F6515D">
        <w:t>G</w:t>
      </w:r>
      <w:r w:rsidR="0033447A" w:rsidRPr="00A13D62">
        <w:t xml:space="preserve">imnazijoje veikiančių metodinių grupių veiklą, nagrinėja pedagogų kvalifikacijos ir profesinių kompetencijų tobulinimo poreikius ir nustato jos prioritetus, inicijuoja pedagoginių inovacijų diegimą Gimnazijoje, </w:t>
      </w:r>
      <w:r w:rsidR="0033447A" w:rsidRPr="00FA50AC">
        <w:t xml:space="preserve">pedagoginės veiklos patirties sklaidą, teikia siūlymus metodinėms grupėms, administracijai, </w:t>
      </w:r>
      <w:r w:rsidR="00F6515D" w:rsidRPr="00FA50AC">
        <w:t>G</w:t>
      </w:r>
      <w:r w:rsidR="0033447A" w:rsidRPr="00FA50AC">
        <w:t>imnazijos</w:t>
      </w:r>
      <w:r w:rsidR="0033447A" w:rsidRPr="00A13D62">
        <w:t xml:space="preserve"> tarybai dėl ugdymo turinio formavimo ir jo įgyvendinimo organizavimo tobulinimo;</w:t>
      </w:r>
    </w:p>
    <w:p w:rsidR="0033447A" w:rsidRPr="00A13D62" w:rsidRDefault="0033447A" w:rsidP="00093924">
      <w:pPr>
        <w:pStyle w:val="Sraassunumeriais"/>
        <w:numPr>
          <w:ilvl w:val="1"/>
          <w:numId w:val="2"/>
        </w:numPr>
        <w:jc w:val="both"/>
      </w:pPr>
      <w:r w:rsidRPr="00A13D62">
        <w:t xml:space="preserve">metodines grupes sudaro visi mokytojai, susibūrę pagal sritį </w:t>
      </w:r>
      <w:r w:rsidR="001C245C">
        <w:t>(-</w:t>
      </w:r>
      <w:proofErr w:type="spellStart"/>
      <w:r w:rsidR="001C245C">
        <w:t>is</w:t>
      </w:r>
      <w:proofErr w:type="spellEnd"/>
      <w:r w:rsidR="001C245C">
        <w:t xml:space="preserve">) </w:t>
      </w:r>
      <w:r w:rsidRPr="00A13D62">
        <w:t>ar dalyką</w:t>
      </w:r>
      <w:r w:rsidR="001C245C">
        <w:t xml:space="preserve"> (-</w:t>
      </w:r>
      <w:proofErr w:type="spellStart"/>
      <w:r w:rsidR="001C245C">
        <w:t>us</w:t>
      </w:r>
      <w:proofErr w:type="spellEnd"/>
      <w:r w:rsidR="001C245C">
        <w:t>)</w:t>
      </w:r>
      <w:r w:rsidRPr="00A13D62">
        <w:t>. Metodinei grupei vadovauja grupės narių išrinktas pirmininkas;</w:t>
      </w:r>
    </w:p>
    <w:p w:rsidR="0033447A" w:rsidRDefault="0033447A" w:rsidP="00093924">
      <w:pPr>
        <w:pStyle w:val="Sraassunumeriais"/>
        <w:numPr>
          <w:ilvl w:val="1"/>
          <w:numId w:val="2"/>
        </w:numPr>
        <w:jc w:val="both"/>
      </w:pPr>
      <w:r w:rsidRPr="00FA50AC">
        <w:t xml:space="preserve">metodinės grupės nagrinėja dalykų ugdymo programas, aptaria mokomųjų dalykų ilgalaikius planus, analizuoja mokinių ugdymo sėkmingumą ir jų pasiekimus, konsultuoja dėl pedagoginių problemų sprendimo ir darbo metodikų, teikia siūlymų </w:t>
      </w:r>
      <w:r w:rsidR="00F6515D" w:rsidRPr="00FA50AC">
        <w:t>G</w:t>
      </w:r>
      <w:r w:rsidRPr="00FA50AC">
        <w:t>imnazijos metodinei tarybai, administracijai, mokytojų</w:t>
      </w:r>
      <w:r w:rsidRPr="00A13D62">
        <w:t xml:space="preserve"> tarybai, skleidžia pedagoginę patirtį </w:t>
      </w:r>
      <w:r w:rsidR="00F6515D">
        <w:t>G</w:t>
      </w:r>
      <w:r w:rsidRPr="00A13D62">
        <w:t>imnazijoje, rajon</w:t>
      </w:r>
      <w:r w:rsidR="00210565">
        <w:t>o savivaldybėje</w:t>
      </w:r>
      <w:r w:rsidRPr="00A13D62">
        <w:t xml:space="preserve"> ir respublikoje, rengia ir įgyvendina projektus, metodines priemones ir mokymo priemones, dalyvauja </w:t>
      </w:r>
      <w:r w:rsidR="00F6515D">
        <w:t>G</w:t>
      </w:r>
      <w:r w:rsidRPr="00A13D62">
        <w:t>imnazijos veiklos įsivertinimo procesuose.</w:t>
      </w:r>
    </w:p>
    <w:p w:rsidR="00AE0FE1" w:rsidRPr="006E5F66" w:rsidRDefault="00AE0FE1" w:rsidP="00AE0FE1">
      <w:pPr>
        <w:ind w:firstLine="1296"/>
        <w:jc w:val="both"/>
        <w:rPr>
          <w:b/>
        </w:rPr>
      </w:pPr>
    </w:p>
    <w:p w:rsidR="00A8243D" w:rsidRDefault="00D52D7D" w:rsidP="00D863A1">
      <w:pPr>
        <w:shd w:val="clear" w:color="auto" w:fill="FFFFFF"/>
        <w:jc w:val="center"/>
        <w:rPr>
          <w:b/>
        </w:rPr>
      </w:pPr>
      <w:r>
        <w:rPr>
          <w:b/>
        </w:rPr>
        <w:t>V</w:t>
      </w:r>
      <w:r w:rsidR="00A8243D">
        <w:rPr>
          <w:b/>
        </w:rPr>
        <w:t xml:space="preserve"> SKYRIUS</w:t>
      </w:r>
    </w:p>
    <w:p w:rsidR="00D52D7D" w:rsidRDefault="00D52D7D" w:rsidP="00D863A1">
      <w:pPr>
        <w:shd w:val="clear" w:color="auto" w:fill="FFFFFF"/>
        <w:ind w:left="567"/>
        <w:jc w:val="center"/>
        <w:rPr>
          <w:b/>
        </w:rPr>
      </w:pPr>
      <w:r>
        <w:rPr>
          <w:b/>
        </w:rPr>
        <w:t>GIMNAZIJOS SAVIVALDA</w:t>
      </w:r>
    </w:p>
    <w:p w:rsidR="00AE0FE1" w:rsidRDefault="00AE0FE1" w:rsidP="00CB1770">
      <w:pPr>
        <w:shd w:val="clear" w:color="auto" w:fill="FFFFFF"/>
        <w:jc w:val="center"/>
        <w:rPr>
          <w:b/>
        </w:rPr>
      </w:pPr>
    </w:p>
    <w:p w:rsidR="00A767D9" w:rsidRPr="004E20BC" w:rsidRDefault="00A767D9" w:rsidP="008C027B">
      <w:pPr>
        <w:numPr>
          <w:ilvl w:val="0"/>
          <w:numId w:val="2"/>
        </w:numPr>
        <w:jc w:val="both"/>
      </w:pPr>
      <w:r w:rsidRPr="004E20BC">
        <w:t>Gimnazijos savivalda grindžiama šalies švietimo tikslais, Gimnazijoje vykdomomis švietimo programomis ir susiklosčiusiomis tradicijomis.</w:t>
      </w:r>
    </w:p>
    <w:p w:rsidR="00A767D9" w:rsidRPr="004E20BC" w:rsidRDefault="00A767D9" w:rsidP="00093924">
      <w:pPr>
        <w:numPr>
          <w:ilvl w:val="0"/>
          <w:numId w:val="2"/>
        </w:numPr>
        <w:jc w:val="both"/>
      </w:pPr>
      <w:r w:rsidRPr="004E20BC">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rsidR="00A767D9" w:rsidRPr="004E20BC" w:rsidRDefault="00A767D9" w:rsidP="00093924">
      <w:pPr>
        <w:numPr>
          <w:ilvl w:val="0"/>
          <w:numId w:val="2"/>
        </w:numPr>
        <w:jc w:val="both"/>
      </w:pPr>
      <w:r w:rsidRPr="004E20BC">
        <w:t>Gimnazijoje veikia šios savivaldos institucijos:</w:t>
      </w:r>
    </w:p>
    <w:p w:rsidR="00A767D9" w:rsidRPr="004E20BC" w:rsidRDefault="00A767D9" w:rsidP="00093924">
      <w:pPr>
        <w:numPr>
          <w:ilvl w:val="1"/>
          <w:numId w:val="2"/>
        </w:numPr>
        <w:jc w:val="both"/>
      </w:pPr>
      <w:r w:rsidRPr="004E20BC">
        <w:t>Gimnazijos taryba;</w:t>
      </w:r>
    </w:p>
    <w:p w:rsidR="00A767D9" w:rsidRPr="004E20BC" w:rsidRDefault="00A767D9" w:rsidP="00093924">
      <w:pPr>
        <w:numPr>
          <w:ilvl w:val="1"/>
          <w:numId w:val="2"/>
        </w:numPr>
        <w:jc w:val="both"/>
      </w:pPr>
      <w:r w:rsidRPr="004E20BC">
        <w:t>mokytojų taryba;</w:t>
      </w:r>
    </w:p>
    <w:p w:rsidR="00A767D9" w:rsidRDefault="00746932" w:rsidP="00093924">
      <w:pPr>
        <w:numPr>
          <w:ilvl w:val="1"/>
          <w:numId w:val="2"/>
        </w:numPr>
        <w:jc w:val="both"/>
      </w:pPr>
      <w:r w:rsidRPr="004E20BC">
        <w:t>mokinių demokratinė asociacija</w:t>
      </w:r>
      <w:r w:rsidR="00561EB9">
        <w:t>;</w:t>
      </w:r>
    </w:p>
    <w:p w:rsidR="0044226E" w:rsidRPr="004E20BC" w:rsidRDefault="0044226E" w:rsidP="00093924">
      <w:pPr>
        <w:numPr>
          <w:ilvl w:val="1"/>
          <w:numId w:val="2"/>
        </w:numPr>
        <w:jc w:val="both"/>
      </w:pPr>
      <w:r w:rsidRPr="004E20BC">
        <w:t>klas</w:t>
      </w:r>
      <w:r>
        <w:t>ės</w:t>
      </w:r>
      <w:r w:rsidRPr="004E20BC">
        <w:t xml:space="preserve"> taryb</w:t>
      </w:r>
      <w:r>
        <w:t>a</w:t>
      </w:r>
      <w:r w:rsidRPr="004E20BC">
        <w:t>;</w:t>
      </w:r>
    </w:p>
    <w:p w:rsidR="00561EB9" w:rsidRDefault="00746932" w:rsidP="00093924">
      <w:pPr>
        <w:numPr>
          <w:ilvl w:val="1"/>
          <w:numId w:val="2"/>
        </w:numPr>
        <w:jc w:val="both"/>
      </w:pPr>
      <w:r w:rsidRPr="004E20BC">
        <w:t>tėvų komitetas;</w:t>
      </w:r>
    </w:p>
    <w:p w:rsidR="00746932" w:rsidRPr="004E20BC" w:rsidRDefault="00746932" w:rsidP="00093924">
      <w:pPr>
        <w:numPr>
          <w:ilvl w:val="1"/>
          <w:numId w:val="2"/>
        </w:numPr>
        <w:jc w:val="both"/>
      </w:pPr>
      <w:r w:rsidRPr="004E20BC">
        <w:t>klas</w:t>
      </w:r>
      <w:r w:rsidR="00B03D43">
        <w:t>ės</w:t>
      </w:r>
      <w:r w:rsidRPr="004E20BC">
        <w:t xml:space="preserve"> mokinių tėvų </w:t>
      </w:r>
      <w:r w:rsidR="00C078A9">
        <w:t>komiteta</w:t>
      </w:r>
      <w:r w:rsidR="00B03D43">
        <w:t>s</w:t>
      </w:r>
      <w:r w:rsidR="00C078A9">
        <w:t>.</w:t>
      </w:r>
    </w:p>
    <w:p w:rsidR="00A767D9" w:rsidRPr="004E20BC" w:rsidRDefault="00A767D9" w:rsidP="00093924">
      <w:pPr>
        <w:numPr>
          <w:ilvl w:val="0"/>
          <w:numId w:val="2"/>
        </w:numPr>
        <w:jc w:val="both"/>
      </w:pPr>
      <w:r w:rsidRPr="004E20BC">
        <w:t>Gimnazijos taryba yra aukščiausioji Gimnazijos savivaldos institucija, kuri telkia Gimnazijos pedagogų, mokinių ir</w:t>
      </w:r>
      <w:r w:rsidR="00146C7B" w:rsidRPr="004E20BC">
        <w:t xml:space="preserve"> </w:t>
      </w:r>
      <w:r w:rsidRPr="004E20BC">
        <w:t>tėvų</w:t>
      </w:r>
      <w:r w:rsidR="008C027B">
        <w:t xml:space="preserve"> (globėjų, rūpintojų)</w:t>
      </w:r>
      <w:r w:rsidRPr="004E20BC">
        <w:t xml:space="preserve"> bendruomenę demokratiniam Gimnazijos valdymui, padeda spręsti Gimnazijai aktualius klausimus, direktoriui atstovauti teisėtiems Gimnazijos interesams.</w:t>
      </w:r>
    </w:p>
    <w:p w:rsidR="004E693B" w:rsidRDefault="004E693B" w:rsidP="00093924">
      <w:pPr>
        <w:pStyle w:val="Sraassunumeriais"/>
        <w:numPr>
          <w:ilvl w:val="0"/>
          <w:numId w:val="2"/>
        </w:numPr>
        <w:jc w:val="both"/>
      </w:pPr>
      <w:r w:rsidRPr="004E20BC">
        <w:t>Gimnazijos t</w:t>
      </w:r>
      <w:r w:rsidR="00746932" w:rsidRPr="004E20BC">
        <w:t xml:space="preserve">aryba sudaroma iš </w:t>
      </w:r>
      <w:r w:rsidRPr="004E20BC">
        <w:t xml:space="preserve">15 narių: 5 mokinių, 5 pedagogų ir 5 mokinių tėvų (globėjų, rūpintojų). Tėvus (globėjus, rūpintojus) renka Gimnazijos tėvų komitetas, </w:t>
      </w:r>
      <w:r w:rsidRPr="00561EB9">
        <w:rPr>
          <w:color w:val="000000"/>
        </w:rPr>
        <w:t xml:space="preserve">mokytojus </w:t>
      </w:r>
      <w:r w:rsidR="000664DE">
        <w:t>–</w:t>
      </w:r>
      <w:r w:rsidRPr="00561EB9">
        <w:rPr>
          <w:color w:val="000000"/>
        </w:rPr>
        <w:t xml:space="preserve"> iš</w:t>
      </w:r>
      <w:r w:rsidRPr="004E20BC">
        <w:t xml:space="preserve"> Gimnazijoje nedirbančių mokinių tėvų (globėjų, rūpintojų)</w:t>
      </w:r>
      <w:r w:rsidR="008F3969">
        <w:t xml:space="preserve"> – mokytojų taryba, mokinius – G</w:t>
      </w:r>
      <w:r w:rsidRPr="004E20BC">
        <w:t>imnazijos mokiniai.</w:t>
      </w:r>
      <w:r w:rsidR="00F02EC5" w:rsidRPr="00F02EC5">
        <w:rPr>
          <w:color w:val="000000"/>
        </w:rPr>
        <w:t xml:space="preserve"> </w:t>
      </w:r>
      <w:r w:rsidR="00F02EC5" w:rsidRPr="00561EB9">
        <w:rPr>
          <w:color w:val="000000"/>
        </w:rPr>
        <w:t>Tarybos nariu gali būti ne daugiau nei dvi kadencijas iš eilės.</w:t>
      </w:r>
    </w:p>
    <w:p w:rsidR="00FD04EA" w:rsidRDefault="008C2843" w:rsidP="00093924">
      <w:pPr>
        <w:pStyle w:val="Pagrindinistekstas"/>
        <w:numPr>
          <w:ilvl w:val="0"/>
          <w:numId w:val="2"/>
        </w:numPr>
        <w:tabs>
          <w:tab w:val="left" w:pos="1552"/>
        </w:tabs>
        <w:ind w:right="98"/>
        <w:jc w:val="both"/>
        <w:rPr>
          <w:color w:val="000000"/>
          <w:sz w:val="24"/>
          <w:szCs w:val="24"/>
        </w:rPr>
      </w:pPr>
      <w:r>
        <w:rPr>
          <w:color w:val="000000"/>
          <w:sz w:val="24"/>
          <w:szCs w:val="24"/>
        </w:rPr>
        <w:t xml:space="preserve">Gimnazijos </w:t>
      </w:r>
      <w:r w:rsidR="008F3969" w:rsidRPr="00561EB9">
        <w:rPr>
          <w:color w:val="000000"/>
          <w:sz w:val="24"/>
          <w:szCs w:val="24"/>
        </w:rPr>
        <w:t xml:space="preserve">tarybos nariu negali būti </w:t>
      </w:r>
      <w:r w:rsidR="00F6515D">
        <w:rPr>
          <w:color w:val="000000"/>
          <w:sz w:val="24"/>
          <w:szCs w:val="24"/>
        </w:rPr>
        <w:t>G</w:t>
      </w:r>
      <w:r w:rsidR="008F3969" w:rsidRPr="00561EB9">
        <w:rPr>
          <w:color w:val="000000"/>
          <w:sz w:val="24"/>
          <w:szCs w:val="24"/>
        </w:rPr>
        <w:t xml:space="preserve">imnazijos direktorius, valstybės politikai, politinio (asmeninio) pasitikėjimo valstybės tarnautojai. </w:t>
      </w:r>
      <w:r w:rsidR="00F02EC5" w:rsidRPr="00F02EC5">
        <w:rPr>
          <w:sz w:val="24"/>
          <w:szCs w:val="24"/>
        </w:rPr>
        <w:t>Gimnazijos direktorius Tarybos posėdžiuose gali dalyvauti kviestinio bendruomenės nario teisėmis.</w:t>
      </w:r>
    </w:p>
    <w:p w:rsidR="008F3969" w:rsidRPr="00F02EC5" w:rsidRDefault="00FD04EA" w:rsidP="00093924">
      <w:pPr>
        <w:pStyle w:val="Pagrindinistekstas"/>
        <w:numPr>
          <w:ilvl w:val="0"/>
          <w:numId w:val="2"/>
        </w:numPr>
        <w:tabs>
          <w:tab w:val="left" w:pos="1552"/>
        </w:tabs>
        <w:ind w:right="98"/>
        <w:jc w:val="both"/>
        <w:rPr>
          <w:color w:val="000000"/>
          <w:sz w:val="24"/>
          <w:szCs w:val="24"/>
        </w:rPr>
      </w:pPr>
      <w:r w:rsidRPr="00F02EC5">
        <w:rPr>
          <w:color w:val="000000"/>
          <w:sz w:val="24"/>
          <w:szCs w:val="24"/>
        </w:rPr>
        <w:t>Gimnazijos t</w:t>
      </w:r>
      <w:r w:rsidR="008F3969" w:rsidRPr="00F02EC5">
        <w:rPr>
          <w:color w:val="000000"/>
          <w:w w:val="105"/>
          <w:sz w:val="24"/>
          <w:szCs w:val="24"/>
        </w:rPr>
        <w:t>aryba</w:t>
      </w:r>
      <w:r w:rsidR="008F3969" w:rsidRPr="00F02EC5">
        <w:rPr>
          <w:color w:val="000000"/>
          <w:spacing w:val="8"/>
          <w:w w:val="105"/>
          <w:sz w:val="24"/>
          <w:szCs w:val="24"/>
        </w:rPr>
        <w:t xml:space="preserve"> </w:t>
      </w:r>
      <w:r w:rsidR="008F3969" w:rsidRPr="00FA50AC">
        <w:rPr>
          <w:spacing w:val="8"/>
          <w:w w:val="105"/>
          <w:sz w:val="24"/>
          <w:szCs w:val="24"/>
        </w:rPr>
        <w:t xml:space="preserve">renkama </w:t>
      </w:r>
      <w:proofErr w:type="spellStart"/>
      <w:r w:rsidR="008F3969" w:rsidRPr="00FA50AC">
        <w:rPr>
          <w:spacing w:val="8"/>
          <w:w w:val="105"/>
          <w:sz w:val="24"/>
          <w:szCs w:val="24"/>
        </w:rPr>
        <w:t>dv</w:t>
      </w:r>
      <w:r w:rsidR="00F6515D" w:rsidRPr="00FA50AC">
        <w:rPr>
          <w:spacing w:val="8"/>
          <w:w w:val="105"/>
          <w:sz w:val="24"/>
          <w:szCs w:val="24"/>
        </w:rPr>
        <w:t>ejiem</w:t>
      </w:r>
      <w:proofErr w:type="spellEnd"/>
      <w:r w:rsidR="008F3969" w:rsidRPr="00FA50AC">
        <w:rPr>
          <w:spacing w:val="8"/>
          <w:w w:val="105"/>
          <w:sz w:val="24"/>
          <w:szCs w:val="24"/>
        </w:rPr>
        <w:t xml:space="preserve"> metams, jos veiklą </w:t>
      </w:r>
      <w:r w:rsidR="008F3969" w:rsidRPr="00FA50AC">
        <w:rPr>
          <w:w w:val="105"/>
          <w:sz w:val="24"/>
          <w:szCs w:val="24"/>
        </w:rPr>
        <w:t>reglamentuoja</w:t>
      </w:r>
      <w:r w:rsidR="008F3969" w:rsidRPr="00FA50AC">
        <w:rPr>
          <w:spacing w:val="26"/>
          <w:w w:val="103"/>
          <w:sz w:val="24"/>
          <w:szCs w:val="24"/>
        </w:rPr>
        <w:t xml:space="preserve"> </w:t>
      </w:r>
      <w:r w:rsidR="008F3969" w:rsidRPr="00FA50AC">
        <w:rPr>
          <w:w w:val="105"/>
          <w:sz w:val="24"/>
          <w:szCs w:val="24"/>
        </w:rPr>
        <w:t>Gimnazijos</w:t>
      </w:r>
      <w:r w:rsidR="008F3969" w:rsidRPr="00FA50AC">
        <w:rPr>
          <w:spacing w:val="-15"/>
          <w:w w:val="105"/>
          <w:sz w:val="24"/>
          <w:szCs w:val="24"/>
        </w:rPr>
        <w:t xml:space="preserve"> </w:t>
      </w:r>
      <w:r w:rsidR="008F3969" w:rsidRPr="00FA50AC">
        <w:rPr>
          <w:w w:val="105"/>
          <w:sz w:val="24"/>
          <w:szCs w:val="24"/>
        </w:rPr>
        <w:t>tarybos</w:t>
      </w:r>
      <w:r w:rsidR="008F3969" w:rsidRPr="00FA50AC">
        <w:rPr>
          <w:spacing w:val="-16"/>
          <w:w w:val="105"/>
          <w:sz w:val="24"/>
          <w:szCs w:val="24"/>
        </w:rPr>
        <w:t xml:space="preserve"> </w:t>
      </w:r>
      <w:r w:rsidR="008F3969" w:rsidRPr="00FA50AC">
        <w:rPr>
          <w:w w:val="105"/>
          <w:sz w:val="24"/>
          <w:szCs w:val="24"/>
        </w:rPr>
        <w:t>nuostata</w:t>
      </w:r>
      <w:r w:rsidR="008F3969" w:rsidRPr="00FA50AC">
        <w:rPr>
          <w:spacing w:val="25"/>
          <w:w w:val="105"/>
          <w:sz w:val="24"/>
          <w:szCs w:val="24"/>
        </w:rPr>
        <w:t>i</w:t>
      </w:r>
      <w:r w:rsidR="008F3969" w:rsidRPr="00FA50AC">
        <w:rPr>
          <w:w w:val="105"/>
          <w:sz w:val="24"/>
          <w:szCs w:val="24"/>
        </w:rPr>
        <w:t>,</w:t>
      </w:r>
      <w:r w:rsidR="008F3969" w:rsidRPr="00FA50AC">
        <w:rPr>
          <w:spacing w:val="-31"/>
          <w:w w:val="105"/>
          <w:sz w:val="24"/>
          <w:szCs w:val="24"/>
        </w:rPr>
        <w:t xml:space="preserve"> </w:t>
      </w:r>
      <w:r w:rsidR="008F3969" w:rsidRPr="00FA50AC">
        <w:rPr>
          <w:w w:val="105"/>
          <w:sz w:val="24"/>
          <w:szCs w:val="24"/>
        </w:rPr>
        <w:t>patvirtinti</w:t>
      </w:r>
      <w:r w:rsidR="008F3969" w:rsidRPr="00FA50AC">
        <w:rPr>
          <w:spacing w:val="5"/>
          <w:w w:val="105"/>
          <w:sz w:val="24"/>
          <w:szCs w:val="24"/>
        </w:rPr>
        <w:t xml:space="preserve"> </w:t>
      </w:r>
      <w:r w:rsidR="008F3969" w:rsidRPr="00FA50AC">
        <w:rPr>
          <w:w w:val="105"/>
          <w:sz w:val="24"/>
          <w:szCs w:val="24"/>
        </w:rPr>
        <w:t>direktoriaus</w:t>
      </w:r>
      <w:r w:rsidR="00561EB9" w:rsidRPr="00FA50AC">
        <w:rPr>
          <w:w w:val="105"/>
          <w:sz w:val="24"/>
          <w:szCs w:val="24"/>
        </w:rPr>
        <w:t>.</w:t>
      </w:r>
    </w:p>
    <w:p w:rsidR="00F02EC5" w:rsidRPr="00F02EC5" w:rsidRDefault="00F02EC5" w:rsidP="00093924">
      <w:pPr>
        <w:pStyle w:val="Pagrindinistekstas"/>
        <w:numPr>
          <w:ilvl w:val="0"/>
          <w:numId w:val="2"/>
        </w:numPr>
        <w:tabs>
          <w:tab w:val="left" w:pos="1552"/>
        </w:tabs>
        <w:ind w:right="98"/>
        <w:jc w:val="both"/>
        <w:rPr>
          <w:color w:val="000000"/>
          <w:sz w:val="24"/>
          <w:szCs w:val="24"/>
        </w:rPr>
      </w:pPr>
      <w:r w:rsidRPr="00F02EC5">
        <w:rPr>
          <w:color w:val="000000"/>
          <w:sz w:val="24"/>
          <w:szCs w:val="24"/>
        </w:rPr>
        <w:t xml:space="preserve">Nutrūkus Gimnazijos tarybos nario įgaliojimams pirma laiko, naujas Gimnazijos tarybos narys renkamas (per 1 mėn.) vadovaujantis </w:t>
      </w:r>
      <w:r>
        <w:rPr>
          <w:color w:val="000000"/>
          <w:sz w:val="24"/>
          <w:szCs w:val="24"/>
        </w:rPr>
        <w:t xml:space="preserve">šių Nuostatų </w:t>
      </w:r>
      <w:r w:rsidRPr="00F02EC5">
        <w:rPr>
          <w:color w:val="000000"/>
          <w:sz w:val="24"/>
          <w:szCs w:val="24"/>
        </w:rPr>
        <w:t>4</w:t>
      </w:r>
      <w:r>
        <w:rPr>
          <w:color w:val="000000"/>
          <w:sz w:val="24"/>
          <w:szCs w:val="24"/>
        </w:rPr>
        <w:t>3</w:t>
      </w:r>
      <w:r w:rsidRPr="00F02EC5">
        <w:rPr>
          <w:color w:val="000000"/>
          <w:sz w:val="24"/>
          <w:szCs w:val="24"/>
        </w:rPr>
        <w:t xml:space="preserve"> punktu.</w:t>
      </w:r>
    </w:p>
    <w:p w:rsidR="00D863A1" w:rsidRDefault="00FD04EA" w:rsidP="00D863A1">
      <w:pPr>
        <w:pStyle w:val="Sraassunumeriais"/>
        <w:numPr>
          <w:ilvl w:val="0"/>
          <w:numId w:val="2"/>
        </w:numPr>
        <w:jc w:val="both"/>
      </w:pPr>
      <w:r w:rsidRPr="00F02EC5">
        <w:t>Gimnazijos t</w:t>
      </w:r>
      <w:r w:rsidR="00746932" w:rsidRPr="00F02EC5">
        <w:t>arybos posėdžiai kviečiami ne rečiau kaip du kartus per metus. Posėdis teisėtas, jei jame dalyvauja</w:t>
      </w:r>
      <w:r w:rsidR="00746932" w:rsidRPr="004E20BC">
        <w:t xml:space="preserve"> ne mažiau kaip du trečdaliai narių. Nutarimai priimami posėdyje dalyvaujančių tarybos narių balsų dauguma.</w:t>
      </w:r>
    </w:p>
    <w:p w:rsidR="00146C7B" w:rsidRPr="00A34A10" w:rsidRDefault="00A767D9" w:rsidP="00A34A10">
      <w:pPr>
        <w:pStyle w:val="Sraassunumeriais"/>
        <w:numPr>
          <w:ilvl w:val="0"/>
          <w:numId w:val="2"/>
        </w:numPr>
        <w:jc w:val="both"/>
      </w:pPr>
      <w:r w:rsidRPr="004E20BC">
        <w:t>Gimnazijos tarybos posėdžiai kviečiami ne rečiau kaip du kartus per metus; susirinkimuose gali dalyvauti socialiniai partneriai.</w:t>
      </w:r>
    </w:p>
    <w:p w:rsidR="00146C7B" w:rsidRPr="004E20BC" w:rsidRDefault="00A767D9" w:rsidP="00093924">
      <w:pPr>
        <w:numPr>
          <w:ilvl w:val="0"/>
          <w:numId w:val="2"/>
        </w:numPr>
        <w:shd w:val="clear" w:color="auto" w:fill="FFFFFF"/>
        <w:jc w:val="both"/>
      </w:pPr>
      <w:r w:rsidRPr="004E20BC">
        <w:t>Gimnazijos tarybai vadovauja pirmininkas, išrinktas atviru balsavimu Gimnazijos tarybos posėdyje.</w:t>
      </w:r>
    </w:p>
    <w:p w:rsidR="00146C7B" w:rsidRPr="004E20BC" w:rsidRDefault="00A767D9" w:rsidP="00093924">
      <w:pPr>
        <w:numPr>
          <w:ilvl w:val="0"/>
          <w:numId w:val="2"/>
        </w:numPr>
        <w:shd w:val="clear" w:color="auto" w:fill="FFFFFF"/>
        <w:jc w:val="both"/>
      </w:pPr>
      <w:r w:rsidRPr="004E20BC">
        <w:t>Gimnazijos tarybos nuostatus tvirtina direktorius.</w:t>
      </w:r>
    </w:p>
    <w:p w:rsidR="00146C7B" w:rsidRPr="004E20BC" w:rsidRDefault="00A767D9" w:rsidP="00093924">
      <w:pPr>
        <w:numPr>
          <w:ilvl w:val="0"/>
          <w:numId w:val="2"/>
        </w:numPr>
        <w:shd w:val="clear" w:color="auto" w:fill="FFFFFF"/>
        <w:jc w:val="both"/>
      </w:pPr>
      <w:r w:rsidRPr="004E20BC">
        <w:t>Gimnazijos tarybos kompetencija:</w:t>
      </w:r>
    </w:p>
    <w:p w:rsidR="00146C7B" w:rsidRPr="004E20BC" w:rsidRDefault="00A767D9" w:rsidP="00D863A1">
      <w:pPr>
        <w:numPr>
          <w:ilvl w:val="1"/>
          <w:numId w:val="2"/>
        </w:numPr>
        <w:shd w:val="clear" w:color="auto" w:fill="FFFFFF"/>
        <w:jc w:val="both"/>
      </w:pPr>
      <w:r w:rsidRPr="004E20BC">
        <w:t>teikia siūlymų dėl Gimnazijos strateginių tikslų, uždavinių ir jų įgyvendinimo priemonių;</w:t>
      </w:r>
    </w:p>
    <w:p w:rsidR="00146C7B" w:rsidRPr="004E20BC" w:rsidRDefault="00A767D9" w:rsidP="00D863A1">
      <w:pPr>
        <w:numPr>
          <w:ilvl w:val="1"/>
          <w:numId w:val="2"/>
        </w:numPr>
        <w:shd w:val="clear" w:color="auto" w:fill="FFFFFF"/>
        <w:jc w:val="both"/>
      </w:pPr>
      <w:r w:rsidRPr="004E20BC">
        <w:t>pritaria Gimnazijos strateginiams ir metiniams veiklos planams, Gimnazijos vidaus tvarkos taisyklėms, kitiems Gimnazijos veiklą reglamentuojantiems dokumentams, teikiamiems Gimnazijos direktoriaus;</w:t>
      </w:r>
    </w:p>
    <w:p w:rsidR="00146C7B" w:rsidRPr="004E20BC" w:rsidRDefault="00A767D9" w:rsidP="00D863A1">
      <w:pPr>
        <w:numPr>
          <w:ilvl w:val="1"/>
          <w:numId w:val="2"/>
        </w:numPr>
        <w:shd w:val="clear" w:color="auto" w:fill="FFFFFF"/>
        <w:jc w:val="both"/>
      </w:pPr>
      <w:r w:rsidRPr="004E20BC">
        <w:t>teikia siūlymų Gimnazijos direktoriui dėl Nuostatų pakeitimo ir</w:t>
      </w:r>
      <w:r w:rsidR="00B166E9">
        <w:t xml:space="preserve"> </w:t>
      </w:r>
      <w:r w:rsidRPr="004E20BC">
        <w:t>(ar) papildymo, Gimnazijos vidaus struktūros tobulinimo;</w:t>
      </w:r>
    </w:p>
    <w:p w:rsidR="00146C7B" w:rsidRPr="004E20BC" w:rsidRDefault="00A767D9" w:rsidP="00D863A1">
      <w:pPr>
        <w:numPr>
          <w:ilvl w:val="1"/>
          <w:numId w:val="2"/>
        </w:numPr>
        <w:shd w:val="clear" w:color="auto" w:fill="FFFFFF"/>
        <w:jc w:val="both"/>
      </w:pPr>
      <w:r w:rsidRPr="004E20BC">
        <w:t>teikia siūlymų dėl Gimnazijos darbo tobulinimo, saugių ugdymo(</w:t>
      </w:r>
      <w:proofErr w:type="spellStart"/>
      <w:r w:rsidRPr="004E20BC">
        <w:t>si</w:t>
      </w:r>
      <w:proofErr w:type="spellEnd"/>
      <w:r w:rsidRPr="004E20BC">
        <w:t>) ir darbo sąlygų sudarymo, talkina formuojant Gimnazijos materialinius, finansinius ir intelektinius išteklius;</w:t>
      </w:r>
    </w:p>
    <w:p w:rsidR="00146C7B" w:rsidRPr="004E20BC" w:rsidRDefault="00A767D9" w:rsidP="00D863A1">
      <w:pPr>
        <w:numPr>
          <w:ilvl w:val="1"/>
          <w:numId w:val="2"/>
        </w:numPr>
        <w:shd w:val="clear" w:color="auto" w:fill="FFFFFF"/>
        <w:jc w:val="both"/>
      </w:pPr>
      <w:r w:rsidRPr="004E20BC">
        <w:t>svarsto mokytojų meto</w:t>
      </w:r>
      <w:r w:rsidR="00761591" w:rsidRPr="004E20BC">
        <w:t>dinės tarybos</w:t>
      </w:r>
      <w:r w:rsidR="00E13250">
        <w:t>,</w:t>
      </w:r>
      <w:r w:rsidRPr="004E20BC">
        <w:t xml:space="preserve"> mokinių ir tėvų savivaldos institucijų ar Gimnazijos bendruomenės narių iniciatyvas ir teikia siūlymų Gimnazijos direktoriui;</w:t>
      </w:r>
    </w:p>
    <w:p w:rsidR="00146C7B" w:rsidRPr="00F6515D" w:rsidRDefault="00A767D9" w:rsidP="00D863A1">
      <w:pPr>
        <w:numPr>
          <w:ilvl w:val="1"/>
          <w:numId w:val="2"/>
        </w:numPr>
        <w:shd w:val="clear" w:color="auto" w:fill="FFFFFF"/>
        <w:jc w:val="both"/>
      </w:pPr>
      <w:r w:rsidRPr="00F6515D">
        <w:t>pasirenka veiklos įsivertinimo sritis, atlikimo metodiką, analizuoja įsivertinimo rezultatus ir priima sprendimus dėl veiklos tobulinimo;</w:t>
      </w:r>
    </w:p>
    <w:p w:rsidR="004027C5" w:rsidRPr="00F6515D" w:rsidRDefault="004027C5" w:rsidP="006D318D">
      <w:pPr>
        <w:pStyle w:val="Pagrindinistekstas"/>
        <w:numPr>
          <w:ilvl w:val="1"/>
          <w:numId w:val="2"/>
        </w:numPr>
        <w:tabs>
          <w:tab w:val="left" w:pos="1729"/>
        </w:tabs>
        <w:ind w:right="-1"/>
        <w:jc w:val="both"/>
        <w:rPr>
          <w:color w:val="000000"/>
          <w:sz w:val="24"/>
          <w:szCs w:val="24"/>
        </w:rPr>
      </w:pPr>
      <w:r w:rsidRPr="00F6515D">
        <w:rPr>
          <w:sz w:val="24"/>
          <w:szCs w:val="24"/>
          <w:shd w:val="clear" w:color="auto" w:fill="FFFFFF"/>
        </w:rPr>
        <w:t xml:space="preserve">kiekvienais metais Gimnazijos taryba vertina </w:t>
      </w:r>
      <w:r w:rsidR="006D318D">
        <w:rPr>
          <w:sz w:val="24"/>
          <w:szCs w:val="24"/>
          <w:shd w:val="clear" w:color="auto" w:fill="FFFFFF"/>
        </w:rPr>
        <w:t>G</w:t>
      </w:r>
      <w:r w:rsidRPr="00F6515D">
        <w:rPr>
          <w:sz w:val="24"/>
          <w:szCs w:val="24"/>
          <w:shd w:val="clear" w:color="auto" w:fill="FFFFFF"/>
        </w:rPr>
        <w:t>imnazijos direktoriaus metų veiklos ataskaitą ir teikia savo sprendimą dėl ataskaitos Kėdainių rajono savivaldybės merui;</w:t>
      </w:r>
    </w:p>
    <w:p w:rsidR="00561EB9" w:rsidRDefault="00A767D9" w:rsidP="00D863A1">
      <w:pPr>
        <w:numPr>
          <w:ilvl w:val="1"/>
          <w:numId w:val="2"/>
        </w:numPr>
        <w:shd w:val="clear" w:color="auto" w:fill="FFFFFF"/>
        <w:jc w:val="both"/>
      </w:pPr>
      <w:r w:rsidRPr="00F6515D">
        <w:t>teikia siūlymų</w:t>
      </w:r>
      <w:r w:rsidRPr="004E20BC">
        <w:t xml:space="preserve"> Kėdainių rajono savivaldybės tarybai dėl Gimnazijos materialinio aprūpinimo, veiklos tobulinimo.</w:t>
      </w:r>
    </w:p>
    <w:p w:rsidR="00146C7B" w:rsidRPr="004E20BC" w:rsidRDefault="00A767D9" w:rsidP="00093924">
      <w:pPr>
        <w:numPr>
          <w:ilvl w:val="0"/>
          <w:numId w:val="2"/>
        </w:numPr>
        <w:shd w:val="clear" w:color="auto" w:fill="FFFFFF"/>
        <w:jc w:val="both"/>
      </w:pPr>
      <w:r w:rsidRPr="004E20BC">
        <w:t>Gimnazijos tarybos nutarimai yra teisėti, jei jie neprieštarauja Lietuvos Respublikos įstatymams ir kitiems teisės aktams.</w:t>
      </w:r>
    </w:p>
    <w:p w:rsidR="00146C7B" w:rsidRPr="004E20BC" w:rsidRDefault="00A767D9" w:rsidP="00093924">
      <w:pPr>
        <w:numPr>
          <w:ilvl w:val="0"/>
          <w:numId w:val="2"/>
        </w:numPr>
        <w:shd w:val="clear" w:color="auto" w:fill="FFFFFF"/>
        <w:jc w:val="both"/>
      </w:pPr>
      <w:r w:rsidRPr="004E20BC">
        <w:t>Gimnazijos savininko teises ir pareigas įgyvendinančiai institucijai, švietimo priežiūrą vykdančioms institucijom</w:t>
      </w:r>
      <w:r w:rsidRPr="00561EB9">
        <w:rPr>
          <w:color w:val="000000"/>
        </w:rPr>
        <w:t>s,</w:t>
      </w:r>
      <w:r w:rsidRPr="004E20BC">
        <w:t xml:space="preserve"> nustačius, kad Gimnazijos tarybos priimti sprendimai prieštarauja įstatymams, iš naujo klausimą svarstyti Gimnazijos tarybai atsisakius, ginčas sprendžiamas įstatymų nustatyta tvarka.</w:t>
      </w:r>
    </w:p>
    <w:p w:rsidR="00A767D9" w:rsidRPr="004E20BC" w:rsidRDefault="00A767D9" w:rsidP="00093924">
      <w:pPr>
        <w:numPr>
          <w:ilvl w:val="0"/>
          <w:numId w:val="2"/>
        </w:numPr>
        <w:shd w:val="clear" w:color="auto" w:fill="FFFFFF"/>
        <w:jc w:val="both"/>
      </w:pPr>
      <w:r w:rsidRPr="004E20BC">
        <w:t>Gimnazijos taryba už savo veiklą vieną kartą per metus atsiskaito ją rinkusiems Gimnazijos bendruomenės nariams.</w:t>
      </w:r>
    </w:p>
    <w:p w:rsidR="002B61B1" w:rsidRPr="004E20BC" w:rsidRDefault="002B61B1" w:rsidP="00093924">
      <w:pPr>
        <w:numPr>
          <w:ilvl w:val="0"/>
          <w:numId w:val="2"/>
        </w:numPr>
        <w:jc w:val="both"/>
      </w:pPr>
      <w:r w:rsidRPr="004E20BC">
        <w:t>Mokytojų taryba –</w:t>
      </w:r>
      <w:r w:rsidR="00761591" w:rsidRPr="004E20BC">
        <w:t xml:space="preserve"> nuol</w:t>
      </w:r>
      <w:r w:rsidRPr="004E20BC">
        <w:t>at veikianti Gimnazijos savivaldos institucija pedagogų profesiniams ir bendriesiems ugdymo klausimams spręsti.</w:t>
      </w:r>
    </w:p>
    <w:p w:rsidR="002B61B1" w:rsidRPr="004E20BC" w:rsidRDefault="002B61B1" w:rsidP="00093924">
      <w:pPr>
        <w:numPr>
          <w:ilvl w:val="0"/>
          <w:numId w:val="2"/>
        </w:numPr>
        <w:jc w:val="both"/>
      </w:pPr>
      <w:r w:rsidRPr="004E20BC">
        <w:t xml:space="preserve">Mokytojų tarybą sudaro Gimnazijos direktorius, jo pavaduotojai, skyriaus vedėjai, </w:t>
      </w:r>
      <w:r w:rsidR="00983EE5">
        <w:t xml:space="preserve">visi Gimnazijoje dirbantys mokytojai, </w:t>
      </w:r>
      <w:r w:rsidRPr="004E20BC">
        <w:t>švietimo pagalbos specialistai,</w:t>
      </w:r>
      <w:r w:rsidR="007D09B7" w:rsidRPr="004E20BC">
        <w:t xml:space="preserve"> bibliotekininkai</w:t>
      </w:r>
      <w:r w:rsidR="006A67DF">
        <w:t>,</w:t>
      </w:r>
      <w:r w:rsidRPr="004E20BC">
        <w:t xml:space="preserve"> kiti tiesiogiai ugdymo procese dalyvaujantys asmenys</w:t>
      </w:r>
      <w:r w:rsidR="004E20BC" w:rsidRPr="004E20BC">
        <w:t>.</w:t>
      </w:r>
    </w:p>
    <w:p w:rsidR="002B61B1" w:rsidRPr="004E20BC" w:rsidRDefault="002B61B1" w:rsidP="00093924">
      <w:pPr>
        <w:numPr>
          <w:ilvl w:val="0"/>
          <w:numId w:val="2"/>
        </w:numPr>
        <w:jc w:val="both"/>
      </w:pPr>
      <w:r w:rsidRPr="004E20BC">
        <w:t>Mokytojų tarybai vadovauja Gimnazijos direktoriu</w:t>
      </w:r>
      <w:r w:rsidR="007D09B7" w:rsidRPr="004E20BC">
        <w:t>s</w:t>
      </w:r>
      <w:r w:rsidR="006A67DF">
        <w:t>;</w:t>
      </w:r>
      <w:r w:rsidR="007D09B7" w:rsidRPr="004E20BC">
        <w:t xml:space="preserve"> jei jo nėra</w:t>
      </w:r>
      <w:r w:rsidR="006A67DF">
        <w:t xml:space="preserve"> –</w:t>
      </w:r>
      <w:r w:rsidR="007D09B7" w:rsidRPr="004E20BC">
        <w:t xml:space="preserve"> direktoriaus pavaduotojas ugdymui, skyriaus vedėjas.</w:t>
      </w:r>
    </w:p>
    <w:p w:rsidR="002B61B1" w:rsidRPr="004E20BC" w:rsidRDefault="002B61B1" w:rsidP="00093924">
      <w:pPr>
        <w:numPr>
          <w:ilvl w:val="0"/>
          <w:numId w:val="2"/>
        </w:numPr>
        <w:jc w:val="both"/>
      </w:pPr>
      <w:r w:rsidRPr="004E20BC">
        <w:t>Mokytojų tarybos posėdžius šaukia Gimnazijos direktorius. Posėdis yra teisėtas, jei jame dalyvauja ne mažiau kaip du trečdaliai mokytojų tarybos narių. Nutarimai priimami posėdyje dalyvavusių narių balsų dauguma.</w:t>
      </w:r>
    </w:p>
    <w:p w:rsidR="002B61B1" w:rsidRPr="004E20BC" w:rsidRDefault="002B61B1" w:rsidP="00093924">
      <w:pPr>
        <w:numPr>
          <w:ilvl w:val="0"/>
          <w:numId w:val="2"/>
        </w:numPr>
        <w:jc w:val="both"/>
      </w:pPr>
      <w:r w:rsidRPr="004E20BC">
        <w:t>Mokytojų taryba svarsto ir priima nutarimus teisės aktų nustatytais ir Gimnazijos direktoriaus teikiamais klausimais:</w:t>
      </w:r>
    </w:p>
    <w:p w:rsidR="002B61B1" w:rsidRPr="004E20BC" w:rsidRDefault="002B61B1" w:rsidP="00D863A1">
      <w:pPr>
        <w:numPr>
          <w:ilvl w:val="1"/>
          <w:numId w:val="2"/>
        </w:numPr>
        <w:shd w:val="clear" w:color="auto" w:fill="FFFFFF"/>
        <w:jc w:val="both"/>
      </w:pPr>
      <w:r w:rsidRPr="004E20BC">
        <w:t>aptaria praktinius švietimo, jo kaitos įgyvendinimo klausimus, svarsto mokinių ugdymo(</w:t>
      </w:r>
      <w:proofErr w:type="spellStart"/>
      <w:r w:rsidRPr="004E20BC">
        <w:t>si</w:t>
      </w:r>
      <w:proofErr w:type="spellEnd"/>
      <w:r w:rsidRPr="004E20BC">
        <w:t>) rezultatus, pedagoginės veiklos tobulinimo būdus;</w:t>
      </w:r>
    </w:p>
    <w:p w:rsidR="002B61B1" w:rsidRPr="004E20BC" w:rsidRDefault="002B61B1" w:rsidP="00D863A1">
      <w:pPr>
        <w:numPr>
          <w:ilvl w:val="1"/>
          <w:numId w:val="2"/>
        </w:numPr>
        <w:shd w:val="clear" w:color="auto" w:fill="FFFFFF"/>
        <w:jc w:val="both"/>
      </w:pPr>
      <w:r w:rsidRPr="004E20BC">
        <w:t>diskutuoja dėl Gimnazijos strateginio plano, Gimnazijos metinio veiklos plano, aptaria Gimnazijos ugdymo plano, Bendrųjų programų įgyvendinimą;</w:t>
      </w:r>
    </w:p>
    <w:p w:rsidR="00D863A1" w:rsidRDefault="002B61B1" w:rsidP="00D863A1">
      <w:pPr>
        <w:numPr>
          <w:ilvl w:val="1"/>
          <w:numId w:val="2"/>
        </w:numPr>
        <w:shd w:val="clear" w:color="auto" w:fill="FFFFFF"/>
        <w:jc w:val="both"/>
      </w:pPr>
      <w:r w:rsidRPr="004E20BC">
        <w:t>kartu su Gimnazijos pagalbos mokiniui specialistais, sveikatos priežiūros specialistais aptaria mokinių sveikatos, saugos darbe, ugdymo(</w:t>
      </w:r>
      <w:proofErr w:type="spellStart"/>
      <w:r w:rsidRPr="004E20BC">
        <w:t>si</w:t>
      </w:r>
      <w:proofErr w:type="spellEnd"/>
      <w:r w:rsidRPr="004E20BC">
        <w:t>), poilsio ir mitybos klausimus;</w:t>
      </w:r>
    </w:p>
    <w:p w:rsidR="00101643" w:rsidRPr="00D863A1" w:rsidRDefault="002B61B1" w:rsidP="00D863A1">
      <w:pPr>
        <w:numPr>
          <w:ilvl w:val="1"/>
          <w:numId w:val="2"/>
        </w:numPr>
        <w:shd w:val="clear" w:color="auto" w:fill="FFFFFF"/>
        <w:jc w:val="both"/>
      </w:pPr>
      <w:r w:rsidRPr="004E20BC">
        <w:t>aptaria ir vykdo bendrąją mokinių pažangos ir pasiekimų vertinimo informacijos rinkimo, fiksavimo ir panaudojimo tvarką, apibrėžtą Gimnazijos tarybos patvirtintame Mokinių, besimokančių pagal pagrindinio ir vidurinio ugdymo programas, pažangos ir pasiekimų vertinimo tvarkos apraše</w:t>
      </w:r>
      <w:r w:rsidRPr="00D863A1">
        <w:rPr>
          <w:sz w:val="30"/>
          <w:szCs w:val="30"/>
        </w:rPr>
        <w:t>.</w:t>
      </w:r>
    </w:p>
    <w:p w:rsidR="007D09B7" w:rsidRPr="004E20BC" w:rsidRDefault="00101643" w:rsidP="00093924">
      <w:pPr>
        <w:numPr>
          <w:ilvl w:val="0"/>
          <w:numId w:val="2"/>
        </w:numPr>
        <w:jc w:val="both"/>
      </w:pPr>
      <w:r w:rsidRPr="004E20BC">
        <w:t>Mokytojų tarybos</w:t>
      </w:r>
      <w:r w:rsidR="007D09B7" w:rsidRPr="004E20BC">
        <w:t xml:space="preserve"> </w:t>
      </w:r>
      <w:r w:rsidRPr="004E20BC">
        <w:t>dokumentus pagal dokumentacijos planą ir dokumentų</w:t>
      </w:r>
      <w:r w:rsidR="007D09B7" w:rsidRPr="004E20BC">
        <w:t xml:space="preserve"> </w:t>
      </w:r>
      <w:r w:rsidRPr="004E20BC">
        <w:t>tvarkymo</w:t>
      </w:r>
      <w:r w:rsidR="007D09B7" w:rsidRPr="004E20BC">
        <w:t xml:space="preserve"> </w:t>
      </w:r>
      <w:r w:rsidRPr="004E20BC">
        <w:t>taisykles tvarko mokytojų tarybos sekretorius, išrinktas iš mokytojų tarybos narių</w:t>
      </w:r>
      <w:r w:rsidR="007D09B7" w:rsidRPr="004E20BC">
        <w:t xml:space="preserve"> </w:t>
      </w:r>
      <w:r w:rsidRPr="004E20BC">
        <w:t>atviru balsavimu balsų dauguma.</w:t>
      </w:r>
    </w:p>
    <w:p w:rsidR="007D09B7" w:rsidRPr="004E20BC" w:rsidRDefault="00101643" w:rsidP="00093924">
      <w:pPr>
        <w:numPr>
          <w:ilvl w:val="0"/>
          <w:numId w:val="2"/>
        </w:numPr>
        <w:jc w:val="both"/>
      </w:pPr>
      <w:r w:rsidRPr="004E20BC">
        <w:t xml:space="preserve">Į mokytojų tarybos posėdžius gali būti kviečiami ir kitų </w:t>
      </w:r>
      <w:r w:rsidR="006D318D">
        <w:t>G</w:t>
      </w:r>
      <w:r w:rsidRPr="004E20BC">
        <w:t>imnazijos savivaldos</w:t>
      </w:r>
      <w:r w:rsidR="007D09B7" w:rsidRPr="004E20BC">
        <w:t xml:space="preserve"> </w:t>
      </w:r>
      <w:r w:rsidRPr="004E20BC">
        <w:t>institucijų atstovai, kiti asmenys. Jie turi patariamojo balso teisę.</w:t>
      </w:r>
    </w:p>
    <w:p w:rsidR="007D09B7" w:rsidRPr="004E20BC" w:rsidRDefault="00101643" w:rsidP="00093924">
      <w:pPr>
        <w:numPr>
          <w:ilvl w:val="0"/>
          <w:numId w:val="2"/>
        </w:numPr>
        <w:jc w:val="both"/>
      </w:pPr>
      <w:r w:rsidRPr="004E20BC">
        <w:t>Mokytojų taryb</w:t>
      </w:r>
      <w:r w:rsidR="005A7CAC">
        <w:t>os kompetencija</w:t>
      </w:r>
      <w:r w:rsidRPr="004E20BC">
        <w:t>:</w:t>
      </w:r>
    </w:p>
    <w:p w:rsidR="007D09B7" w:rsidRPr="004E20BC" w:rsidRDefault="00101643" w:rsidP="00D863A1">
      <w:pPr>
        <w:numPr>
          <w:ilvl w:val="1"/>
          <w:numId w:val="2"/>
        </w:numPr>
        <w:jc w:val="both"/>
      </w:pPr>
      <w:r w:rsidRPr="004E20BC">
        <w:t xml:space="preserve">inicijuoja </w:t>
      </w:r>
      <w:r w:rsidR="006D318D">
        <w:t>G</w:t>
      </w:r>
      <w:r w:rsidRPr="004E20BC">
        <w:t>imnazijos kaitos procesus;</w:t>
      </w:r>
    </w:p>
    <w:p w:rsidR="007D09B7" w:rsidRPr="004E20BC" w:rsidRDefault="00101643" w:rsidP="00D863A1">
      <w:pPr>
        <w:numPr>
          <w:ilvl w:val="1"/>
          <w:numId w:val="2"/>
        </w:numPr>
        <w:jc w:val="both"/>
      </w:pPr>
      <w:r w:rsidRPr="004E20BC">
        <w:t>formuluoja</w:t>
      </w:r>
      <w:r w:rsidR="007D09B7" w:rsidRPr="004E20BC">
        <w:t xml:space="preserve"> </w:t>
      </w:r>
      <w:r w:rsidRPr="004E20BC">
        <w:t>ir koreguoja veiklos tikslus ir uždavinius;</w:t>
      </w:r>
    </w:p>
    <w:p w:rsidR="007D09B7" w:rsidRPr="004E20BC" w:rsidRDefault="00101643" w:rsidP="00D863A1">
      <w:pPr>
        <w:numPr>
          <w:ilvl w:val="1"/>
          <w:numId w:val="2"/>
        </w:numPr>
        <w:jc w:val="both"/>
      </w:pPr>
      <w:r w:rsidRPr="004E20BC">
        <w:t xml:space="preserve">dalyvauja planuojant </w:t>
      </w:r>
      <w:r w:rsidR="006D318D">
        <w:t>G</w:t>
      </w:r>
      <w:r w:rsidRPr="004E20BC">
        <w:t>imnazijos veiklą;</w:t>
      </w:r>
    </w:p>
    <w:p w:rsidR="00101643" w:rsidRPr="004E20BC" w:rsidRDefault="00101643" w:rsidP="00D863A1">
      <w:pPr>
        <w:numPr>
          <w:ilvl w:val="1"/>
          <w:numId w:val="2"/>
        </w:numPr>
        <w:jc w:val="both"/>
      </w:pPr>
      <w:r w:rsidRPr="004E20BC">
        <w:t>svarsto mokymo programų įgyvendinimą, ugdymo ir mokymo rezultatus;</w:t>
      </w:r>
    </w:p>
    <w:p w:rsidR="007D09B7" w:rsidRPr="004E20BC" w:rsidRDefault="00101643" w:rsidP="00D863A1">
      <w:pPr>
        <w:numPr>
          <w:ilvl w:val="1"/>
          <w:numId w:val="2"/>
        </w:numPr>
        <w:shd w:val="clear" w:color="auto" w:fill="FFFFFF"/>
        <w:jc w:val="both"/>
      </w:pPr>
      <w:r w:rsidRPr="004E20BC">
        <w:t>aptaria skirtingų gebėjimų mokinių ugdymo organizavimo principus, jų ugdymo ir</w:t>
      </w:r>
      <w:r w:rsidR="007D09B7" w:rsidRPr="004E20BC">
        <w:t xml:space="preserve"> </w:t>
      </w:r>
      <w:r w:rsidRPr="004E20BC">
        <w:t>mokymo programas, metodus;</w:t>
      </w:r>
    </w:p>
    <w:p w:rsidR="007D09B7" w:rsidRPr="004E20BC" w:rsidRDefault="00101643" w:rsidP="00D863A1">
      <w:pPr>
        <w:numPr>
          <w:ilvl w:val="1"/>
          <w:numId w:val="2"/>
        </w:numPr>
        <w:shd w:val="clear" w:color="auto" w:fill="FFFFFF"/>
        <w:jc w:val="both"/>
      </w:pPr>
      <w:r w:rsidRPr="004E20BC">
        <w:t>analizuoja mokinių nepažangumo ir pamokų nelankymo priežastis;</w:t>
      </w:r>
    </w:p>
    <w:p w:rsidR="007D09B7" w:rsidRPr="004E20BC" w:rsidRDefault="00101643" w:rsidP="00D863A1">
      <w:pPr>
        <w:numPr>
          <w:ilvl w:val="1"/>
          <w:numId w:val="2"/>
        </w:numPr>
        <w:shd w:val="clear" w:color="auto" w:fill="FFFFFF"/>
        <w:jc w:val="both"/>
      </w:pPr>
      <w:r w:rsidRPr="004E20BC">
        <w:t>aptaria švietimo reformos įgyvendinimo ir pedagoginės veiklos tobulinimo būdus,</w:t>
      </w:r>
      <w:r w:rsidR="007D09B7" w:rsidRPr="004E20BC">
        <w:t xml:space="preserve"> </w:t>
      </w:r>
      <w:r w:rsidRPr="004E20BC">
        <w:t>mokytojų pedagoginės ir dalykinės kompetencijos ugdymo galimybes;</w:t>
      </w:r>
    </w:p>
    <w:p w:rsidR="007D09B7" w:rsidRPr="004E20BC" w:rsidRDefault="00101643" w:rsidP="00D863A1">
      <w:pPr>
        <w:numPr>
          <w:ilvl w:val="1"/>
          <w:numId w:val="2"/>
        </w:numPr>
        <w:shd w:val="clear" w:color="auto" w:fill="FFFFFF"/>
        <w:jc w:val="both"/>
      </w:pPr>
      <w:r w:rsidRPr="004E20BC">
        <w:t>priima nutarimus vadovaudamasi Lietuvos Respublikos švietimo,</w:t>
      </w:r>
      <w:r w:rsidR="007D09B7" w:rsidRPr="004E20BC">
        <w:t xml:space="preserve"> </w:t>
      </w:r>
      <w:r w:rsidR="00561EB9">
        <w:t xml:space="preserve">mokslo ir sporto </w:t>
      </w:r>
      <w:r w:rsidR="008F029B" w:rsidRPr="00561EB9">
        <w:rPr>
          <w:color w:val="000000"/>
        </w:rPr>
        <w:t>ministro patvirtintais</w:t>
      </w:r>
      <w:r w:rsidR="008F029B">
        <w:t xml:space="preserve"> </w:t>
      </w:r>
      <w:r w:rsidRPr="004E20BC">
        <w:t>bendraisiais</w:t>
      </w:r>
      <w:r w:rsidR="007D09B7" w:rsidRPr="004E20BC">
        <w:t xml:space="preserve"> </w:t>
      </w:r>
      <w:r w:rsidRPr="004E20BC">
        <w:t>ugdymo planais ir kitais teisės aktais;</w:t>
      </w:r>
    </w:p>
    <w:p w:rsidR="007D09B7" w:rsidRPr="004E20BC" w:rsidRDefault="00101643" w:rsidP="00D863A1">
      <w:pPr>
        <w:numPr>
          <w:ilvl w:val="1"/>
          <w:numId w:val="2"/>
        </w:numPr>
        <w:shd w:val="clear" w:color="auto" w:fill="FFFFFF"/>
        <w:jc w:val="both"/>
      </w:pPr>
      <w:r w:rsidRPr="004E20BC">
        <w:t>priima sprendimus dėl mokinių kėlimo į aukštesnę klasę;</w:t>
      </w:r>
    </w:p>
    <w:p w:rsidR="007D09B7" w:rsidRPr="004E20BC" w:rsidRDefault="00101643" w:rsidP="00D863A1">
      <w:pPr>
        <w:numPr>
          <w:ilvl w:val="1"/>
          <w:numId w:val="2"/>
        </w:numPr>
        <w:shd w:val="clear" w:color="auto" w:fill="FFFFFF"/>
        <w:jc w:val="both"/>
      </w:pPr>
      <w:r w:rsidRPr="004E20BC">
        <w:t xml:space="preserve">slaptu balsavimu renka atstovus į </w:t>
      </w:r>
      <w:r w:rsidR="006D318D">
        <w:t>G</w:t>
      </w:r>
      <w:r w:rsidRPr="004E20BC">
        <w:t>imnazijos tarybą;</w:t>
      </w:r>
    </w:p>
    <w:p w:rsidR="007D09B7" w:rsidRPr="004E20BC" w:rsidRDefault="00101643" w:rsidP="00D863A1">
      <w:pPr>
        <w:numPr>
          <w:ilvl w:val="1"/>
          <w:numId w:val="2"/>
        </w:numPr>
        <w:shd w:val="clear" w:color="auto" w:fill="FFFFFF"/>
        <w:jc w:val="both"/>
      </w:pPr>
      <w:r w:rsidRPr="004E20BC">
        <w:t>svarsto mokytojų pedagoginius krūvius, neformaliojo švietimo</w:t>
      </w:r>
      <w:r w:rsidR="007D09B7" w:rsidRPr="004E20BC">
        <w:t xml:space="preserve"> </w:t>
      </w:r>
      <w:r w:rsidRPr="004E20BC">
        <w:t>organizavimą;</w:t>
      </w:r>
    </w:p>
    <w:p w:rsidR="007D09B7" w:rsidRPr="004E20BC" w:rsidRDefault="00101643" w:rsidP="00D863A1">
      <w:pPr>
        <w:numPr>
          <w:ilvl w:val="1"/>
          <w:numId w:val="2"/>
        </w:numPr>
        <w:shd w:val="clear" w:color="auto" w:fill="FFFFFF"/>
        <w:jc w:val="both"/>
      </w:pPr>
      <w:r w:rsidRPr="004E20BC">
        <w:t xml:space="preserve">teikia </w:t>
      </w:r>
      <w:r w:rsidR="006D318D">
        <w:t>G</w:t>
      </w:r>
      <w:r w:rsidRPr="004E20BC">
        <w:t xml:space="preserve">imnazijos </w:t>
      </w:r>
      <w:r w:rsidR="00906C73" w:rsidRPr="00561EB9">
        <w:rPr>
          <w:color w:val="000000"/>
        </w:rPr>
        <w:t>direktoriui</w:t>
      </w:r>
      <w:r w:rsidR="00906C73">
        <w:t>,</w:t>
      </w:r>
      <w:r w:rsidRPr="004E20BC">
        <w:t xml:space="preserve"> atestacijos komisijai pasiūlymų</w:t>
      </w:r>
      <w:r w:rsidR="004E20BC" w:rsidRPr="004E20BC">
        <w:t xml:space="preserve"> </w:t>
      </w:r>
      <w:r w:rsidRPr="004E20BC">
        <w:t>dėl mokytojų</w:t>
      </w:r>
      <w:r w:rsidR="004E20BC" w:rsidRPr="004E20BC">
        <w:t xml:space="preserve"> </w:t>
      </w:r>
      <w:r w:rsidRPr="004E20BC">
        <w:t>kvalifikacijos tobulinimo;</w:t>
      </w:r>
    </w:p>
    <w:p w:rsidR="007D09B7" w:rsidRPr="004E20BC" w:rsidRDefault="00101643" w:rsidP="00D863A1">
      <w:pPr>
        <w:numPr>
          <w:ilvl w:val="1"/>
          <w:numId w:val="2"/>
        </w:numPr>
        <w:shd w:val="clear" w:color="auto" w:fill="FFFFFF"/>
        <w:jc w:val="both"/>
      </w:pPr>
      <w:r w:rsidRPr="004E20BC">
        <w:t xml:space="preserve">analizuoja, kaip </w:t>
      </w:r>
      <w:r w:rsidR="006D318D">
        <w:t>G</w:t>
      </w:r>
      <w:r w:rsidRPr="004E20BC">
        <w:t>imnazija vykdo veiklos ir ugdymo programas;</w:t>
      </w:r>
    </w:p>
    <w:p w:rsidR="007D09B7" w:rsidRPr="004E20BC" w:rsidRDefault="00101643" w:rsidP="00D863A1">
      <w:pPr>
        <w:numPr>
          <w:ilvl w:val="1"/>
          <w:numId w:val="2"/>
        </w:numPr>
        <w:shd w:val="clear" w:color="auto" w:fill="FFFFFF"/>
        <w:jc w:val="both"/>
      </w:pPr>
      <w:r w:rsidRPr="004E20BC">
        <w:t xml:space="preserve">svarsto ir teikia </w:t>
      </w:r>
      <w:r w:rsidR="006D318D">
        <w:t>G</w:t>
      </w:r>
      <w:r w:rsidRPr="004E20BC">
        <w:t>imnazijos tarybai pritarti ugdy</w:t>
      </w:r>
      <w:r w:rsidR="004E20BC" w:rsidRPr="004E20BC">
        <w:t>mo planą,</w:t>
      </w:r>
      <w:r w:rsidRPr="004E20BC">
        <w:t xml:space="preserve"> darbo </w:t>
      </w:r>
      <w:r w:rsidR="004E20BC" w:rsidRPr="004E20BC">
        <w:t xml:space="preserve">ir vidaus </w:t>
      </w:r>
      <w:r w:rsidRPr="004E20BC">
        <w:t>tvarkos</w:t>
      </w:r>
      <w:r w:rsidR="004E20BC" w:rsidRPr="004E20BC">
        <w:t xml:space="preserve"> </w:t>
      </w:r>
      <w:r w:rsidRPr="004E20BC">
        <w:t>taisykles.</w:t>
      </w:r>
    </w:p>
    <w:p w:rsidR="007D09B7" w:rsidRPr="004E20BC" w:rsidRDefault="00101643" w:rsidP="00093924">
      <w:pPr>
        <w:numPr>
          <w:ilvl w:val="0"/>
          <w:numId w:val="2"/>
        </w:numPr>
        <w:shd w:val="clear" w:color="auto" w:fill="FFFFFF"/>
        <w:jc w:val="both"/>
      </w:pPr>
      <w:r w:rsidRPr="004E20BC">
        <w:t>Mokytojų tarybos teisės:</w:t>
      </w:r>
    </w:p>
    <w:p w:rsidR="007D09B7" w:rsidRPr="004E20BC" w:rsidRDefault="00101643" w:rsidP="00D863A1">
      <w:pPr>
        <w:numPr>
          <w:ilvl w:val="1"/>
          <w:numId w:val="2"/>
        </w:numPr>
        <w:shd w:val="clear" w:color="auto" w:fill="FFFFFF"/>
        <w:jc w:val="both"/>
      </w:pPr>
      <w:r w:rsidRPr="004E20BC">
        <w:t xml:space="preserve">gauti </w:t>
      </w:r>
      <w:r w:rsidRPr="00FA50AC">
        <w:t xml:space="preserve">iš </w:t>
      </w:r>
      <w:r w:rsidR="006D318D" w:rsidRPr="00FA50AC">
        <w:t>G</w:t>
      </w:r>
      <w:r w:rsidRPr="00FA50AC">
        <w:t>imnazijos administracijos visą</w:t>
      </w:r>
      <w:r w:rsidRPr="004E20BC">
        <w:t xml:space="preserve"> informaciją apie </w:t>
      </w:r>
      <w:r w:rsidR="006D318D">
        <w:t>G</w:t>
      </w:r>
      <w:r w:rsidRPr="004E20BC">
        <w:t>imnazijos veiklą;</w:t>
      </w:r>
    </w:p>
    <w:p w:rsidR="007D09B7" w:rsidRPr="004E20BC" w:rsidRDefault="00101643" w:rsidP="00D863A1">
      <w:pPr>
        <w:numPr>
          <w:ilvl w:val="1"/>
          <w:numId w:val="2"/>
        </w:numPr>
        <w:shd w:val="clear" w:color="auto" w:fill="FFFFFF"/>
        <w:jc w:val="both"/>
      </w:pPr>
      <w:r w:rsidRPr="004E20BC">
        <w:t xml:space="preserve">dalyvauti kitų </w:t>
      </w:r>
      <w:r w:rsidR="006D318D">
        <w:t>G</w:t>
      </w:r>
      <w:r w:rsidRPr="004E20BC">
        <w:t>imnazijos savivaldos institucijų veikloje.</w:t>
      </w:r>
    </w:p>
    <w:p w:rsidR="00A71EED" w:rsidRPr="004E20BC" w:rsidRDefault="00101643" w:rsidP="00093924">
      <w:pPr>
        <w:numPr>
          <w:ilvl w:val="0"/>
          <w:numId w:val="2"/>
        </w:numPr>
        <w:shd w:val="clear" w:color="auto" w:fill="FFFFFF"/>
      </w:pPr>
      <w:r w:rsidRPr="004E20BC">
        <w:t>Mokytojų taryba nutraukia veiklą,</w:t>
      </w:r>
      <w:r w:rsidR="004E20BC" w:rsidRPr="004E20BC">
        <w:t xml:space="preserve"> </w:t>
      </w:r>
      <w:r w:rsidRPr="004E20BC">
        <w:t xml:space="preserve">likvidavus ar reorganizavus </w:t>
      </w:r>
      <w:r w:rsidR="006D318D">
        <w:t>G</w:t>
      </w:r>
      <w:r w:rsidRPr="004E20BC">
        <w:t>imnaziją.</w:t>
      </w:r>
    </w:p>
    <w:p w:rsidR="00D52D7D" w:rsidRPr="004E20BC" w:rsidRDefault="00D52D7D" w:rsidP="00093924">
      <w:pPr>
        <w:pStyle w:val="Sraassunumeriais"/>
        <w:numPr>
          <w:ilvl w:val="0"/>
          <w:numId w:val="2"/>
        </w:numPr>
        <w:jc w:val="both"/>
      </w:pPr>
      <w:r w:rsidRPr="004E20BC">
        <w:t>Gimnazijoje nuolat veikia Gimnazijos mokinių savivaldos institucija – mokinių demokratinė asociacija (toliau</w:t>
      </w:r>
      <w:r w:rsidR="00327CF9">
        <w:t xml:space="preserve"> –</w:t>
      </w:r>
      <w:r w:rsidRPr="004E20BC">
        <w:t xml:space="preserve"> MDA):</w:t>
      </w:r>
    </w:p>
    <w:p w:rsidR="00D52D7D" w:rsidRPr="004E20BC" w:rsidRDefault="00DE2BA5" w:rsidP="00A34A10">
      <w:pPr>
        <w:pStyle w:val="Sraassunumeriais"/>
        <w:numPr>
          <w:ilvl w:val="1"/>
          <w:numId w:val="2"/>
        </w:numPr>
        <w:jc w:val="both"/>
      </w:pPr>
      <w:r w:rsidRPr="004E20BC">
        <w:t>MDA</w:t>
      </w:r>
      <w:r w:rsidR="00D52D7D" w:rsidRPr="004E20BC">
        <w:t xml:space="preserve"> narių skaičių ir veiklos kadencijos trukmę reglamentuoja MDA nuostatai, patvirtinti direktoriaus;</w:t>
      </w:r>
    </w:p>
    <w:p w:rsidR="00D52D7D" w:rsidRPr="004E20BC" w:rsidRDefault="00D52D7D" w:rsidP="00A34A10">
      <w:pPr>
        <w:pStyle w:val="Sraassunumeriais"/>
        <w:numPr>
          <w:ilvl w:val="1"/>
          <w:numId w:val="2"/>
        </w:numPr>
        <w:jc w:val="both"/>
      </w:pPr>
      <w:r w:rsidRPr="004E20BC">
        <w:t>MDA nariai yra klasių susirinkimų deleguoti atstovai</w:t>
      </w:r>
      <w:r w:rsidR="004E20BC" w:rsidRPr="004E20BC">
        <w:t xml:space="preserve"> ir į </w:t>
      </w:r>
      <w:r w:rsidR="00327CF9">
        <w:t>G</w:t>
      </w:r>
      <w:r w:rsidR="004E20BC" w:rsidRPr="004E20BC">
        <w:t>imnazijos tarybą išrinkti mokiniai</w:t>
      </w:r>
      <w:r w:rsidRPr="004E20BC">
        <w:t>. MDA vadovauja</w:t>
      </w:r>
      <w:r w:rsidR="00BA0ACE" w:rsidRPr="004E20BC">
        <w:t xml:space="preserve"> pirmininkas, gavęs daugiausiai balsų rinkimuose</w:t>
      </w:r>
      <w:r w:rsidRPr="004E20BC">
        <w:t xml:space="preserve"> </w:t>
      </w:r>
      <w:r w:rsidR="00DE2BA5" w:rsidRPr="004E20BC">
        <w:t xml:space="preserve">į </w:t>
      </w:r>
      <w:r w:rsidR="00327CF9">
        <w:t>G</w:t>
      </w:r>
      <w:r w:rsidR="00DE2BA5" w:rsidRPr="004E20BC">
        <w:t>imnazijos tarybą</w:t>
      </w:r>
      <w:r w:rsidR="004E20BC" w:rsidRPr="004E20BC">
        <w:t>.</w:t>
      </w:r>
    </w:p>
    <w:p w:rsidR="00080BE9" w:rsidRPr="004E20BC" w:rsidRDefault="00D52D7D" w:rsidP="00093924">
      <w:pPr>
        <w:pStyle w:val="Sraassunumeriais"/>
        <w:numPr>
          <w:ilvl w:val="0"/>
          <w:numId w:val="2"/>
        </w:numPr>
        <w:jc w:val="both"/>
      </w:pPr>
      <w:r w:rsidRPr="004E20BC">
        <w:t xml:space="preserve">MDA </w:t>
      </w:r>
      <w:r w:rsidR="00080BE9" w:rsidRPr="004E20BC">
        <w:t>funkcijos:</w:t>
      </w:r>
    </w:p>
    <w:p w:rsidR="00080BE9" w:rsidRPr="004E20BC" w:rsidRDefault="00080BE9" w:rsidP="00A34A10">
      <w:pPr>
        <w:pStyle w:val="Sraassunumeriais"/>
        <w:numPr>
          <w:ilvl w:val="1"/>
          <w:numId w:val="2"/>
        </w:numPr>
        <w:jc w:val="both"/>
      </w:pPr>
      <w:r w:rsidRPr="004E20BC">
        <w:t>inicijuoja ir padeda organizuoti Gimnazijos renginius, akcijas, vykdyti prevencines programas;</w:t>
      </w:r>
    </w:p>
    <w:p w:rsidR="00080BE9" w:rsidRPr="004E20BC" w:rsidRDefault="00080BE9" w:rsidP="00A34A10">
      <w:pPr>
        <w:pStyle w:val="Sraassunumeriais"/>
        <w:numPr>
          <w:ilvl w:val="1"/>
          <w:numId w:val="2"/>
        </w:numPr>
        <w:jc w:val="both"/>
      </w:pPr>
      <w:r w:rsidRPr="004E20BC">
        <w:t>teikia siūlym</w:t>
      </w:r>
      <w:r w:rsidR="0073445B">
        <w:t>ų</w:t>
      </w:r>
      <w:r w:rsidRPr="004E20BC">
        <w:t xml:space="preserve"> dėl ugdymo(</w:t>
      </w:r>
      <w:proofErr w:type="spellStart"/>
      <w:r w:rsidRPr="004E20BC">
        <w:t>si</w:t>
      </w:r>
      <w:proofErr w:type="spellEnd"/>
      <w:r w:rsidRPr="004E20BC">
        <w:t>) organizavimo, vaikų neformaliojo</w:t>
      </w:r>
      <w:r w:rsidR="004E20BC" w:rsidRPr="004E20BC">
        <w:t xml:space="preserve"> vaikų</w:t>
      </w:r>
      <w:r w:rsidRPr="004E20BC">
        <w:t xml:space="preserve"> švietimo programų plėtros, socialinės ir pilietinės veiklos;</w:t>
      </w:r>
    </w:p>
    <w:p w:rsidR="00080BE9" w:rsidRPr="004E20BC" w:rsidRDefault="00080BE9" w:rsidP="00A34A10">
      <w:pPr>
        <w:pStyle w:val="Sraassunumeriais"/>
        <w:numPr>
          <w:ilvl w:val="1"/>
          <w:numId w:val="2"/>
        </w:numPr>
        <w:jc w:val="both"/>
      </w:pPr>
      <w:r w:rsidRPr="004E20BC">
        <w:t>organizuoja savanorių judėjimą;</w:t>
      </w:r>
    </w:p>
    <w:p w:rsidR="00080BE9" w:rsidRPr="004E20BC" w:rsidRDefault="00080BE9" w:rsidP="00A34A10">
      <w:pPr>
        <w:pStyle w:val="Sraassunumeriais"/>
        <w:numPr>
          <w:ilvl w:val="1"/>
          <w:numId w:val="2"/>
        </w:numPr>
        <w:jc w:val="both"/>
      </w:pPr>
      <w:r w:rsidRPr="004E20BC">
        <w:t>dalyvauja rengiant Gimnazijos veiklą reglamentuojančius dokumentus;</w:t>
      </w:r>
    </w:p>
    <w:p w:rsidR="00080BE9" w:rsidRPr="004E20BC" w:rsidRDefault="00080BE9" w:rsidP="00A34A10">
      <w:pPr>
        <w:pStyle w:val="Sraassunumeriais"/>
        <w:numPr>
          <w:ilvl w:val="1"/>
          <w:numId w:val="2"/>
        </w:numPr>
        <w:jc w:val="both"/>
      </w:pPr>
      <w:r w:rsidRPr="004E20BC">
        <w:t>svarsto Gimnazijos direktoriaus teikiamus klausimus, susijusius su Gimnazijos veikla;</w:t>
      </w:r>
    </w:p>
    <w:p w:rsidR="00080BE9" w:rsidRPr="004E20BC" w:rsidRDefault="00080BE9" w:rsidP="00A34A10">
      <w:pPr>
        <w:pStyle w:val="Sraassunumeriais"/>
        <w:numPr>
          <w:ilvl w:val="1"/>
          <w:numId w:val="2"/>
        </w:numPr>
        <w:jc w:val="both"/>
      </w:pPr>
      <w:r w:rsidRPr="004E20BC">
        <w:t>susitaria dėl institucijos veiklos organizavimo;</w:t>
      </w:r>
    </w:p>
    <w:p w:rsidR="00080BE9" w:rsidRPr="004E20BC" w:rsidRDefault="00080BE9" w:rsidP="00A34A10">
      <w:pPr>
        <w:pStyle w:val="Sraassunumeriais"/>
        <w:numPr>
          <w:ilvl w:val="1"/>
          <w:numId w:val="2"/>
        </w:numPr>
        <w:jc w:val="both"/>
      </w:pPr>
      <w:r w:rsidRPr="004E20BC">
        <w:t>deleguoja narius į Gimnazijos tarybą.</w:t>
      </w:r>
    </w:p>
    <w:p w:rsidR="00D52D7D" w:rsidRPr="004E20BC" w:rsidRDefault="00D52D7D" w:rsidP="00093924">
      <w:pPr>
        <w:pStyle w:val="Sraassunumeriais"/>
        <w:numPr>
          <w:ilvl w:val="0"/>
          <w:numId w:val="2"/>
        </w:numPr>
        <w:jc w:val="both"/>
      </w:pPr>
      <w:r w:rsidRPr="004E20BC">
        <w:t>Klasės taryba – nuolat veikianti klasės mokinių savivaldos institucija</w:t>
      </w:r>
      <w:r w:rsidR="00BA0ACE" w:rsidRPr="004E20BC">
        <w:t>, sudaryta iš penkių mokinių. Jai vadovauja klasės seniūnas, tarybos struktūrą nustato kiekviena klasė.</w:t>
      </w:r>
      <w:r w:rsidRPr="004E20BC">
        <w:t xml:space="preserve"> Klasės taryba svarsto mokinių mokymosi, elgesio ir kitus su klasės veikla susijusius klausimus.</w:t>
      </w:r>
    </w:p>
    <w:p w:rsidR="00D52D7D" w:rsidRPr="004E20BC" w:rsidRDefault="00D52D7D" w:rsidP="00093924">
      <w:pPr>
        <w:pStyle w:val="Sraassunumeriais"/>
        <w:numPr>
          <w:ilvl w:val="0"/>
          <w:numId w:val="2"/>
        </w:numPr>
        <w:jc w:val="both"/>
      </w:pPr>
      <w:r w:rsidRPr="004E20BC">
        <w:t xml:space="preserve">Gimnazijos tėvų komitetas – tėvų </w:t>
      </w:r>
      <w:r w:rsidR="0044226E">
        <w:t xml:space="preserve">(rūpintojų, globėjų) </w:t>
      </w:r>
      <w:r w:rsidRPr="004E20BC">
        <w:t>savivaldos institucija</w:t>
      </w:r>
      <w:r w:rsidR="0073445B">
        <w:t xml:space="preserve">, </w:t>
      </w:r>
      <w:r w:rsidR="003E24E3" w:rsidRPr="004E20BC">
        <w:t>teikianti pasiūlymus Gimnazijos tarybai, Gimnazijos vadovams dėl ugdymo organizavimo tvarkos, mokinių sveikatos, saugumo, laisvalaikio, poilsio ir mitybos, sprendžia kitus klausimus.</w:t>
      </w:r>
    </w:p>
    <w:p w:rsidR="00D52D7D" w:rsidRPr="004E20BC" w:rsidRDefault="001C68A8" w:rsidP="00093924">
      <w:pPr>
        <w:pStyle w:val="Sraassunumeriais"/>
        <w:numPr>
          <w:ilvl w:val="0"/>
          <w:numId w:val="2"/>
        </w:numPr>
        <w:jc w:val="both"/>
      </w:pPr>
      <w:r w:rsidRPr="004E20BC">
        <w:t>G</w:t>
      </w:r>
      <w:r w:rsidR="00321125" w:rsidRPr="004E20BC">
        <w:t xml:space="preserve">imnazijos tėvų komitetą sudaro visų klasių tėvų </w:t>
      </w:r>
      <w:r w:rsidR="00000C11" w:rsidRPr="004E20BC">
        <w:t>(globėjų, rūpintojų)</w:t>
      </w:r>
      <w:r w:rsidR="00000C11">
        <w:t xml:space="preserve"> </w:t>
      </w:r>
      <w:r w:rsidR="00321125" w:rsidRPr="004E20BC">
        <w:t>komitetų pirmininkai.</w:t>
      </w:r>
    </w:p>
    <w:p w:rsidR="00321125" w:rsidRDefault="001C68A8" w:rsidP="00093924">
      <w:pPr>
        <w:pStyle w:val="Sraassunumeriais"/>
        <w:numPr>
          <w:ilvl w:val="0"/>
          <w:numId w:val="2"/>
        </w:numPr>
        <w:jc w:val="both"/>
      </w:pPr>
      <w:r w:rsidRPr="004E20BC">
        <w:t>G</w:t>
      </w:r>
      <w:r w:rsidR="00321125" w:rsidRPr="004E20BC">
        <w:t>imnazijos tėvų komitetui vadovauja pirminink</w:t>
      </w:r>
      <w:r w:rsidRPr="004E20BC">
        <w:t>as, išrinktas pirmajame tėvų komiteto susirinkime atviru balsavimu dalyvaujančių narių balsų dauguma, jei dalyvauja ne mažiau kaip du trečdaliai į tėvų komitetą deleguotų atstovų. Komitetas gali sudaryti laikinas komisijas ir nustatyti jų veiklos funkcijas.</w:t>
      </w:r>
    </w:p>
    <w:p w:rsidR="00B03D43" w:rsidRPr="004E20BC" w:rsidRDefault="00B03D43" w:rsidP="00093924">
      <w:pPr>
        <w:pStyle w:val="Sraassunumeriais"/>
        <w:numPr>
          <w:ilvl w:val="0"/>
          <w:numId w:val="2"/>
        </w:numPr>
        <w:jc w:val="both"/>
      </w:pPr>
      <w:r w:rsidRPr="004E20BC">
        <w:t>Gimnazijos tėvų komitetas padeda spręsti mokinių ugdymo organizavimo, elgesio, lankomumo, saugumo užtikrinimo ir kitus mokinių tėvams (globėjams, rūpintojams) aktualius klausimus. Renka atstovus į Gimnazijos tarybą.</w:t>
      </w:r>
    </w:p>
    <w:p w:rsidR="00B03883" w:rsidRPr="00B03883" w:rsidRDefault="00D52D7D" w:rsidP="00093924">
      <w:pPr>
        <w:pStyle w:val="Sraassunumeriais"/>
        <w:numPr>
          <w:ilvl w:val="0"/>
          <w:numId w:val="2"/>
        </w:numPr>
        <w:jc w:val="both"/>
      </w:pPr>
      <w:r w:rsidRPr="004E20BC">
        <w:t xml:space="preserve">Klasės mokinių tėvų komitetas renkamas klasės tėvų (globėjų, rūpintojų) susirinkime. Klasės mokinių tėvų komitetui vadovauja susirinkimo išrinktas pirmininkas. </w:t>
      </w:r>
      <w:r w:rsidR="008F029B" w:rsidRPr="00CC0FCD">
        <w:rPr>
          <w:color w:val="000000"/>
        </w:rPr>
        <w:t>Klasės tėvų komitetas renkamas kasmet, sudėtį nustato klasės tėvai</w:t>
      </w:r>
      <w:r w:rsidR="009272B2">
        <w:rPr>
          <w:color w:val="000000"/>
        </w:rPr>
        <w:t xml:space="preserve"> (globėjai, rūpintojai)</w:t>
      </w:r>
      <w:r w:rsidR="008F029B" w:rsidRPr="00CC0FCD">
        <w:rPr>
          <w:color w:val="000000"/>
        </w:rPr>
        <w:t>.</w:t>
      </w:r>
    </w:p>
    <w:p w:rsidR="00D52D7D" w:rsidRPr="004E20BC" w:rsidRDefault="00D52D7D" w:rsidP="00093924">
      <w:pPr>
        <w:pStyle w:val="Sraassunumeriais"/>
        <w:numPr>
          <w:ilvl w:val="0"/>
          <w:numId w:val="2"/>
        </w:numPr>
        <w:jc w:val="both"/>
      </w:pPr>
      <w:r w:rsidRPr="004E20BC">
        <w:t xml:space="preserve">Klasės mokinių tėvų komitetas aptaria su klasės vadovu klasės mokinių lankomumo, elgesio ir pažangumo, saugumo, maitinimo, informacijos gavimo apie vaikus klausimus, padeda organizuoti klasės renginius, išvykas, kurti edukacinę aplinką, vykdyti profesinį orientavimą, teikia </w:t>
      </w:r>
      <w:r w:rsidR="00BA0ACE" w:rsidRPr="004E20BC">
        <w:t>pasiūlym</w:t>
      </w:r>
      <w:r w:rsidR="00B03883">
        <w:t>ų</w:t>
      </w:r>
      <w:r w:rsidRPr="004E20BC">
        <w:t xml:space="preserve"> Gimnazijos tarybai ir direktoriui.</w:t>
      </w:r>
    </w:p>
    <w:p w:rsidR="002B5EF0" w:rsidRPr="004E20BC" w:rsidRDefault="002B5EF0" w:rsidP="00093924">
      <w:pPr>
        <w:pStyle w:val="Sraassunumeriais"/>
        <w:numPr>
          <w:ilvl w:val="0"/>
          <w:numId w:val="2"/>
        </w:numPr>
        <w:jc w:val="both"/>
      </w:pPr>
      <w:r w:rsidRPr="004E20BC">
        <w:t xml:space="preserve">Mokinių ugdymo organizavimo, elgesio, lankomumo, saugumo užtikrinimo ir kitais mokinių tėvams </w:t>
      </w:r>
      <w:r w:rsidR="00D77285" w:rsidRPr="004E20BC">
        <w:t>(globėj</w:t>
      </w:r>
      <w:r w:rsidR="00D77285">
        <w:t>ams</w:t>
      </w:r>
      <w:r w:rsidR="00D77285" w:rsidRPr="004E20BC">
        <w:t>, rūpintoj</w:t>
      </w:r>
      <w:r w:rsidR="00D77285">
        <w:t>ams</w:t>
      </w:r>
      <w:r w:rsidR="00D77285" w:rsidRPr="004E20BC">
        <w:t>)</w:t>
      </w:r>
      <w:r w:rsidR="00D77285">
        <w:t xml:space="preserve"> </w:t>
      </w:r>
      <w:r w:rsidRPr="004E20BC">
        <w:t xml:space="preserve">aktualiais klausimais Gimnazijos direktorius gali organizuoti visuotinius mokinių tėvų </w:t>
      </w:r>
      <w:r w:rsidR="00D77285" w:rsidRPr="004E20BC">
        <w:t>(globėjų, rūpintojų)</w:t>
      </w:r>
      <w:r w:rsidR="00D77285">
        <w:t xml:space="preserve"> </w:t>
      </w:r>
      <w:r w:rsidRPr="004E20BC">
        <w:t>susirinkimus, savivaldos institucijų vadovų pasitarimus.</w:t>
      </w:r>
    </w:p>
    <w:p w:rsidR="00D52D7D" w:rsidRPr="004E20BC" w:rsidRDefault="002B5EF0" w:rsidP="00093924">
      <w:pPr>
        <w:pStyle w:val="Sraassunumeriais"/>
        <w:numPr>
          <w:ilvl w:val="0"/>
          <w:numId w:val="2"/>
        </w:numPr>
        <w:jc w:val="both"/>
      </w:pPr>
      <w:r w:rsidRPr="004E20BC">
        <w:t>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rsidR="00D52D7D" w:rsidRDefault="00D52D7D" w:rsidP="00CB1770">
      <w:pPr>
        <w:shd w:val="clear" w:color="auto" w:fill="FFFFFF"/>
        <w:rPr>
          <w:b/>
        </w:rPr>
      </w:pPr>
    </w:p>
    <w:p w:rsidR="00321125" w:rsidRDefault="00321125" w:rsidP="00A34A10">
      <w:pPr>
        <w:shd w:val="clear" w:color="auto" w:fill="FFFFFF"/>
        <w:ind w:left="568"/>
        <w:jc w:val="center"/>
        <w:rPr>
          <w:b/>
        </w:rPr>
      </w:pPr>
      <w:r>
        <w:rPr>
          <w:b/>
        </w:rPr>
        <w:t>VI SKYRIUS</w:t>
      </w:r>
    </w:p>
    <w:p w:rsidR="00D52D7D" w:rsidRDefault="00D52D7D" w:rsidP="00A34A10">
      <w:pPr>
        <w:shd w:val="clear" w:color="auto" w:fill="FFFFFF"/>
        <w:ind w:left="568"/>
        <w:jc w:val="center"/>
        <w:rPr>
          <w:b/>
        </w:rPr>
      </w:pPr>
      <w:r>
        <w:rPr>
          <w:b/>
        </w:rPr>
        <w:t>DARBUOTOJŲ PRIĖMIMAS Į DARBĄ, JŲ DARBO APMOKĖJIMO TVARKA IR ATESTACIJA</w:t>
      </w:r>
    </w:p>
    <w:p w:rsidR="00343465" w:rsidRPr="00B67F45" w:rsidRDefault="00343465" w:rsidP="00CB1770">
      <w:pPr>
        <w:shd w:val="clear" w:color="auto" w:fill="FFFFFF"/>
        <w:rPr>
          <w:b/>
        </w:rPr>
      </w:pPr>
    </w:p>
    <w:p w:rsidR="003A7EF5" w:rsidRPr="00B67F45" w:rsidRDefault="00B31DBC" w:rsidP="00093924">
      <w:pPr>
        <w:numPr>
          <w:ilvl w:val="0"/>
          <w:numId w:val="2"/>
        </w:numPr>
        <w:jc w:val="both"/>
      </w:pPr>
      <w:r>
        <w:t>D</w:t>
      </w:r>
      <w:r w:rsidR="003A7EF5" w:rsidRPr="00B67F45">
        <w:t>arbuotojai priimami į darbą</w:t>
      </w:r>
      <w:r>
        <w:t xml:space="preserve"> Gimnazijoje</w:t>
      </w:r>
      <w:r w:rsidR="003A7EF5" w:rsidRPr="00B67F45">
        <w:t xml:space="preserve"> ir atleidžiami iš darbo vadovaujantis Lietuvos Respublikos darbo kodeksu, Lietuvos Respublikos švietimo įstatymu, Lietuvos Respublikos Vyriausybės nutarimais ir kitais teisės aktais, reglamentuojančiais darbo santykius. Direktoriaus pavaduotojus, </w:t>
      </w:r>
      <w:r w:rsidR="00C078A9" w:rsidRPr="00B67F45">
        <w:t xml:space="preserve">skyriaus vedėjus, </w:t>
      </w:r>
      <w:r w:rsidR="003A7EF5" w:rsidRPr="00B67F45">
        <w:t xml:space="preserve">mokytojus, pedagoginius ir kitus darbuotojus priima į darbą ir atleidžia iš jo </w:t>
      </w:r>
      <w:r w:rsidR="00327CF9">
        <w:t>G</w:t>
      </w:r>
      <w:r w:rsidR="003A7EF5" w:rsidRPr="00B67F45">
        <w:t>imnazijos direktorius.</w:t>
      </w:r>
    </w:p>
    <w:p w:rsidR="003A7EF5" w:rsidRPr="00B67F45" w:rsidRDefault="003A7EF5" w:rsidP="00093924">
      <w:pPr>
        <w:numPr>
          <w:ilvl w:val="0"/>
          <w:numId w:val="2"/>
        </w:numPr>
        <w:jc w:val="both"/>
      </w:pPr>
      <w:r w:rsidRPr="00B67F45">
        <w:t>Gimnazijos darbuotojams darbo užmokestis skaičiuojamas vadovaujantis Lietuvos Respublikos darbo kodeksu, Lietuvos Respublikos valstybės ir savivaldybių įstaigų darbuotojų darbo apmokėjimo ir komisijų narių atlygio už darbą įstatymu ir kitais teisės aktais.</w:t>
      </w:r>
    </w:p>
    <w:p w:rsidR="003A7EF5" w:rsidRPr="00B67F45" w:rsidRDefault="003A7EF5" w:rsidP="00093924">
      <w:pPr>
        <w:numPr>
          <w:ilvl w:val="0"/>
          <w:numId w:val="2"/>
        </w:numPr>
        <w:jc w:val="both"/>
      </w:pPr>
      <w:r w:rsidRPr="00B67F45">
        <w:t>Gimnazij</w:t>
      </w:r>
      <w:r w:rsidR="00C078A9" w:rsidRPr="00B67F45">
        <w:t>os darbuotojams gali būti mokamos priemokos</w:t>
      </w:r>
      <w:r w:rsidRPr="00B67F45">
        <w:t xml:space="preserve">, </w:t>
      </w:r>
      <w:r w:rsidR="00C078A9" w:rsidRPr="00B67F45">
        <w:t>premijos</w:t>
      </w:r>
      <w:r w:rsidR="00B31DBC">
        <w:t>,</w:t>
      </w:r>
      <w:r w:rsidR="00C078A9" w:rsidRPr="00B67F45">
        <w:t xml:space="preserve"> </w:t>
      </w:r>
      <w:r w:rsidRPr="00B67F45">
        <w:t xml:space="preserve">jei yra sutaupytų </w:t>
      </w:r>
      <w:r w:rsidR="00327CF9">
        <w:t>G</w:t>
      </w:r>
      <w:r w:rsidRPr="00B67F45">
        <w:t>imnazijos darbo užmokesčio fondo lėšų, jei tai neprieštarauja įstatymams ir kitiems teisės aktams.</w:t>
      </w:r>
    </w:p>
    <w:p w:rsidR="00C078A9" w:rsidRPr="00B67F45" w:rsidRDefault="003A7EF5" w:rsidP="00093924">
      <w:pPr>
        <w:numPr>
          <w:ilvl w:val="0"/>
          <w:numId w:val="2"/>
        </w:numPr>
        <w:jc w:val="both"/>
      </w:pPr>
      <w:r w:rsidRPr="00CC0FCD">
        <w:rPr>
          <w:color w:val="000000"/>
        </w:rPr>
        <w:t>Mokytojai</w:t>
      </w:r>
      <w:r w:rsidR="00C5692C" w:rsidRPr="00CC0FCD">
        <w:rPr>
          <w:color w:val="000000"/>
        </w:rPr>
        <w:t>,</w:t>
      </w:r>
      <w:r w:rsidR="00C5692C">
        <w:t xml:space="preserve"> </w:t>
      </w:r>
      <w:r w:rsidR="00C078A9" w:rsidRPr="00B67F45">
        <w:t xml:space="preserve">pagalbos specialistai atestuojasi </w:t>
      </w:r>
      <w:r w:rsidR="008C4424" w:rsidRPr="00B67F45">
        <w:t>Lietuvos Respublikos švietimo, mokslo ir sporto ministro įsakymų nustatyta tvarka ir kitais teisės aktais.</w:t>
      </w:r>
    </w:p>
    <w:p w:rsidR="00D52D7D" w:rsidRPr="00B67F45" w:rsidRDefault="003A7EF5" w:rsidP="00093924">
      <w:pPr>
        <w:numPr>
          <w:ilvl w:val="0"/>
          <w:numId w:val="2"/>
        </w:numPr>
        <w:jc w:val="both"/>
      </w:pPr>
      <w:r w:rsidRPr="00B67F45">
        <w:t>Gimnazijos direkt</w:t>
      </w:r>
      <w:r w:rsidR="008C4424" w:rsidRPr="00B67F45">
        <w:t xml:space="preserve">orius, direktoriaus pavaduotojai ugdymui, skyriaus vedėjai, </w:t>
      </w:r>
      <w:r w:rsidRPr="00B67F45">
        <w:t xml:space="preserve">mokytojai </w:t>
      </w:r>
      <w:r w:rsidR="008C4424" w:rsidRPr="00B67F45">
        <w:t xml:space="preserve">ir </w:t>
      </w:r>
      <w:r w:rsidRPr="00B67F45">
        <w:t xml:space="preserve">kiti darbuotojai tobulina kvalifikaciją </w:t>
      </w:r>
      <w:r w:rsidR="003A7733">
        <w:t xml:space="preserve">ir profesines kompetencijas </w:t>
      </w:r>
      <w:r w:rsidRPr="00B67F45">
        <w:t>Lietuvos Respublikos įstatymų, Lietuvos Respublikos Vyriausybės nutarimų, Lietuvos Respublikos švietimo, mokslo ir sporto ministro įsakymų nustatyta tvarka ir kitais teisės aktais.</w:t>
      </w:r>
    </w:p>
    <w:p w:rsidR="00B166E9" w:rsidRPr="00B67F45" w:rsidRDefault="00B166E9" w:rsidP="00CC0FCD">
      <w:pPr>
        <w:shd w:val="clear" w:color="auto" w:fill="FFFFFF"/>
        <w:jc w:val="both"/>
      </w:pPr>
    </w:p>
    <w:p w:rsidR="00D31146" w:rsidRDefault="00D31146" w:rsidP="00A34A10">
      <w:pPr>
        <w:shd w:val="clear" w:color="auto" w:fill="FFFFFF"/>
        <w:ind w:left="568"/>
        <w:jc w:val="center"/>
        <w:rPr>
          <w:b/>
        </w:rPr>
      </w:pPr>
      <w:r>
        <w:rPr>
          <w:b/>
        </w:rPr>
        <w:t>VII SKYRIUS</w:t>
      </w:r>
    </w:p>
    <w:p w:rsidR="00D52D7D" w:rsidRPr="00327CF9" w:rsidRDefault="00D52D7D" w:rsidP="00A34A10">
      <w:pPr>
        <w:shd w:val="clear" w:color="auto" w:fill="FFFFFF"/>
        <w:ind w:left="568"/>
        <w:jc w:val="center"/>
        <w:rPr>
          <w:b/>
        </w:rPr>
      </w:pPr>
      <w:r>
        <w:rPr>
          <w:b/>
        </w:rPr>
        <w:t>GIMNAZIJOS TURTAS</w:t>
      </w:r>
      <w:r w:rsidR="003A7733">
        <w:rPr>
          <w:b/>
        </w:rPr>
        <w:t xml:space="preserve"> IR</w:t>
      </w:r>
      <w:r>
        <w:rPr>
          <w:b/>
        </w:rPr>
        <w:t xml:space="preserve"> LĖŠOS, JŲ NAUDOJIMO TVARKA, FINANSINĖS VEIKLOS KONTROLĖ </w:t>
      </w:r>
      <w:r w:rsidRPr="00BD7785">
        <w:rPr>
          <w:b/>
          <w:color w:val="000000"/>
        </w:rPr>
        <w:t>IR GIMNAZIJOS VEIKLOS PRIEŽIŪRA</w:t>
      </w:r>
    </w:p>
    <w:p w:rsidR="00D52D7D" w:rsidRDefault="00D52D7D" w:rsidP="00CB1770">
      <w:pPr>
        <w:shd w:val="clear" w:color="auto" w:fill="FFFFFF"/>
        <w:jc w:val="center"/>
        <w:rPr>
          <w:b/>
        </w:rPr>
      </w:pPr>
    </w:p>
    <w:p w:rsidR="00D52D7D" w:rsidRPr="00B67F45" w:rsidRDefault="00D52D7D" w:rsidP="00CB1770">
      <w:pPr>
        <w:shd w:val="clear" w:color="auto" w:fill="FFFFFF"/>
        <w:jc w:val="center"/>
      </w:pPr>
    </w:p>
    <w:p w:rsidR="00D52D7D" w:rsidRPr="00B67F45" w:rsidRDefault="00D52D7D" w:rsidP="00093924">
      <w:pPr>
        <w:pStyle w:val="Sraassunumeriais"/>
        <w:numPr>
          <w:ilvl w:val="0"/>
          <w:numId w:val="2"/>
        </w:numPr>
        <w:jc w:val="both"/>
      </w:pPr>
      <w:r w:rsidRPr="00B67F45">
        <w:t xml:space="preserve">Gimnazija </w:t>
      </w:r>
      <w:r w:rsidR="00BE6014" w:rsidRPr="00BE156A">
        <w:t>valdo patikėjimo teise perduotą turtą, naudoja ir disponuoja juo teisės aktų ir rajono savivaldybės tarybos nustatyta tvarka</w:t>
      </w:r>
      <w:r w:rsidRPr="00B67F45">
        <w:t>.</w:t>
      </w:r>
    </w:p>
    <w:p w:rsidR="00D52D7D" w:rsidRPr="00B67F45" w:rsidRDefault="00D52D7D" w:rsidP="00093924">
      <w:pPr>
        <w:pStyle w:val="Sraassunumeriais"/>
        <w:numPr>
          <w:ilvl w:val="0"/>
          <w:numId w:val="2"/>
        </w:numPr>
        <w:jc w:val="both"/>
      </w:pPr>
      <w:r w:rsidRPr="00B67F45">
        <w:t>Gimnazijos lėšų šaltiniai:</w:t>
      </w:r>
    </w:p>
    <w:p w:rsidR="00D52D7D" w:rsidRPr="00B67F45" w:rsidRDefault="00D52D7D" w:rsidP="00A34A10">
      <w:pPr>
        <w:numPr>
          <w:ilvl w:val="1"/>
          <w:numId w:val="2"/>
        </w:numPr>
        <w:jc w:val="both"/>
      </w:pPr>
      <w:r w:rsidRPr="00B67F45">
        <w:t>valstybės biudžeto specialiųjų tikslinių dotacijų savivaldybės biudžetui skirtos lėšos;</w:t>
      </w:r>
    </w:p>
    <w:p w:rsidR="00D52D7D" w:rsidRPr="00B67F45" w:rsidRDefault="00D52D7D" w:rsidP="00A34A10">
      <w:pPr>
        <w:numPr>
          <w:ilvl w:val="1"/>
          <w:numId w:val="2"/>
        </w:numPr>
        <w:jc w:val="both"/>
      </w:pPr>
      <w:r w:rsidRPr="00B67F45">
        <w:t>Kėdainių rajono savivaldybės biudžeto lėšos, skiriamos pagal patvirtintas sąmatas;</w:t>
      </w:r>
    </w:p>
    <w:p w:rsidR="00D52D7D" w:rsidRPr="00B67F45" w:rsidRDefault="00D52D7D" w:rsidP="00A34A10">
      <w:pPr>
        <w:numPr>
          <w:ilvl w:val="1"/>
          <w:numId w:val="2"/>
        </w:numPr>
        <w:jc w:val="both"/>
      </w:pPr>
      <w:r w:rsidRPr="00B67F45">
        <w:t>pajamos už teikiamas paslaugas;</w:t>
      </w:r>
    </w:p>
    <w:p w:rsidR="00D52D7D" w:rsidRPr="00B67F45" w:rsidRDefault="00D52D7D" w:rsidP="00A34A10">
      <w:pPr>
        <w:numPr>
          <w:ilvl w:val="1"/>
          <w:numId w:val="2"/>
        </w:numPr>
        <w:jc w:val="both"/>
      </w:pPr>
      <w:r w:rsidRPr="00B67F45">
        <w:t>pajamos nuomojant Gimnazijos valdomą turtą (autobusą, kompiuterius, patalpas);</w:t>
      </w:r>
    </w:p>
    <w:p w:rsidR="00D52D7D" w:rsidRPr="00B67F45" w:rsidRDefault="00D52D7D" w:rsidP="00A34A10">
      <w:pPr>
        <w:numPr>
          <w:ilvl w:val="1"/>
          <w:numId w:val="2"/>
        </w:numPr>
        <w:jc w:val="both"/>
      </w:pPr>
      <w:r w:rsidRPr="00B67F45">
        <w:t>fondų, organizacijų, kitų juridinių ir fizinių asmenų dovanotos ar kitaip teisėtais būdais perduotos lėšos, tikslinės paskirties lėšos, savanoriški įnašai, aukojamos lėšos ir materialinės vertybės;</w:t>
      </w:r>
    </w:p>
    <w:p w:rsidR="00D52D7D" w:rsidRPr="00B67F45" w:rsidRDefault="00D52D7D" w:rsidP="00A34A10">
      <w:pPr>
        <w:numPr>
          <w:ilvl w:val="1"/>
          <w:numId w:val="2"/>
        </w:numPr>
        <w:jc w:val="both"/>
      </w:pPr>
      <w:r w:rsidRPr="00B67F45">
        <w:t>kitos teisėtu būdu įgytos lėšos.</w:t>
      </w:r>
    </w:p>
    <w:p w:rsidR="00D52D7D" w:rsidRPr="00B67F45" w:rsidRDefault="00D52D7D" w:rsidP="00093924">
      <w:pPr>
        <w:pStyle w:val="Sraassunumeriais"/>
        <w:numPr>
          <w:ilvl w:val="0"/>
          <w:numId w:val="2"/>
        </w:numPr>
        <w:jc w:val="both"/>
      </w:pPr>
      <w:r w:rsidRPr="00B67F45">
        <w:t>Lėšos naudojamos teisės aktų nustatyta tvarka.</w:t>
      </w:r>
    </w:p>
    <w:p w:rsidR="00D52D7D" w:rsidRPr="00B67F45" w:rsidRDefault="007172B8" w:rsidP="00093924">
      <w:pPr>
        <w:pStyle w:val="Sraassunumeriais"/>
        <w:numPr>
          <w:ilvl w:val="0"/>
          <w:numId w:val="2"/>
        </w:numPr>
        <w:jc w:val="both"/>
      </w:pPr>
      <w:r>
        <w:t xml:space="preserve">Buhalterinę </w:t>
      </w:r>
      <w:r w:rsidR="00D52D7D" w:rsidRPr="00B67F45">
        <w:t xml:space="preserve">apskaitą </w:t>
      </w:r>
      <w:r w:rsidR="00D31146" w:rsidRPr="00B67F45">
        <w:t xml:space="preserve">organizuoja </w:t>
      </w:r>
      <w:r>
        <w:t xml:space="preserve">ir finansinę </w:t>
      </w:r>
      <w:r w:rsidRPr="00B67F45">
        <w:t xml:space="preserve">atskaitomybę </w:t>
      </w:r>
      <w:r>
        <w:t xml:space="preserve">tvarko </w:t>
      </w:r>
      <w:r w:rsidR="00D31146" w:rsidRPr="00B67F45">
        <w:t>Gimnazijos vyr</w:t>
      </w:r>
      <w:r w:rsidR="00327CF9">
        <w:t>iausiasis</w:t>
      </w:r>
      <w:r w:rsidR="00D31146" w:rsidRPr="00B67F45">
        <w:t xml:space="preserve"> buhalteris</w:t>
      </w:r>
      <w:r w:rsidR="00D52D7D" w:rsidRPr="00B67F45">
        <w:t xml:space="preserve"> teisės aktų nustatyta tvarka.</w:t>
      </w:r>
    </w:p>
    <w:p w:rsidR="00D52D7D" w:rsidRPr="00B67F45" w:rsidRDefault="00D52D7D" w:rsidP="00093924">
      <w:pPr>
        <w:pStyle w:val="Sraassunumeriais"/>
        <w:numPr>
          <w:ilvl w:val="0"/>
          <w:numId w:val="2"/>
        </w:numPr>
        <w:jc w:val="both"/>
      </w:pPr>
      <w:r w:rsidRPr="00B67F45">
        <w:t>Gimnazijos finansinės veiklos kontrolę vykdo Valstybės įgaliotos institucijos ir Kėdainių rajono savivaldybės kontrolieriaus tarnyba teisės aktų nustatyta tvarka.</w:t>
      </w:r>
    </w:p>
    <w:p w:rsidR="00D52D7D" w:rsidRPr="00CC0FCD" w:rsidRDefault="00D52D7D" w:rsidP="00093924">
      <w:pPr>
        <w:pStyle w:val="Sraassunumeriais"/>
        <w:numPr>
          <w:ilvl w:val="0"/>
          <w:numId w:val="2"/>
        </w:numPr>
        <w:jc w:val="both"/>
        <w:rPr>
          <w:color w:val="000000"/>
        </w:rPr>
      </w:pPr>
      <w:r w:rsidRPr="00B67F45">
        <w:t>Valstybinę švietimo stebėseną</w:t>
      </w:r>
      <w:r w:rsidR="001D46D7" w:rsidRPr="00B67F45">
        <w:t xml:space="preserve"> atlieka </w:t>
      </w:r>
      <w:r w:rsidR="006204F3" w:rsidRPr="00CC0FCD">
        <w:rPr>
          <w:color w:val="000000"/>
        </w:rPr>
        <w:t xml:space="preserve">Lietuvos Respublikos </w:t>
      </w:r>
      <w:r w:rsidR="001D46D7" w:rsidRPr="00CC0FCD">
        <w:rPr>
          <w:color w:val="000000"/>
        </w:rPr>
        <w:t>š</w:t>
      </w:r>
      <w:r w:rsidRPr="00CC0FCD">
        <w:rPr>
          <w:color w:val="000000"/>
        </w:rPr>
        <w:t>vietimo</w:t>
      </w:r>
      <w:r w:rsidR="00D31146" w:rsidRPr="00CC0FCD">
        <w:rPr>
          <w:color w:val="000000"/>
        </w:rPr>
        <w:t>,</w:t>
      </w:r>
      <w:r w:rsidR="006204F3" w:rsidRPr="00CC0FCD">
        <w:rPr>
          <w:color w:val="000000"/>
        </w:rPr>
        <w:t xml:space="preserve"> mokslo</w:t>
      </w:r>
      <w:r w:rsidR="00CC403B">
        <w:rPr>
          <w:color w:val="000000"/>
        </w:rPr>
        <w:t xml:space="preserve"> ir sporto</w:t>
      </w:r>
      <w:r w:rsidR="00CC403B" w:rsidRPr="00CC0FCD">
        <w:rPr>
          <w:color w:val="000000"/>
        </w:rPr>
        <w:t xml:space="preserve"> </w:t>
      </w:r>
      <w:r w:rsidRPr="00CC0FCD">
        <w:rPr>
          <w:color w:val="000000"/>
        </w:rPr>
        <w:t>ministerija.</w:t>
      </w:r>
    </w:p>
    <w:p w:rsidR="00D52D7D" w:rsidRPr="00B67F45" w:rsidRDefault="00343465" w:rsidP="00093924">
      <w:pPr>
        <w:pStyle w:val="Sraassunumeriais"/>
        <w:numPr>
          <w:ilvl w:val="0"/>
          <w:numId w:val="2"/>
        </w:numPr>
        <w:jc w:val="both"/>
      </w:pPr>
      <w:r w:rsidRPr="00B67F45">
        <w:t>Valstybinę švietimo veiklos priežiūrą atliek</w:t>
      </w:r>
      <w:r w:rsidR="00B67F45">
        <w:t xml:space="preserve">a Lietuvos Respublikos švietimo, </w:t>
      </w:r>
      <w:r w:rsidRPr="00B67F45">
        <w:t xml:space="preserve">mokslo </w:t>
      </w:r>
      <w:r w:rsidR="00B67F45">
        <w:t xml:space="preserve">ir </w:t>
      </w:r>
      <w:r w:rsidR="00C5692C" w:rsidRPr="00CC0FCD">
        <w:rPr>
          <w:color w:val="000000"/>
        </w:rPr>
        <w:t>sporto</w:t>
      </w:r>
      <w:r w:rsidR="00B67F45">
        <w:t xml:space="preserve"> </w:t>
      </w:r>
      <w:r w:rsidRPr="00B67F45">
        <w:t>ministerija. Gimnazijos veiklos priežiūrą atlieka Kėdainių rajono savivaldybės vykdomoji institucija teisės aktų nustatyta tvarka. Prireikus pasitelkiami išorės vertintojai.</w:t>
      </w:r>
    </w:p>
    <w:p w:rsidR="00CC0FCD" w:rsidRPr="007172B8" w:rsidRDefault="00CC0FCD" w:rsidP="00CC0FCD">
      <w:pPr>
        <w:shd w:val="clear" w:color="auto" w:fill="FFFFFF"/>
        <w:jc w:val="both"/>
        <w:rPr>
          <w:b/>
        </w:rPr>
      </w:pPr>
    </w:p>
    <w:p w:rsidR="00D31146" w:rsidRDefault="00D31146" w:rsidP="00A34A10">
      <w:pPr>
        <w:shd w:val="clear" w:color="auto" w:fill="FFFFFF"/>
        <w:ind w:left="568"/>
        <w:jc w:val="center"/>
        <w:rPr>
          <w:b/>
        </w:rPr>
      </w:pPr>
      <w:r>
        <w:rPr>
          <w:b/>
        </w:rPr>
        <w:t>VIII SKYRIUS</w:t>
      </w:r>
    </w:p>
    <w:p w:rsidR="00D52D7D" w:rsidRDefault="00D52D7D" w:rsidP="00A34A10">
      <w:pPr>
        <w:shd w:val="clear" w:color="auto" w:fill="FFFFFF"/>
        <w:ind w:left="568"/>
        <w:jc w:val="center"/>
        <w:rPr>
          <w:b/>
        </w:rPr>
      </w:pPr>
      <w:r>
        <w:rPr>
          <w:b/>
        </w:rPr>
        <w:t>BAIGIAMOSIOS NUOSTATOS</w:t>
      </w:r>
    </w:p>
    <w:p w:rsidR="00CC0FCD" w:rsidRDefault="00CC0FCD" w:rsidP="00CC0FCD">
      <w:pPr>
        <w:shd w:val="clear" w:color="auto" w:fill="FFFFFF"/>
        <w:jc w:val="both"/>
        <w:rPr>
          <w:b/>
        </w:rPr>
      </w:pPr>
    </w:p>
    <w:p w:rsidR="00071CD0" w:rsidRDefault="00B67F45" w:rsidP="00A34A10">
      <w:pPr>
        <w:numPr>
          <w:ilvl w:val="0"/>
          <w:numId w:val="2"/>
        </w:numPr>
        <w:jc w:val="both"/>
        <w:outlineLvl w:val="0"/>
        <w:rPr>
          <w:color w:val="000000"/>
        </w:rPr>
      </w:pPr>
      <w:r>
        <w:rPr>
          <w:color w:val="000000"/>
        </w:rPr>
        <w:t>Gimnazija</w:t>
      </w:r>
      <w:r w:rsidRPr="00D876F8">
        <w:rPr>
          <w:color w:val="000000"/>
        </w:rPr>
        <w:t xml:space="preserve"> turi </w:t>
      </w:r>
      <w:r>
        <w:t>internetinę svetainę</w:t>
      </w:r>
      <w:r w:rsidRPr="00343465">
        <w:t xml:space="preserve"> adresu </w:t>
      </w:r>
      <w:hyperlink r:id="rId8" w:history="1">
        <w:r w:rsidR="000633B9" w:rsidRPr="00C851B1">
          <w:rPr>
            <w:rStyle w:val="Hipersaitas"/>
            <w:color w:val="auto"/>
            <w:u w:val="none"/>
          </w:rPr>
          <w:t>http://www.atzalynogimnazija.lt</w:t>
        </w:r>
      </w:hyperlink>
      <w:r w:rsidRPr="00343465">
        <w:t>,</w:t>
      </w:r>
      <w:r w:rsidR="000633B9">
        <w:t xml:space="preserve"> atitinkančią teisės aktų nustatytus reikalavimus, svetainėje ir kitose visuomenės informavimo priemonėse, Gimnazijos bendruomenės susirinkimuose </w:t>
      </w:r>
      <w:r w:rsidRPr="00D876F8">
        <w:rPr>
          <w:color w:val="000000"/>
        </w:rPr>
        <w:t xml:space="preserve">teikia </w:t>
      </w:r>
      <w:r>
        <w:rPr>
          <w:color w:val="000000"/>
        </w:rPr>
        <w:t xml:space="preserve">informaciją </w:t>
      </w:r>
      <w:r w:rsidRPr="00D876F8">
        <w:rPr>
          <w:color w:val="000000"/>
        </w:rPr>
        <w:t xml:space="preserve">apie </w:t>
      </w:r>
      <w:r w:rsidR="00327CF9">
        <w:rPr>
          <w:color w:val="000000"/>
        </w:rPr>
        <w:t>G</w:t>
      </w:r>
      <w:r w:rsidRPr="00D876F8">
        <w:rPr>
          <w:color w:val="000000"/>
        </w:rPr>
        <w:t>imnazijoje vykdomas formaliojo ir neformaliojo švietimo programas,</w:t>
      </w:r>
      <w:r w:rsidR="00071CD0">
        <w:rPr>
          <w:color w:val="000000"/>
        </w:rPr>
        <w:t xml:space="preserve"> </w:t>
      </w:r>
      <w:r w:rsidR="00071CD0" w:rsidRPr="00BE156A">
        <w:t xml:space="preserve">jų pasirinkimo galimybes, mokymosi formas ir mokymo proceso organizavimo būdus, priėmimo sąlygas, elektroninio dienyno tvarkymo nuostatus, mokamas paslaugas, pedagogų kvalifikaciją, laisvą mokytojo pareigybę, svarbiausius </w:t>
      </w:r>
      <w:r w:rsidR="00071CD0">
        <w:t>G</w:t>
      </w:r>
      <w:r w:rsidR="00071CD0" w:rsidRPr="00BE156A">
        <w:t>imnazijos vidaus ir išor</w:t>
      </w:r>
      <w:r w:rsidR="00E42B24">
        <w:t>inio</w:t>
      </w:r>
      <w:r w:rsidR="00071CD0" w:rsidRPr="00BE156A">
        <w:t xml:space="preserve"> vertinimo rezultatus, </w:t>
      </w:r>
      <w:r w:rsidR="00FA50AC">
        <w:t>švietimo įstaigos vadovo metų veiklos ataskaitą</w:t>
      </w:r>
      <w:r w:rsidR="00071CD0" w:rsidRPr="00BE156A">
        <w:t xml:space="preserve">, </w:t>
      </w:r>
      <w:r w:rsidR="00E42B24">
        <w:t>G</w:t>
      </w:r>
      <w:r w:rsidR="00071CD0" w:rsidRPr="00BE156A">
        <w:t>imnazijos bendruomenės tradicijas, pasiekimus ir kitą su švietimu susijusią informaciją, kurią, vadovaujantis teisės aktais, reikia skelbti viešai.</w:t>
      </w:r>
    </w:p>
    <w:p w:rsidR="00D52D7D" w:rsidRDefault="00D52D7D" w:rsidP="00A34A10">
      <w:pPr>
        <w:pStyle w:val="Sraassunumeriais"/>
        <w:numPr>
          <w:ilvl w:val="0"/>
          <w:numId w:val="2"/>
        </w:numPr>
        <w:jc w:val="both"/>
      </w:pPr>
      <w:r>
        <w:t xml:space="preserve">Nuostatai keičiami </w:t>
      </w:r>
      <w:r w:rsidR="00E42B24">
        <w:t>ir (</w:t>
      </w:r>
      <w:r>
        <w:t>ar</w:t>
      </w:r>
      <w:r w:rsidR="00E42B24">
        <w:t>)</w:t>
      </w:r>
      <w:r>
        <w:t xml:space="preserve"> papildomi Kėdainių rajono savivaldybės tarybos, Gimnazijos direktoriaus </w:t>
      </w:r>
      <w:r w:rsidR="00A74BC3">
        <w:t>ir (</w:t>
      </w:r>
      <w:r>
        <w:t>ar</w:t>
      </w:r>
      <w:r w:rsidR="00A74BC3">
        <w:t>)</w:t>
      </w:r>
      <w:r>
        <w:t xml:space="preserve"> Gimnazijos tarybos iniciatyva.</w:t>
      </w:r>
    </w:p>
    <w:p w:rsidR="00D52D7D" w:rsidRDefault="00D52D7D" w:rsidP="00A34A10">
      <w:pPr>
        <w:pStyle w:val="Sraassunumeriais"/>
        <w:numPr>
          <w:ilvl w:val="0"/>
          <w:numId w:val="2"/>
        </w:numPr>
        <w:jc w:val="both"/>
      </w:pPr>
      <w:r>
        <w:t>Nuostat</w:t>
      </w:r>
      <w:r w:rsidR="00A74BC3">
        <w:t>am</w:t>
      </w:r>
      <w:r>
        <w:t>s, jų pakeitim</w:t>
      </w:r>
      <w:r w:rsidR="00A74BC3">
        <w:t>am</w:t>
      </w:r>
      <w:r>
        <w:t xml:space="preserve">s </w:t>
      </w:r>
      <w:r w:rsidR="00A74BC3">
        <w:t>ir (</w:t>
      </w:r>
      <w:r>
        <w:t>ar</w:t>
      </w:r>
      <w:r w:rsidR="00A74BC3">
        <w:t>)</w:t>
      </w:r>
      <w:r>
        <w:t xml:space="preserve"> </w:t>
      </w:r>
      <w:proofErr w:type="spellStart"/>
      <w:r>
        <w:t>papildym</w:t>
      </w:r>
      <w:r w:rsidR="00A74BC3">
        <w:t>ams</w:t>
      </w:r>
      <w:proofErr w:type="spellEnd"/>
      <w:r w:rsidR="00A74BC3">
        <w:t xml:space="preserve">, pritaria Gimnazijos taryba, </w:t>
      </w:r>
      <w:r>
        <w:t>tvirtina Kėdainių rajono savivaldybės taryba.</w:t>
      </w:r>
    </w:p>
    <w:p w:rsidR="00D52D7D" w:rsidRDefault="00D52D7D" w:rsidP="00A34A10">
      <w:pPr>
        <w:pStyle w:val="Sraassunumeriais"/>
        <w:numPr>
          <w:ilvl w:val="0"/>
          <w:numId w:val="2"/>
        </w:numPr>
      </w:pPr>
      <w:r>
        <w:t>Gimnazija registruojama teisės aktų nustatyta tvarka.</w:t>
      </w:r>
    </w:p>
    <w:p w:rsidR="00D52D7D" w:rsidRDefault="00D52D7D" w:rsidP="00A67655">
      <w:pPr>
        <w:pStyle w:val="Sraassunumeriais"/>
        <w:numPr>
          <w:ilvl w:val="0"/>
          <w:numId w:val="2"/>
        </w:numPr>
        <w:jc w:val="both"/>
      </w:pPr>
      <w:r>
        <w:t>Gimnazija reorganizuojama, pertvarkoma</w:t>
      </w:r>
      <w:r w:rsidR="00A67655">
        <w:t>, vykdoma Gimnazijos struktūros pertvarka</w:t>
      </w:r>
      <w:r>
        <w:t xml:space="preserve"> ar likviduojama teisės aktų nustatyta tvarka.</w:t>
      </w:r>
    </w:p>
    <w:p w:rsidR="00D52D7D" w:rsidRDefault="00D52D7D" w:rsidP="00A861BA">
      <w:pPr>
        <w:shd w:val="clear" w:color="auto" w:fill="FFFFFF"/>
        <w:jc w:val="center"/>
      </w:pPr>
      <w:r>
        <w:t>________________________________________________</w:t>
      </w:r>
    </w:p>
    <w:sectPr w:rsidR="00D52D7D" w:rsidSect="0088403F">
      <w:footerReference w:type="even" r:id="rId9"/>
      <w:footerReference w:type="default" r:id="rId10"/>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840" w:rsidRDefault="009E1840">
      <w:r>
        <w:separator/>
      </w:r>
    </w:p>
  </w:endnote>
  <w:endnote w:type="continuationSeparator" w:id="0">
    <w:p w:rsidR="009E1840" w:rsidRDefault="009E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E9" w:rsidRDefault="00B166E9" w:rsidP="00D311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166E9" w:rsidRDefault="00B166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E9" w:rsidRDefault="00B166E9" w:rsidP="00D311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22A1">
      <w:rPr>
        <w:rStyle w:val="Puslapionumeris"/>
        <w:noProof/>
      </w:rPr>
      <w:t>12</w:t>
    </w:r>
    <w:r>
      <w:rPr>
        <w:rStyle w:val="Puslapionumeris"/>
      </w:rPr>
      <w:fldChar w:fldCharType="end"/>
    </w:r>
  </w:p>
  <w:p w:rsidR="00B166E9" w:rsidRDefault="00B166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840" w:rsidRDefault="009E1840">
      <w:r>
        <w:separator/>
      </w:r>
    </w:p>
  </w:footnote>
  <w:footnote w:type="continuationSeparator" w:id="0">
    <w:p w:rsidR="009E1840" w:rsidRDefault="009E1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7AEB6F8"/>
    <w:lvl w:ilvl="0">
      <w:start w:val="1"/>
      <w:numFmt w:val="decimal"/>
      <w:pStyle w:val="Sraassunumeriais"/>
      <w:lvlText w:val="%1."/>
      <w:lvlJc w:val="left"/>
      <w:pPr>
        <w:tabs>
          <w:tab w:val="num" w:pos="397"/>
        </w:tabs>
        <w:ind w:left="0" w:firstLine="851"/>
      </w:pPr>
      <w:rPr>
        <w:color w:val="auto"/>
      </w:rPr>
    </w:lvl>
  </w:abstractNum>
  <w:abstractNum w:abstractNumId="1"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7AA0125"/>
    <w:multiLevelType w:val="multilevel"/>
    <w:tmpl w:val="B2D07B26"/>
    <w:lvl w:ilvl="0">
      <w:start w:val="1"/>
      <w:numFmt w:val="decimal"/>
      <w:suff w:val="space"/>
      <w:lvlText w:val="%1."/>
      <w:lvlJc w:val="left"/>
      <w:pPr>
        <w:ind w:left="1"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D672B1"/>
    <w:multiLevelType w:val="multilevel"/>
    <w:tmpl w:val="847060BC"/>
    <w:lvl w:ilvl="0">
      <w:start w:val="1"/>
      <w:numFmt w:val="decimal"/>
      <w:lvlText w:val="%1."/>
      <w:lvlJc w:val="left"/>
      <w:pPr>
        <w:ind w:left="960" w:hanging="360"/>
      </w:pPr>
      <w:rPr>
        <w:rFonts w:hint="default"/>
      </w:rPr>
    </w:lvl>
    <w:lvl w:ilvl="1">
      <w:start w:val="1"/>
      <w:numFmt w:val="decimal"/>
      <w:isLgl/>
      <w:lvlText w:val="%1.%2."/>
      <w:lvlJc w:val="left"/>
      <w:pPr>
        <w:ind w:left="1140" w:hanging="54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0"/>
    <w:lvlOverride w:ilvl="0">
      <w:startOverride w:val="1"/>
    </w:lvlOverride>
  </w:num>
  <w:num w:numId="2">
    <w:abstractNumId w:val="2"/>
  </w:num>
  <w:num w:numId="3">
    <w:abstractNumId w:val="3"/>
  </w:num>
  <w:num w:numId="4">
    <w:abstractNumId w:val="0"/>
  </w:num>
  <w:num w:numId="5">
    <w:abstractNumId w:val="1"/>
  </w:num>
  <w:num w:numId="6">
    <w:abstractNumId w:val="1"/>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7D"/>
    <w:rsid w:val="00000721"/>
    <w:rsid w:val="00000C11"/>
    <w:rsid w:val="000078A4"/>
    <w:rsid w:val="000110EF"/>
    <w:rsid w:val="00011269"/>
    <w:rsid w:val="0001337F"/>
    <w:rsid w:val="00016F58"/>
    <w:rsid w:val="00022852"/>
    <w:rsid w:val="0004157D"/>
    <w:rsid w:val="00054A7F"/>
    <w:rsid w:val="00062229"/>
    <w:rsid w:val="000633B9"/>
    <w:rsid w:val="000664DE"/>
    <w:rsid w:val="0006738B"/>
    <w:rsid w:val="00071CD0"/>
    <w:rsid w:val="000753DD"/>
    <w:rsid w:val="00080BE9"/>
    <w:rsid w:val="00086ECD"/>
    <w:rsid w:val="00093924"/>
    <w:rsid w:val="000A0509"/>
    <w:rsid w:val="000B2B6D"/>
    <w:rsid w:val="000C4097"/>
    <w:rsid w:val="000C723B"/>
    <w:rsid w:val="000E768A"/>
    <w:rsid w:val="000F7B02"/>
    <w:rsid w:val="00101643"/>
    <w:rsid w:val="00102658"/>
    <w:rsid w:val="001057BB"/>
    <w:rsid w:val="00127839"/>
    <w:rsid w:val="001369CE"/>
    <w:rsid w:val="00137703"/>
    <w:rsid w:val="00146C7B"/>
    <w:rsid w:val="0015487F"/>
    <w:rsid w:val="001702B0"/>
    <w:rsid w:val="00174958"/>
    <w:rsid w:val="00176B5C"/>
    <w:rsid w:val="00181372"/>
    <w:rsid w:val="00184992"/>
    <w:rsid w:val="0019169D"/>
    <w:rsid w:val="00196064"/>
    <w:rsid w:val="001B14FE"/>
    <w:rsid w:val="001B1CDA"/>
    <w:rsid w:val="001B4EE8"/>
    <w:rsid w:val="001B627D"/>
    <w:rsid w:val="001C245C"/>
    <w:rsid w:val="001C68A8"/>
    <w:rsid w:val="001D339D"/>
    <w:rsid w:val="001D46D7"/>
    <w:rsid w:val="001D7286"/>
    <w:rsid w:val="001E0033"/>
    <w:rsid w:val="001E2570"/>
    <w:rsid w:val="001E76BF"/>
    <w:rsid w:val="00204393"/>
    <w:rsid w:val="00204CA7"/>
    <w:rsid w:val="00210565"/>
    <w:rsid w:val="0022030F"/>
    <w:rsid w:val="002258E7"/>
    <w:rsid w:val="002420F4"/>
    <w:rsid w:val="00242863"/>
    <w:rsid w:val="002557BF"/>
    <w:rsid w:val="00264EFB"/>
    <w:rsid w:val="00275011"/>
    <w:rsid w:val="002822A1"/>
    <w:rsid w:val="0028505D"/>
    <w:rsid w:val="00287B69"/>
    <w:rsid w:val="00290B92"/>
    <w:rsid w:val="002953F4"/>
    <w:rsid w:val="002A43B1"/>
    <w:rsid w:val="002B5EF0"/>
    <w:rsid w:val="002B61B1"/>
    <w:rsid w:val="002C18FD"/>
    <w:rsid w:val="002C1E46"/>
    <w:rsid w:val="002D2252"/>
    <w:rsid w:val="002D2BB5"/>
    <w:rsid w:val="002D7316"/>
    <w:rsid w:val="002E607E"/>
    <w:rsid w:val="003116CA"/>
    <w:rsid w:val="00321125"/>
    <w:rsid w:val="00327CF9"/>
    <w:rsid w:val="003323BD"/>
    <w:rsid w:val="003327E3"/>
    <w:rsid w:val="0033447A"/>
    <w:rsid w:val="00336D3C"/>
    <w:rsid w:val="00340E07"/>
    <w:rsid w:val="003419BC"/>
    <w:rsid w:val="0034238F"/>
    <w:rsid w:val="00343465"/>
    <w:rsid w:val="00351413"/>
    <w:rsid w:val="003A2203"/>
    <w:rsid w:val="003A7733"/>
    <w:rsid w:val="003A7EF5"/>
    <w:rsid w:val="003D648E"/>
    <w:rsid w:val="003E1C6E"/>
    <w:rsid w:val="003E24E3"/>
    <w:rsid w:val="004027C5"/>
    <w:rsid w:val="00427370"/>
    <w:rsid w:val="00431D8A"/>
    <w:rsid w:val="00441DF6"/>
    <w:rsid w:val="0044226E"/>
    <w:rsid w:val="00486CF7"/>
    <w:rsid w:val="004B109A"/>
    <w:rsid w:val="004D03CD"/>
    <w:rsid w:val="004D045A"/>
    <w:rsid w:val="004D71A9"/>
    <w:rsid w:val="004E20BC"/>
    <w:rsid w:val="004E693B"/>
    <w:rsid w:val="004E7DC2"/>
    <w:rsid w:val="00502951"/>
    <w:rsid w:val="00511A50"/>
    <w:rsid w:val="00521DE2"/>
    <w:rsid w:val="005411C9"/>
    <w:rsid w:val="00543C15"/>
    <w:rsid w:val="00551C3F"/>
    <w:rsid w:val="00553396"/>
    <w:rsid w:val="00553F8F"/>
    <w:rsid w:val="00557331"/>
    <w:rsid w:val="00557638"/>
    <w:rsid w:val="00561EB9"/>
    <w:rsid w:val="0058373F"/>
    <w:rsid w:val="005A3780"/>
    <w:rsid w:val="005A4D03"/>
    <w:rsid w:val="005A7CAC"/>
    <w:rsid w:val="005C5B54"/>
    <w:rsid w:val="005D2989"/>
    <w:rsid w:val="005E2BE8"/>
    <w:rsid w:val="00614A4D"/>
    <w:rsid w:val="006204F3"/>
    <w:rsid w:val="00626ADA"/>
    <w:rsid w:val="0065596D"/>
    <w:rsid w:val="00663342"/>
    <w:rsid w:val="00675B8A"/>
    <w:rsid w:val="0069226F"/>
    <w:rsid w:val="006A67DF"/>
    <w:rsid w:val="006B48A0"/>
    <w:rsid w:val="006B6EC0"/>
    <w:rsid w:val="006D318D"/>
    <w:rsid w:val="006D3609"/>
    <w:rsid w:val="006E5F66"/>
    <w:rsid w:val="007007D1"/>
    <w:rsid w:val="0070753D"/>
    <w:rsid w:val="007152AB"/>
    <w:rsid w:val="00716659"/>
    <w:rsid w:val="007172B8"/>
    <w:rsid w:val="00731D2E"/>
    <w:rsid w:val="0073445B"/>
    <w:rsid w:val="007375D1"/>
    <w:rsid w:val="00742026"/>
    <w:rsid w:val="007442DB"/>
    <w:rsid w:val="00746932"/>
    <w:rsid w:val="00761591"/>
    <w:rsid w:val="007661B9"/>
    <w:rsid w:val="0077558E"/>
    <w:rsid w:val="007813AD"/>
    <w:rsid w:val="00784377"/>
    <w:rsid w:val="007911DB"/>
    <w:rsid w:val="007922AF"/>
    <w:rsid w:val="00795CC8"/>
    <w:rsid w:val="007A0EB0"/>
    <w:rsid w:val="007B31F2"/>
    <w:rsid w:val="007D09B7"/>
    <w:rsid w:val="007E0544"/>
    <w:rsid w:val="007F0ACC"/>
    <w:rsid w:val="007F1132"/>
    <w:rsid w:val="007F34EC"/>
    <w:rsid w:val="007F4059"/>
    <w:rsid w:val="007F650C"/>
    <w:rsid w:val="00804A4C"/>
    <w:rsid w:val="00812A2A"/>
    <w:rsid w:val="00831A89"/>
    <w:rsid w:val="00835D48"/>
    <w:rsid w:val="00855F3B"/>
    <w:rsid w:val="0088403F"/>
    <w:rsid w:val="008C027B"/>
    <w:rsid w:val="008C2843"/>
    <w:rsid w:val="008C38BD"/>
    <w:rsid w:val="008C4424"/>
    <w:rsid w:val="008D49D8"/>
    <w:rsid w:val="008D7A46"/>
    <w:rsid w:val="008E7BFE"/>
    <w:rsid w:val="008F029B"/>
    <w:rsid w:val="008F3969"/>
    <w:rsid w:val="00903A4F"/>
    <w:rsid w:val="00906C73"/>
    <w:rsid w:val="00910B6F"/>
    <w:rsid w:val="009169AC"/>
    <w:rsid w:val="00921352"/>
    <w:rsid w:val="009272B2"/>
    <w:rsid w:val="0094176F"/>
    <w:rsid w:val="009458E8"/>
    <w:rsid w:val="00953F5E"/>
    <w:rsid w:val="00977502"/>
    <w:rsid w:val="00983EE5"/>
    <w:rsid w:val="009B1C12"/>
    <w:rsid w:val="009E1840"/>
    <w:rsid w:val="009E539C"/>
    <w:rsid w:val="009F5146"/>
    <w:rsid w:val="00A10873"/>
    <w:rsid w:val="00A13D62"/>
    <w:rsid w:val="00A26985"/>
    <w:rsid w:val="00A2726F"/>
    <w:rsid w:val="00A34A10"/>
    <w:rsid w:val="00A42030"/>
    <w:rsid w:val="00A42C3E"/>
    <w:rsid w:val="00A43A21"/>
    <w:rsid w:val="00A450FB"/>
    <w:rsid w:val="00A524DF"/>
    <w:rsid w:val="00A5581B"/>
    <w:rsid w:val="00A61DD0"/>
    <w:rsid w:val="00A67655"/>
    <w:rsid w:val="00A71EED"/>
    <w:rsid w:val="00A74BC3"/>
    <w:rsid w:val="00A767D9"/>
    <w:rsid w:val="00A81D8F"/>
    <w:rsid w:val="00A8243D"/>
    <w:rsid w:val="00A861BA"/>
    <w:rsid w:val="00A93E6F"/>
    <w:rsid w:val="00A94A68"/>
    <w:rsid w:val="00AA3B83"/>
    <w:rsid w:val="00AA7D0D"/>
    <w:rsid w:val="00AB349E"/>
    <w:rsid w:val="00AD1EE7"/>
    <w:rsid w:val="00AE0FE1"/>
    <w:rsid w:val="00AF3A50"/>
    <w:rsid w:val="00AF3E9B"/>
    <w:rsid w:val="00B009CA"/>
    <w:rsid w:val="00B01A44"/>
    <w:rsid w:val="00B01B0D"/>
    <w:rsid w:val="00B03883"/>
    <w:rsid w:val="00B03D43"/>
    <w:rsid w:val="00B15B47"/>
    <w:rsid w:val="00B166E9"/>
    <w:rsid w:val="00B31DBC"/>
    <w:rsid w:val="00B43335"/>
    <w:rsid w:val="00B51372"/>
    <w:rsid w:val="00B65B31"/>
    <w:rsid w:val="00B67F45"/>
    <w:rsid w:val="00B8575C"/>
    <w:rsid w:val="00BA0ACE"/>
    <w:rsid w:val="00BB0F60"/>
    <w:rsid w:val="00BB23A1"/>
    <w:rsid w:val="00BB6284"/>
    <w:rsid w:val="00BC0AC5"/>
    <w:rsid w:val="00BC785C"/>
    <w:rsid w:val="00BD02BE"/>
    <w:rsid w:val="00BD3876"/>
    <w:rsid w:val="00BE6014"/>
    <w:rsid w:val="00BF1E8F"/>
    <w:rsid w:val="00BF5D6D"/>
    <w:rsid w:val="00C078A9"/>
    <w:rsid w:val="00C256BB"/>
    <w:rsid w:val="00C3439A"/>
    <w:rsid w:val="00C45042"/>
    <w:rsid w:val="00C5692C"/>
    <w:rsid w:val="00C851B1"/>
    <w:rsid w:val="00CA2417"/>
    <w:rsid w:val="00CB0C26"/>
    <w:rsid w:val="00CB1770"/>
    <w:rsid w:val="00CB7A91"/>
    <w:rsid w:val="00CC0FCD"/>
    <w:rsid w:val="00CC403B"/>
    <w:rsid w:val="00CC6B81"/>
    <w:rsid w:val="00CE201A"/>
    <w:rsid w:val="00CE2065"/>
    <w:rsid w:val="00CF5050"/>
    <w:rsid w:val="00CF6CCA"/>
    <w:rsid w:val="00D034ED"/>
    <w:rsid w:val="00D05638"/>
    <w:rsid w:val="00D238A3"/>
    <w:rsid w:val="00D31146"/>
    <w:rsid w:val="00D433EB"/>
    <w:rsid w:val="00D52D7D"/>
    <w:rsid w:val="00D74F81"/>
    <w:rsid w:val="00D75E2F"/>
    <w:rsid w:val="00D77285"/>
    <w:rsid w:val="00D80C1D"/>
    <w:rsid w:val="00D863A1"/>
    <w:rsid w:val="00D86ED3"/>
    <w:rsid w:val="00DC07DA"/>
    <w:rsid w:val="00DC408F"/>
    <w:rsid w:val="00DE2BA5"/>
    <w:rsid w:val="00E11D86"/>
    <w:rsid w:val="00E13250"/>
    <w:rsid w:val="00E14E99"/>
    <w:rsid w:val="00E32F7B"/>
    <w:rsid w:val="00E42B24"/>
    <w:rsid w:val="00E44887"/>
    <w:rsid w:val="00E50710"/>
    <w:rsid w:val="00E6700E"/>
    <w:rsid w:val="00E743F5"/>
    <w:rsid w:val="00E83D64"/>
    <w:rsid w:val="00E84F4A"/>
    <w:rsid w:val="00E85618"/>
    <w:rsid w:val="00E933A3"/>
    <w:rsid w:val="00E938A3"/>
    <w:rsid w:val="00EA35EC"/>
    <w:rsid w:val="00EB00C9"/>
    <w:rsid w:val="00EB09C6"/>
    <w:rsid w:val="00EF1A92"/>
    <w:rsid w:val="00F02EC5"/>
    <w:rsid w:val="00F22099"/>
    <w:rsid w:val="00F340F6"/>
    <w:rsid w:val="00F34B49"/>
    <w:rsid w:val="00F5749E"/>
    <w:rsid w:val="00F6515D"/>
    <w:rsid w:val="00F87C31"/>
    <w:rsid w:val="00FA50AC"/>
    <w:rsid w:val="00FD04EA"/>
    <w:rsid w:val="00FE0BE6"/>
    <w:rsid w:val="00FE144B"/>
    <w:rsid w:val="00FF4D32"/>
    <w:rsid w:val="00FF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91E9C5-40AE-4F9C-8F59-209426E6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D7D"/>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rsid w:val="00D52D7D"/>
    <w:pPr>
      <w:numPr>
        <w:numId w:val="1"/>
      </w:numPr>
    </w:pPr>
  </w:style>
  <w:style w:type="character" w:styleId="Hipersaitas">
    <w:name w:val="Hyperlink"/>
    <w:rsid w:val="00D52D7D"/>
    <w:rPr>
      <w:color w:val="0000FF"/>
      <w:u w:val="single"/>
    </w:rPr>
  </w:style>
  <w:style w:type="paragraph" w:styleId="Porat">
    <w:name w:val="footer"/>
    <w:basedOn w:val="prastasis"/>
    <w:rsid w:val="00D52D7D"/>
    <w:pPr>
      <w:tabs>
        <w:tab w:val="center" w:pos="4819"/>
        <w:tab w:val="right" w:pos="9638"/>
      </w:tabs>
    </w:pPr>
  </w:style>
  <w:style w:type="character" w:styleId="Puslapionumeris">
    <w:name w:val="page number"/>
    <w:basedOn w:val="Numatytasispastraiposriftas"/>
    <w:rsid w:val="00D52D7D"/>
  </w:style>
  <w:style w:type="character" w:customStyle="1" w:styleId="normal-h">
    <w:name w:val="normal-h"/>
    <w:rsid w:val="00011269"/>
    <w:rPr>
      <w:rFonts w:cs="Times New Roman"/>
    </w:rPr>
  </w:style>
  <w:style w:type="paragraph" w:customStyle="1" w:styleId="normal-p">
    <w:name w:val="normal-p"/>
    <w:basedOn w:val="prastasis"/>
    <w:rsid w:val="00011269"/>
    <w:pPr>
      <w:spacing w:before="100" w:beforeAutospacing="1" w:after="100" w:afterAutospacing="1"/>
    </w:pPr>
    <w:rPr>
      <w:rFonts w:eastAsia="Calibri"/>
    </w:rPr>
  </w:style>
  <w:style w:type="paragraph" w:styleId="Pagrindinistekstas">
    <w:name w:val="Body Text"/>
    <w:basedOn w:val="prastasis"/>
    <w:link w:val="PagrindinistekstasDiagrama"/>
    <w:semiHidden/>
    <w:rsid w:val="00A8243D"/>
    <w:pPr>
      <w:widowControl w:val="0"/>
      <w:ind w:left="181"/>
    </w:pPr>
    <w:rPr>
      <w:rFonts w:eastAsia="Calibri"/>
      <w:sz w:val="22"/>
      <w:szCs w:val="22"/>
      <w:lang w:eastAsia="en-US"/>
    </w:rPr>
  </w:style>
  <w:style w:type="character" w:customStyle="1" w:styleId="PagrindinistekstasDiagrama">
    <w:name w:val="Pagrindinis tekstas Diagrama"/>
    <w:link w:val="Pagrindinistekstas"/>
    <w:semiHidden/>
    <w:locked/>
    <w:rsid w:val="00A8243D"/>
    <w:rPr>
      <w:rFonts w:eastAsia="Calibri"/>
      <w:sz w:val="22"/>
      <w:szCs w:val="22"/>
      <w:lang w:val="lt-LT" w:eastAsia="en-US" w:bidi="ar-SA"/>
    </w:rPr>
  </w:style>
  <w:style w:type="paragraph" w:styleId="Paantrat">
    <w:name w:val="Subtitle"/>
    <w:basedOn w:val="prastasis"/>
    <w:next w:val="prastasis"/>
    <w:link w:val="PaantratDiagrama"/>
    <w:qFormat/>
    <w:rsid w:val="00E44887"/>
    <w:pPr>
      <w:spacing w:after="60"/>
      <w:jc w:val="center"/>
      <w:outlineLvl w:val="1"/>
    </w:pPr>
    <w:rPr>
      <w:rFonts w:ascii="Cambria" w:hAnsi="Cambria"/>
    </w:rPr>
  </w:style>
  <w:style w:type="character" w:customStyle="1" w:styleId="PaantratDiagrama">
    <w:name w:val="Paantraštė Diagrama"/>
    <w:link w:val="Paantrat"/>
    <w:rsid w:val="00E44887"/>
    <w:rPr>
      <w:rFonts w:ascii="Cambria" w:eastAsia="Times New Roman" w:hAnsi="Cambria" w:cs="Times New Roman"/>
      <w:sz w:val="24"/>
      <w:szCs w:val="24"/>
    </w:rPr>
  </w:style>
  <w:style w:type="paragraph" w:styleId="prastasiniatinklio">
    <w:name w:val="Normal (Web)"/>
    <w:basedOn w:val="prastasis"/>
    <w:uiPriority w:val="99"/>
    <w:unhideWhenUsed/>
    <w:rsid w:val="002258E7"/>
    <w:pPr>
      <w:spacing w:before="100" w:beforeAutospacing="1" w:after="100" w:afterAutospacing="1"/>
    </w:pPr>
  </w:style>
  <w:style w:type="character" w:customStyle="1" w:styleId="BodyTextChar">
    <w:name w:val="Body Text Char"/>
    <w:semiHidden/>
    <w:locked/>
    <w:rsid w:val="004027C5"/>
    <w:rPr>
      <w:rFonts w:eastAsia="Calibri"/>
      <w:sz w:val="22"/>
      <w:szCs w:val="22"/>
      <w:lang w:val="lt-LT" w:eastAsia="en-US" w:bidi="ar-SA"/>
    </w:rPr>
  </w:style>
  <w:style w:type="paragraph" w:customStyle="1" w:styleId="1num">
    <w:name w:val="1 num"/>
    <w:basedOn w:val="prastasis"/>
    <w:qFormat/>
    <w:rsid w:val="008C38BD"/>
    <w:pPr>
      <w:numPr>
        <w:numId w:val="5"/>
      </w:numPr>
      <w:tabs>
        <w:tab w:val="left" w:pos="567"/>
      </w:tabs>
      <w:ind w:left="0" w:firstLine="567"/>
      <w:jc w:val="both"/>
    </w:pPr>
  </w:style>
  <w:style w:type="character" w:customStyle="1" w:styleId="Neapdorotaspaminjimas">
    <w:name w:val="Neapdorotas paminėjimas"/>
    <w:uiPriority w:val="99"/>
    <w:semiHidden/>
    <w:unhideWhenUsed/>
    <w:rsid w:val="000633B9"/>
    <w:rPr>
      <w:color w:val="605E5C"/>
      <w:shd w:val="clear" w:color="auto" w:fill="E1DFDD"/>
    </w:rPr>
  </w:style>
  <w:style w:type="paragraph" w:styleId="Pavadinimas">
    <w:name w:val="Title"/>
    <w:basedOn w:val="prastasis"/>
    <w:next w:val="Paantrat"/>
    <w:link w:val="PavadinimasDiagrama"/>
    <w:qFormat/>
    <w:rsid w:val="00A94A68"/>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A94A68"/>
    <w:rPr>
      <w:rFonts w:cs="Calibri"/>
      <w:b/>
      <w:bCs/>
      <w:caps/>
      <w:sz w:val="24"/>
      <w:lang w:eastAsia="ar-SA"/>
    </w:rPr>
  </w:style>
  <w:style w:type="paragraph" w:styleId="Debesliotekstas">
    <w:name w:val="Balloon Text"/>
    <w:basedOn w:val="prastasis"/>
    <w:link w:val="DebesliotekstasDiagrama"/>
    <w:rsid w:val="00BD02BE"/>
    <w:rPr>
      <w:rFonts w:ascii="Segoe UI" w:hAnsi="Segoe UI" w:cs="Segoe UI"/>
      <w:sz w:val="18"/>
      <w:szCs w:val="18"/>
    </w:rPr>
  </w:style>
  <w:style w:type="character" w:customStyle="1" w:styleId="DebesliotekstasDiagrama">
    <w:name w:val="Debesėlio tekstas Diagrama"/>
    <w:basedOn w:val="Numatytasispastraiposriftas"/>
    <w:link w:val="Debesliotekstas"/>
    <w:rsid w:val="00BD02BE"/>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62149">
      <w:bodyDiv w:val="1"/>
      <w:marLeft w:val="0"/>
      <w:marRight w:val="0"/>
      <w:marTop w:val="0"/>
      <w:marBottom w:val="0"/>
      <w:divBdr>
        <w:top w:val="none" w:sz="0" w:space="0" w:color="auto"/>
        <w:left w:val="none" w:sz="0" w:space="0" w:color="auto"/>
        <w:bottom w:val="none" w:sz="0" w:space="0" w:color="auto"/>
        <w:right w:val="none" w:sz="0" w:space="0" w:color="auto"/>
      </w:divBdr>
    </w:div>
    <w:div w:id="156263889">
      <w:bodyDiv w:val="1"/>
      <w:marLeft w:val="0"/>
      <w:marRight w:val="0"/>
      <w:marTop w:val="0"/>
      <w:marBottom w:val="0"/>
      <w:divBdr>
        <w:top w:val="none" w:sz="0" w:space="0" w:color="auto"/>
        <w:left w:val="none" w:sz="0" w:space="0" w:color="auto"/>
        <w:bottom w:val="none" w:sz="0" w:space="0" w:color="auto"/>
        <w:right w:val="none" w:sz="0" w:space="0" w:color="auto"/>
      </w:divBdr>
    </w:div>
    <w:div w:id="221915735">
      <w:bodyDiv w:val="1"/>
      <w:marLeft w:val="0"/>
      <w:marRight w:val="0"/>
      <w:marTop w:val="0"/>
      <w:marBottom w:val="0"/>
      <w:divBdr>
        <w:top w:val="none" w:sz="0" w:space="0" w:color="auto"/>
        <w:left w:val="none" w:sz="0" w:space="0" w:color="auto"/>
        <w:bottom w:val="none" w:sz="0" w:space="0" w:color="auto"/>
        <w:right w:val="none" w:sz="0" w:space="0" w:color="auto"/>
      </w:divBdr>
    </w:div>
    <w:div w:id="520973114">
      <w:bodyDiv w:val="1"/>
      <w:marLeft w:val="0"/>
      <w:marRight w:val="0"/>
      <w:marTop w:val="0"/>
      <w:marBottom w:val="0"/>
      <w:divBdr>
        <w:top w:val="none" w:sz="0" w:space="0" w:color="auto"/>
        <w:left w:val="none" w:sz="0" w:space="0" w:color="auto"/>
        <w:bottom w:val="none" w:sz="0" w:space="0" w:color="auto"/>
        <w:right w:val="none" w:sz="0" w:space="0" w:color="auto"/>
      </w:divBdr>
    </w:div>
    <w:div w:id="531112776">
      <w:bodyDiv w:val="1"/>
      <w:marLeft w:val="0"/>
      <w:marRight w:val="0"/>
      <w:marTop w:val="0"/>
      <w:marBottom w:val="0"/>
      <w:divBdr>
        <w:top w:val="none" w:sz="0" w:space="0" w:color="auto"/>
        <w:left w:val="none" w:sz="0" w:space="0" w:color="auto"/>
        <w:bottom w:val="none" w:sz="0" w:space="0" w:color="auto"/>
        <w:right w:val="none" w:sz="0" w:space="0" w:color="auto"/>
      </w:divBdr>
    </w:div>
    <w:div w:id="587038255">
      <w:bodyDiv w:val="1"/>
      <w:marLeft w:val="0"/>
      <w:marRight w:val="0"/>
      <w:marTop w:val="0"/>
      <w:marBottom w:val="0"/>
      <w:divBdr>
        <w:top w:val="none" w:sz="0" w:space="0" w:color="auto"/>
        <w:left w:val="none" w:sz="0" w:space="0" w:color="auto"/>
        <w:bottom w:val="none" w:sz="0" w:space="0" w:color="auto"/>
        <w:right w:val="none" w:sz="0" w:space="0" w:color="auto"/>
      </w:divBdr>
    </w:div>
    <w:div w:id="1857108168">
      <w:bodyDiv w:val="1"/>
      <w:marLeft w:val="0"/>
      <w:marRight w:val="0"/>
      <w:marTop w:val="0"/>
      <w:marBottom w:val="0"/>
      <w:divBdr>
        <w:top w:val="none" w:sz="0" w:space="0" w:color="auto"/>
        <w:left w:val="none" w:sz="0" w:space="0" w:color="auto"/>
        <w:bottom w:val="none" w:sz="0" w:space="0" w:color="auto"/>
        <w:right w:val="none" w:sz="0" w:space="0" w:color="auto"/>
      </w:divBdr>
    </w:div>
    <w:div w:id="1865509327">
      <w:bodyDiv w:val="1"/>
      <w:marLeft w:val="0"/>
      <w:marRight w:val="0"/>
      <w:marTop w:val="0"/>
      <w:marBottom w:val="0"/>
      <w:divBdr>
        <w:top w:val="none" w:sz="0" w:space="0" w:color="auto"/>
        <w:left w:val="none" w:sz="0" w:space="0" w:color="auto"/>
        <w:bottom w:val="none" w:sz="0" w:space="0" w:color="auto"/>
        <w:right w:val="none" w:sz="0" w:space="0" w:color="auto"/>
      </w:divBdr>
    </w:div>
    <w:div w:id="2056467331">
      <w:bodyDiv w:val="1"/>
      <w:marLeft w:val="0"/>
      <w:marRight w:val="0"/>
      <w:marTop w:val="0"/>
      <w:marBottom w:val="0"/>
      <w:divBdr>
        <w:top w:val="none" w:sz="0" w:space="0" w:color="auto"/>
        <w:left w:val="none" w:sz="0" w:space="0" w:color="auto"/>
        <w:bottom w:val="none" w:sz="0" w:space="0" w:color="auto"/>
        <w:right w:val="none" w:sz="0" w:space="0" w:color="auto"/>
      </w:divBdr>
    </w:div>
    <w:div w:id="21219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zalynogimnazij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5432</Words>
  <Characters>30969</Characters>
  <Application>Microsoft Office Word</Application>
  <DocSecurity>0</DocSecurity>
  <Lines>258</Lines>
  <Paragraphs>72</Paragraphs>
  <ScaleCrop>false</ScaleCrop>
  <HeadingPairs>
    <vt:vector size="2" baseType="variant">
      <vt:variant>
        <vt:lpstr>Pavadinimas</vt:lpstr>
      </vt:variant>
      <vt:variant>
        <vt:i4>1</vt:i4>
      </vt:variant>
    </vt:vector>
  </HeadingPairs>
  <TitlesOfParts>
    <vt:vector size="1" baseType="lpstr">
      <vt:lpstr/>
    </vt:vector>
  </TitlesOfParts>
  <Company>mOKYKLA</Company>
  <LinksUpToDate>false</LinksUpToDate>
  <CharactersWithSpaces>36329</CharactersWithSpaces>
  <SharedDoc>false</SharedDoc>
  <HLinks>
    <vt:vector size="6" baseType="variant">
      <vt:variant>
        <vt:i4>1179678</vt:i4>
      </vt:variant>
      <vt:variant>
        <vt:i4>0</vt:i4>
      </vt:variant>
      <vt:variant>
        <vt:i4>0</vt:i4>
      </vt:variant>
      <vt:variant>
        <vt:i4>5</vt:i4>
      </vt:variant>
      <vt:variant>
        <vt:lpwstr>http://www.atzalynogimnazija.lt/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Vartotoja</cp:lastModifiedBy>
  <cp:revision>12</cp:revision>
  <cp:lastPrinted>2020-12-08T15:11:00Z</cp:lastPrinted>
  <dcterms:created xsi:type="dcterms:W3CDTF">2020-12-08T10:23:00Z</dcterms:created>
  <dcterms:modified xsi:type="dcterms:W3CDTF">2020-12-21T08:46:00Z</dcterms:modified>
</cp:coreProperties>
</file>