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10BD8" w14:textId="77777777" w:rsidR="0001668A" w:rsidRDefault="0001668A" w:rsidP="0001668A">
      <w:pPr>
        <w:spacing w:after="0" w:line="240" w:lineRule="auto"/>
        <w:jc w:val="center"/>
        <w:rPr>
          <w:rFonts w:ascii="Times New Roman" w:eastAsia="Times New Roman" w:hAnsi="Times New Roman" w:cs="Times New Roman"/>
          <w:b/>
          <w:sz w:val="24"/>
          <w:szCs w:val="24"/>
        </w:rPr>
      </w:pPr>
    </w:p>
    <w:p w14:paraId="1CBEA8DA" w14:textId="77777777" w:rsidR="0071154F" w:rsidRPr="00A76EB1" w:rsidRDefault="0071154F" w:rsidP="0001668A">
      <w:pPr>
        <w:spacing w:after="0" w:line="240" w:lineRule="auto"/>
        <w:ind w:left="5387"/>
        <w:rPr>
          <w:rFonts w:ascii="Times New Roman" w:eastAsia="Times New Roman" w:hAnsi="Times New Roman" w:cs="Times New Roman"/>
          <w:sz w:val="26"/>
          <w:szCs w:val="26"/>
          <w:u w:val="single"/>
        </w:rPr>
      </w:pPr>
      <w:bookmarkStart w:id="0" w:name="_GoBack"/>
      <w:bookmarkEnd w:id="0"/>
      <w:r w:rsidRPr="00A76EB1">
        <w:rPr>
          <w:rFonts w:ascii="Times New Roman" w:hAnsi="Times New Roman" w:cs="Times New Roman"/>
          <w:sz w:val="24"/>
          <w:szCs w:val="24"/>
          <w:lang w:eastAsia="ar-SA"/>
        </w:rPr>
        <w:t>PATVIRTINTA</w:t>
      </w:r>
      <w:r w:rsidRPr="00A76EB1">
        <w:rPr>
          <w:rFonts w:ascii="Times New Roman" w:hAnsi="Times New Roman" w:cs="Times New Roman"/>
          <w:sz w:val="24"/>
          <w:szCs w:val="24"/>
          <w:lang w:eastAsia="ar-SA"/>
        </w:rPr>
        <w:br/>
      </w:r>
      <w:r w:rsidR="00AE112B" w:rsidRPr="00AE112B">
        <w:rPr>
          <w:rFonts w:ascii="Times New Roman" w:eastAsia="Times New Roman" w:hAnsi="Times New Roman" w:cs="Times New Roman"/>
          <w:sz w:val="26"/>
          <w:szCs w:val="26"/>
        </w:rPr>
        <w:t>Kauno regiono plėtros tarybos</w:t>
      </w:r>
      <w:r w:rsidRPr="0071154F">
        <w:rPr>
          <w:rFonts w:ascii="Times New Roman" w:eastAsia="Times New Roman" w:hAnsi="Times New Roman" w:cs="Times New Roman"/>
          <w:sz w:val="26"/>
          <w:szCs w:val="26"/>
        </w:rPr>
        <w:t xml:space="preserve"> kolegijos</w:t>
      </w:r>
    </w:p>
    <w:p w14:paraId="59607D99" w14:textId="2D5E9100" w:rsidR="0071154F" w:rsidRPr="00A76EB1" w:rsidRDefault="00AE112B" w:rsidP="0001668A">
      <w:pPr>
        <w:spacing w:after="0" w:line="240" w:lineRule="auto"/>
        <w:ind w:left="5387" w:right="-472"/>
        <w:rPr>
          <w:rFonts w:ascii="Times New Roman" w:hAnsi="Times New Roman" w:cs="Times New Roman"/>
          <w:sz w:val="24"/>
          <w:szCs w:val="24"/>
        </w:rPr>
      </w:pPr>
      <w:r>
        <w:rPr>
          <w:rFonts w:ascii="Times New Roman" w:hAnsi="Times New Roman" w:cs="Times New Roman"/>
          <w:sz w:val="24"/>
          <w:szCs w:val="24"/>
        </w:rPr>
        <w:t xml:space="preserve">2020 </w:t>
      </w:r>
      <w:r w:rsidR="0071154F" w:rsidRPr="00A76EB1">
        <w:rPr>
          <w:rFonts w:ascii="Times New Roman" w:hAnsi="Times New Roman" w:cs="Times New Roman"/>
          <w:sz w:val="24"/>
          <w:szCs w:val="24"/>
        </w:rPr>
        <w:t xml:space="preserve">m. </w:t>
      </w:r>
      <w:r w:rsidR="0001668A">
        <w:rPr>
          <w:rFonts w:ascii="Times New Roman" w:hAnsi="Times New Roman" w:cs="Times New Roman"/>
          <w:sz w:val="24"/>
          <w:szCs w:val="24"/>
        </w:rPr>
        <w:t>gruodžio 7</w:t>
      </w:r>
      <w:r w:rsidR="0071154F" w:rsidRPr="00A76EB1">
        <w:rPr>
          <w:rFonts w:ascii="Times New Roman" w:hAnsi="Times New Roman" w:cs="Times New Roman"/>
          <w:sz w:val="24"/>
          <w:szCs w:val="24"/>
        </w:rPr>
        <w:t xml:space="preserve"> d. </w:t>
      </w:r>
      <w:r w:rsidR="0071154F" w:rsidRPr="00A76EB1">
        <w:rPr>
          <w:rFonts w:ascii="Times New Roman" w:hAnsi="Times New Roman" w:cs="Times New Roman"/>
          <w:sz w:val="24"/>
          <w:szCs w:val="24"/>
          <w:lang w:eastAsia="ar-SA"/>
        </w:rPr>
        <w:t xml:space="preserve">sprendimu </w:t>
      </w:r>
      <w:r w:rsidR="0071154F" w:rsidRPr="00A76EB1">
        <w:rPr>
          <w:rFonts w:ascii="Times New Roman" w:hAnsi="Times New Roman" w:cs="Times New Roman"/>
          <w:sz w:val="24"/>
          <w:szCs w:val="24"/>
        </w:rPr>
        <w:t xml:space="preserve">Nr. </w:t>
      </w:r>
      <w:r w:rsidR="0094764B">
        <w:rPr>
          <w:rFonts w:ascii="Times New Roman" w:hAnsi="Times New Roman" w:cs="Times New Roman"/>
          <w:sz w:val="24"/>
          <w:szCs w:val="24"/>
        </w:rPr>
        <w:t>2</w:t>
      </w:r>
    </w:p>
    <w:p w14:paraId="65BF3E95" w14:textId="77777777" w:rsidR="0071154F" w:rsidRPr="007079CA" w:rsidRDefault="0071154F" w:rsidP="007079CA">
      <w:pPr>
        <w:tabs>
          <w:tab w:val="left" w:pos="6237"/>
          <w:tab w:val="right" w:pos="8306"/>
        </w:tabs>
        <w:spacing w:after="0" w:line="240" w:lineRule="auto"/>
        <w:jc w:val="right"/>
        <w:rPr>
          <w:rFonts w:ascii="Times New Roman" w:eastAsia="Times New Roman" w:hAnsi="Times New Roman" w:cs="Times New Roman"/>
          <w:b/>
          <w:i/>
          <w:sz w:val="24"/>
          <w:szCs w:val="20"/>
        </w:rPr>
      </w:pPr>
    </w:p>
    <w:p w14:paraId="74D0B876" w14:textId="77777777" w:rsidR="00184C55" w:rsidRPr="00184C55" w:rsidRDefault="00184C55" w:rsidP="00184C55">
      <w:pPr>
        <w:tabs>
          <w:tab w:val="left" w:pos="6237"/>
          <w:tab w:val="right" w:pos="8306"/>
        </w:tabs>
        <w:spacing w:after="0" w:line="240" w:lineRule="auto"/>
        <w:rPr>
          <w:rFonts w:ascii="Times New Roman" w:eastAsia="Times New Roman" w:hAnsi="Times New Roman" w:cs="Times New Roman"/>
          <w:sz w:val="24"/>
          <w:szCs w:val="20"/>
        </w:rPr>
      </w:pPr>
    </w:p>
    <w:p w14:paraId="06417B03" w14:textId="77777777" w:rsidR="00184C55" w:rsidRPr="00184C55" w:rsidRDefault="00C532F5" w:rsidP="00184C55">
      <w:pPr>
        <w:spacing w:after="0" w:line="240" w:lineRule="auto"/>
        <w:jc w:val="center"/>
        <w:rPr>
          <w:rFonts w:ascii="Times New Roman" w:eastAsia="Times New Roman" w:hAnsi="Times New Roman" w:cs="Times New Roman"/>
          <w:b/>
          <w:caps/>
          <w:sz w:val="24"/>
          <w:szCs w:val="24"/>
        </w:rPr>
      </w:pPr>
      <w:r w:rsidRPr="00C532F5">
        <w:rPr>
          <w:rFonts w:ascii="Times New Roman" w:eastAsia="Times New Roman" w:hAnsi="Times New Roman" w:cs="Times New Roman"/>
          <w:b/>
          <w:sz w:val="24"/>
          <w:szCs w:val="24"/>
        </w:rPr>
        <w:t>KAUNO</w:t>
      </w:r>
      <w:r>
        <w:rPr>
          <w:rFonts w:ascii="Times New Roman" w:eastAsia="Times New Roman" w:hAnsi="Times New Roman" w:cs="Times New Roman"/>
          <w:b/>
          <w:caps/>
          <w:sz w:val="24"/>
          <w:szCs w:val="24"/>
        </w:rPr>
        <w:t xml:space="preserve"> </w:t>
      </w:r>
      <w:r w:rsidR="00184C55" w:rsidRPr="00184C55">
        <w:rPr>
          <w:rFonts w:ascii="Times New Roman" w:eastAsia="Times New Roman" w:hAnsi="Times New Roman" w:cs="Times New Roman"/>
          <w:b/>
          <w:caps/>
          <w:sz w:val="24"/>
          <w:szCs w:val="24"/>
        </w:rPr>
        <w:t xml:space="preserve">REGIONO PLĖTROS TARYBOS </w:t>
      </w:r>
    </w:p>
    <w:p w14:paraId="1918C42F" w14:textId="77777777" w:rsidR="00184C55" w:rsidRPr="00184C55" w:rsidRDefault="00184C55" w:rsidP="00184C55">
      <w:pPr>
        <w:spacing w:after="0" w:line="240" w:lineRule="auto"/>
        <w:jc w:val="center"/>
        <w:rPr>
          <w:rFonts w:ascii="Times New Roman" w:eastAsia="Times New Roman" w:hAnsi="Times New Roman" w:cs="Times New Roman"/>
          <w:b/>
          <w:caps/>
          <w:sz w:val="24"/>
          <w:szCs w:val="24"/>
        </w:rPr>
      </w:pPr>
      <w:r w:rsidRPr="00184C55">
        <w:rPr>
          <w:rFonts w:ascii="Times New Roman" w:eastAsia="Times New Roman" w:hAnsi="Times New Roman" w:cs="Times New Roman"/>
          <w:b/>
          <w:caps/>
          <w:sz w:val="24"/>
          <w:szCs w:val="24"/>
        </w:rPr>
        <w:t xml:space="preserve">ADMINISTRACIJOS DIREKTORIAUS </w:t>
      </w:r>
    </w:p>
    <w:p w14:paraId="662B0B59" w14:textId="77777777" w:rsidR="00184C55" w:rsidRPr="00184C55" w:rsidRDefault="00184C55" w:rsidP="00184C55">
      <w:pPr>
        <w:spacing w:after="0" w:line="240" w:lineRule="auto"/>
        <w:jc w:val="center"/>
        <w:rPr>
          <w:rFonts w:ascii="Times New Roman" w:eastAsia="Times New Roman" w:hAnsi="Times New Roman" w:cs="Times New Roman"/>
          <w:b/>
          <w:caps/>
          <w:sz w:val="24"/>
          <w:szCs w:val="24"/>
        </w:rPr>
      </w:pPr>
      <w:r w:rsidRPr="00184C55">
        <w:rPr>
          <w:rFonts w:ascii="Times New Roman" w:eastAsia="Times New Roman" w:hAnsi="Times New Roman" w:cs="Times New Roman"/>
          <w:b/>
          <w:caps/>
          <w:sz w:val="24"/>
          <w:szCs w:val="24"/>
        </w:rPr>
        <w:t>PAREIGYBĖS APRAŠYMAS</w:t>
      </w:r>
    </w:p>
    <w:p w14:paraId="1C5F5217" w14:textId="77777777" w:rsidR="00184C55" w:rsidRPr="00184C55" w:rsidRDefault="00184C55" w:rsidP="00184C55">
      <w:pPr>
        <w:spacing w:after="0" w:line="240" w:lineRule="auto"/>
        <w:jc w:val="center"/>
        <w:rPr>
          <w:rFonts w:ascii="Times New Roman" w:eastAsia="Times New Roman" w:hAnsi="Times New Roman" w:cs="Times New Roman"/>
          <w:sz w:val="24"/>
          <w:szCs w:val="24"/>
        </w:rPr>
      </w:pPr>
    </w:p>
    <w:p w14:paraId="0FDD0065" w14:textId="77777777" w:rsidR="00184C55" w:rsidRPr="00184C55" w:rsidRDefault="00184C55" w:rsidP="00184C55">
      <w:pPr>
        <w:spacing w:after="0" w:line="240" w:lineRule="auto"/>
        <w:jc w:val="center"/>
        <w:outlineLvl w:val="1"/>
        <w:rPr>
          <w:rFonts w:ascii="Times New Roman" w:eastAsia="Times New Roman" w:hAnsi="Times New Roman" w:cs="Times New Roman"/>
          <w:caps/>
          <w:sz w:val="24"/>
          <w:szCs w:val="20"/>
          <w:lang w:eastAsia="lt-LT"/>
        </w:rPr>
      </w:pPr>
      <w:r w:rsidRPr="00184C55">
        <w:rPr>
          <w:rFonts w:ascii="Times New Roman" w:eastAsia="Times New Roman" w:hAnsi="Times New Roman" w:cs="Times New Roman"/>
          <w:b/>
          <w:caps/>
          <w:sz w:val="24"/>
          <w:szCs w:val="20"/>
          <w:lang w:eastAsia="lt-LT"/>
        </w:rPr>
        <w:t>I SKYRIUS</w:t>
      </w:r>
    </w:p>
    <w:p w14:paraId="2C64D379" w14:textId="77777777" w:rsidR="00184C55" w:rsidRPr="00184C55" w:rsidRDefault="00184C55" w:rsidP="00184C55">
      <w:pPr>
        <w:spacing w:after="0" w:line="240" w:lineRule="auto"/>
        <w:jc w:val="center"/>
        <w:outlineLvl w:val="1"/>
        <w:rPr>
          <w:rFonts w:ascii="Times New Roman" w:eastAsia="Times New Roman" w:hAnsi="Times New Roman" w:cs="Times New Roman"/>
          <w:caps/>
          <w:sz w:val="24"/>
          <w:szCs w:val="20"/>
          <w:lang w:eastAsia="lt-LT"/>
        </w:rPr>
      </w:pPr>
      <w:r w:rsidRPr="00184C55">
        <w:rPr>
          <w:rFonts w:ascii="Times New Roman" w:eastAsia="Times New Roman" w:hAnsi="Times New Roman" w:cs="Times New Roman"/>
          <w:b/>
          <w:caps/>
          <w:sz w:val="24"/>
          <w:szCs w:val="20"/>
          <w:lang w:eastAsia="lt-LT"/>
        </w:rPr>
        <w:t>BENDROSIOS NUOSTATOS</w:t>
      </w:r>
    </w:p>
    <w:p w14:paraId="331185F3" w14:textId="77777777" w:rsidR="00184C55" w:rsidRPr="00184C55" w:rsidRDefault="00184C55" w:rsidP="00184C55">
      <w:pPr>
        <w:tabs>
          <w:tab w:val="left" w:pos="9355"/>
        </w:tabs>
        <w:spacing w:after="0" w:line="240" w:lineRule="auto"/>
        <w:jc w:val="both"/>
        <w:rPr>
          <w:rFonts w:ascii="Times New Roman" w:eastAsia="Times New Roman" w:hAnsi="Times New Roman" w:cs="Times New Roman"/>
          <w:sz w:val="24"/>
          <w:szCs w:val="24"/>
        </w:rPr>
      </w:pPr>
    </w:p>
    <w:p w14:paraId="424C8F92"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3"/>
        </w:rPr>
      </w:pPr>
      <w:r w:rsidRPr="00184C55">
        <w:rPr>
          <w:rFonts w:ascii="Times New Roman" w:eastAsia="Times New Roman" w:hAnsi="Times New Roman" w:cs="Times New Roman"/>
          <w:sz w:val="24"/>
          <w:szCs w:val="23"/>
        </w:rPr>
        <w:t xml:space="preserve">1. </w:t>
      </w:r>
      <w:r w:rsidR="00050B1F">
        <w:rPr>
          <w:rFonts w:ascii="Times New Roman" w:eastAsia="Times New Roman" w:hAnsi="Times New Roman" w:cs="Times New Roman"/>
          <w:sz w:val="24"/>
          <w:szCs w:val="24"/>
        </w:rPr>
        <w:t>Kauno</w:t>
      </w:r>
      <w:r w:rsidRPr="00184C55">
        <w:rPr>
          <w:rFonts w:ascii="Times New Roman" w:eastAsia="Times New Roman" w:hAnsi="Times New Roman" w:cs="Times New Roman"/>
          <w:sz w:val="24"/>
          <w:szCs w:val="24"/>
        </w:rPr>
        <w:t xml:space="preserve"> </w:t>
      </w:r>
      <w:r w:rsidRPr="00184C55">
        <w:rPr>
          <w:rFonts w:ascii="Times New Roman" w:eastAsia="Times New Roman" w:hAnsi="Times New Roman" w:cs="Times New Roman"/>
          <w:sz w:val="24"/>
          <w:szCs w:val="23"/>
        </w:rPr>
        <w:t>regiono plėtros tarybos (toliau – regiono plėtros taryba) administracijos direktorius (toliau – administracijos direktorius) yra vienasmenis regiono plėtros tarybos valdymo organas – regiono plėtros tarybos vadovas.</w:t>
      </w:r>
    </w:p>
    <w:p w14:paraId="0E2CBB25"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3"/>
        </w:rPr>
      </w:pPr>
      <w:r w:rsidRPr="00184C55">
        <w:rPr>
          <w:rFonts w:ascii="Times New Roman" w:eastAsia="Times New Roman" w:hAnsi="Times New Roman" w:cs="Times New Roman"/>
          <w:sz w:val="24"/>
          <w:szCs w:val="23"/>
        </w:rPr>
        <w:t xml:space="preserve">2. Administracijos direktorių į pareigas skiria ir iš jų atleidžia regiono plėtros tarybos kolegija </w:t>
      </w:r>
      <w:r w:rsidR="007079CA">
        <w:rPr>
          <w:rFonts w:ascii="Times New Roman" w:eastAsia="Times New Roman" w:hAnsi="Times New Roman" w:cs="Times New Roman"/>
          <w:sz w:val="24"/>
          <w:szCs w:val="23"/>
        </w:rPr>
        <w:t xml:space="preserve">(toliau – kolegija) </w:t>
      </w:r>
      <w:r w:rsidRPr="00184C55">
        <w:rPr>
          <w:rFonts w:ascii="Times New Roman" w:eastAsia="Times New Roman" w:hAnsi="Times New Roman" w:cs="Times New Roman"/>
          <w:sz w:val="24"/>
          <w:szCs w:val="23"/>
        </w:rPr>
        <w:t xml:space="preserve">Lietuvos Respublikos regioninės plėtros įstatyme </w:t>
      </w:r>
      <w:r w:rsidR="007079CA">
        <w:rPr>
          <w:rFonts w:ascii="Times New Roman" w:eastAsia="Times New Roman" w:hAnsi="Times New Roman" w:cs="Times New Roman"/>
          <w:sz w:val="24"/>
          <w:szCs w:val="23"/>
        </w:rPr>
        <w:t xml:space="preserve">ir Darbo kodekse </w:t>
      </w:r>
      <w:r w:rsidRPr="00184C55">
        <w:rPr>
          <w:rFonts w:ascii="Times New Roman" w:eastAsia="Times New Roman" w:hAnsi="Times New Roman" w:cs="Times New Roman"/>
          <w:sz w:val="24"/>
          <w:szCs w:val="23"/>
        </w:rPr>
        <w:t>nustatyta tvarka.</w:t>
      </w:r>
    </w:p>
    <w:p w14:paraId="65142B84" w14:textId="77777777" w:rsidR="00184C55" w:rsidRPr="00184C55" w:rsidRDefault="00184C55" w:rsidP="00184C55">
      <w:pPr>
        <w:spacing w:after="0" w:line="240" w:lineRule="auto"/>
        <w:jc w:val="center"/>
        <w:outlineLvl w:val="1"/>
        <w:rPr>
          <w:rFonts w:ascii="Times New Roman" w:eastAsia="Times New Roman" w:hAnsi="Times New Roman" w:cs="Times New Roman"/>
          <w:b/>
          <w:caps/>
          <w:sz w:val="24"/>
          <w:szCs w:val="20"/>
          <w:lang w:eastAsia="lt-LT"/>
        </w:rPr>
      </w:pPr>
    </w:p>
    <w:p w14:paraId="51D6662E" w14:textId="77777777" w:rsidR="00184C55" w:rsidRPr="00184C55" w:rsidRDefault="00184C55" w:rsidP="00184C55">
      <w:pPr>
        <w:spacing w:after="0" w:line="240" w:lineRule="auto"/>
        <w:jc w:val="center"/>
        <w:rPr>
          <w:rFonts w:ascii="Times New Roman" w:eastAsia="Times New Roman" w:hAnsi="Times New Roman" w:cs="Times New Roman"/>
          <w:b/>
          <w:sz w:val="24"/>
          <w:szCs w:val="24"/>
          <w:lang w:eastAsia="lt-LT"/>
        </w:rPr>
      </w:pPr>
      <w:r w:rsidRPr="00184C55">
        <w:rPr>
          <w:rFonts w:ascii="Times New Roman" w:eastAsia="Times New Roman" w:hAnsi="Times New Roman" w:cs="Times New Roman"/>
          <w:b/>
          <w:sz w:val="24"/>
          <w:szCs w:val="24"/>
          <w:lang w:eastAsia="lt-LT"/>
        </w:rPr>
        <w:t>II SKYRIUS</w:t>
      </w:r>
    </w:p>
    <w:p w14:paraId="291ADCE3" w14:textId="77777777" w:rsidR="00184C55" w:rsidRPr="00184C55" w:rsidRDefault="002110A9" w:rsidP="00184C55">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KVALIFIKACINIAI</w:t>
      </w:r>
      <w:r w:rsidR="00184C55" w:rsidRPr="00184C55">
        <w:rPr>
          <w:rFonts w:ascii="Times New Roman" w:eastAsia="Times New Roman" w:hAnsi="Times New Roman" w:cs="Times New Roman"/>
          <w:b/>
          <w:sz w:val="24"/>
          <w:szCs w:val="24"/>
          <w:lang w:eastAsia="lt-LT"/>
        </w:rPr>
        <w:t xml:space="preserve"> REIKALAVIMAI ADMINISTRACIJOS DIREKTORIAUS PAREIGAS EINANČIAM ASMENIUI</w:t>
      </w:r>
    </w:p>
    <w:p w14:paraId="0698B2B5" w14:textId="77777777" w:rsidR="00184C55" w:rsidRPr="00184C55" w:rsidRDefault="00184C55" w:rsidP="00184C55">
      <w:pPr>
        <w:spacing w:after="0" w:line="240" w:lineRule="auto"/>
        <w:jc w:val="center"/>
        <w:rPr>
          <w:rFonts w:ascii="Times New Roman" w:eastAsia="Times New Roman" w:hAnsi="Times New Roman" w:cs="Times New Roman"/>
          <w:sz w:val="24"/>
          <w:szCs w:val="24"/>
          <w:lang w:eastAsia="lt-LT"/>
        </w:rPr>
      </w:pPr>
    </w:p>
    <w:p w14:paraId="2B0C6CBF"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3"/>
          <w:lang w:eastAsia="lt-LT"/>
        </w:rPr>
      </w:pPr>
      <w:r w:rsidRPr="00184C55">
        <w:rPr>
          <w:rFonts w:ascii="Times New Roman" w:eastAsia="Times New Roman" w:hAnsi="Times New Roman" w:cs="Times New Roman"/>
          <w:sz w:val="24"/>
          <w:szCs w:val="23"/>
          <w:lang w:eastAsia="lt-LT"/>
        </w:rPr>
        <w:t xml:space="preserve">3. Asmuo, einantis administracijos direktoriaus pareigas, turi atitikti šiuos </w:t>
      </w:r>
      <w:r w:rsidR="002110A9">
        <w:rPr>
          <w:rFonts w:ascii="Times New Roman" w:eastAsia="Times New Roman" w:hAnsi="Times New Roman" w:cs="Times New Roman"/>
          <w:sz w:val="24"/>
          <w:szCs w:val="23"/>
          <w:lang w:eastAsia="lt-LT"/>
        </w:rPr>
        <w:t>kvalifikacinius</w:t>
      </w:r>
      <w:r w:rsidRPr="00184C55">
        <w:rPr>
          <w:rFonts w:ascii="Times New Roman" w:eastAsia="Times New Roman" w:hAnsi="Times New Roman" w:cs="Times New Roman"/>
          <w:sz w:val="24"/>
          <w:szCs w:val="23"/>
          <w:lang w:eastAsia="lt-LT"/>
        </w:rPr>
        <w:t xml:space="preserve"> reikalavimus:</w:t>
      </w:r>
    </w:p>
    <w:p w14:paraId="16B4AE8F"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3"/>
          <w:lang w:eastAsia="lt-LT"/>
        </w:rPr>
      </w:pPr>
      <w:r w:rsidRPr="00184C55">
        <w:rPr>
          <w:rFonts w:ascii="Times New Roman" w:eastAsia="Times New Roman" w:hAnsi="Times New Roman" w:cs="Times New Roman"/>
          <w:sz w:val="24"/>
          <w:szCs w:val="23"/>
          <w:lang w:eastAsia="lt-LT"/>
        </w:rPr>
        <w:t>3.1. turėti aukštąjį universitetinį išsilavinimą (bakalauro ir ma</w:t>
      </w:r>
      <w:r w:rsidR="008132C9">
        <w:rPr>
          <w:rFonts w:ascii="Times New Roman" w:eastAsia="Times New Roman" w:hAnsi="Times New Roman" w:cs="Times New Roman"/>
          <w:sz w:val="24"/>
          <w:szCs w:val="23"/>
          <w:lang w:eastAsia="lt-LT"/>
        </w:rPr>
        <w:t>gistro kvalifikaciniai laipsniai</w:t>
      </w:r>
      <w:r w:rsidRPr="00184C55">
        <w:rPr>
          <w:rFonts w:ascii="Times New Roman" w:eastAsia="Times New Roman" w:hAnsi="Times New Roman" w:cs="Times New Roman"/>
          <w:sz w:val="24"/>
          <w:szCs w:val="23"/>
          <w:lang w:eastAsia="lt-LT"/>
        </w:rPr>
        <w:t xml:space="preserve"> arba ba</w:t>
      </w:r>
      <w:r w:rsidR="008132C9">
        <w:rPr>
          <w:rFonts w:ascii="Times New Roman" w:eastAsia="Times New Roman" w:hAnsi="Times New Roman" w:cs="Times New Roman"/>
          <w:sz w:val="24"/>
          <w:szCs w:val="23"/>
          <w:lang w:eastAsia="lt-LT"/>
        </w:rPr>
        <w:t>igus vientisąsias studijas įgytas magistro kvalifikacinis laipsnis</w:t>
      </w:r>
      <w:r w:rsidRPr="00184C55">
        <w:rPr>
          <w:rFonts w:ascii="Times New Roman" w:eastAsia="Times New Roman" w:hAnsi="Times New Roman" w:cs="Times New Roman"/>
          <w:sz w:val="24"/>
          <w:szCs w:val="23"/>
          <w:lang w:eastAsia="lt-LT"/>
        </w:rPr>
        <w:t>) arba jam lygiavertę aukštojo mokslo kvalifikaciją.</w:t>
      </w:r>
    </w:p>
    <w:p w14:paraId="2C996F41"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3"/>
        </w:rPr>
      </w:pPr>
      <w:r w:rsidRPr="00184C55">
        <w:rPr>
          <w:rFonts w:ascii="Times New Roman" w:eastAsia="Times New Roman" w:hAnsi="Times New Roman" w:cs="Times New Roman"/>
          <w:sz w:val="24"/>
          <w:szCs w:val="23"/>
        </w:rPr>
        <w:t>3.2. turėti ne mažesnę kaip 3 metų vadovaujamo darbo patirtį;</w:t>
      </w:r>
    </w:p>
    <w:p w14:paraId="154DD926" w14:textId="77777777" w:rsidR="00184C55" w:rsidRPr="00866A06" w:rsidRDefault="00184C55" w:rsidP="00184C55">
      <w:pPr>
        <w:spacing w:after="0" w:line="240" w:lineRule="auto"/>
        <w:ind w:firstLine="720"/>
        <w:jc w:val="both"/>
        <w:rPr>
          <w:rFonts w:ascii="Times New Roman" w:eastAsia="Times New Roman" w:hAnsi="Times New Roman" w:cs="Times New Roman"/>
          <w:sz w:val="24"/>
          <w:szCs w:val="23"/>
        </w:rPr>
      </w:pPr>
      <w:r w:rsidRPr="006F22AB">
        <w:rPr>
          <w:rFonts w:ascii="Times New Roman" w:eastAsia="Times New Roman" w:hAnsi="Times New Roman" w:cs="Times New Roman"/>
          <w:sz w:val="24"/>
          <w:szCs w:val="23"/>
        </w:rPr>
        <w:t>3.3. turėti ne mažesnę kaip 3 metų darbo patirtį strateginio planavimo, nacionalinės regioninės politikos, vietos savivaldos ir (ar)</w:t>
      </w:r>
      <w:r w:rsidR="00636E98" w:rsidRPr="006F22AB">
        <w:rPr>
          <w:rFonts w:ascii="Times New Roman" w:eastAsia="Times New Roman" w:hAnsi="Times New Roman" w:cs="Times New Roman"/>
          <w:sz w:val="24"/>
          <w:szCs w:val="23"/>
        </w:rPr>
        <w:t xml:space="preserve"> viešojo administravimo srityje, Europos Sąjungos</w:t>
      </w:r>
      <w:r w:rsidR="00636E98" w:rsidRPr="00866A06">
        <w:rPr>
          <w:rFonts w:ascii="Times New Roman" w:eastAsia="Times New Roman" w:hAnsi="Times New Roman" w:cs="Times New Roman"/>
          <w:sz w:val="24"/>
          <w:szCs w:val="23"/>
        </w:rPr>
        <w:t xml:space="preserve"> paramos administravimo srityje</w:t>
      </w:r>
      <w:r w:rsidR="006F22AB">
        <w:rPr>
          <w:rFonts w:ascii="Times New Roman" w:eastAsia="Times New Roman" w:hAnsi="Times New Roman" w:cs="Times New Roman"/>
          <w:sz w:val="24"/>
          <w:szCs w:val="23"/>
        </w:rPr>
        <w:t>;</w:t>
      </w:r>
    </w:p>
    <w:p w14:paraId="669033AF"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3"/>
        </w:rPr>
      </w:pPr>
      <w:r w:rsidRPr="00866A06">
        <w:rPr>
          <w:rFonts w:ascii="Times New Roman" w:eastAsia="Times New Roman" w:hAnsi="Times New Roman" w:cs="Times New Roman"/>
          <w:sz w:val="24"/>
          <w:szCs w:val="23"/>
        </w:rPr>
        <w:t>3.4. mokėti anglų, vokiečių arba prancūzų kalbą pažengusio vartotojo lygmens B</w:t>
      </w:r>
      <w:r w:rsidR="00A72A88" w:rsidRPr="00866A06">
        <w:rPr>
          <w:rFonts w:ascii="Times New Roman" w:eastAsia="Times New Roman" w:hAnsi="Times New Roman" w:cs="Times New Roman"/>
          <w:sz w:val="24"/>
          <w:szCs w:val="23"/>
        </w:rPr>
        <w:t>1</w:t>
      </w:r>
      <w:r w:rsidRPr="00866A06">
        <w:rPr>
          <w:rFonts w:ascii="Times New Roman" w:eastAsia="Times New Roman" w:hAnsi="Times New Roman" w:cs="Times New Roman"/>
          <w:sz w:val="24"/>
          <w:szCs w:val="23"/>
        </w:rPr>
        <w:t> lygiu;</w:t>
      </w:r>
    </w:p>
    <w:p w14:paraId="451BB935"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3"/>
        </w:rPr>
      </w:pPr>
      <w:r w:rsidRPr="00184C55">
        <w:rPr>
          <w:rFonts w:ascii="Times New Roman" w:eastAsia="Times New Roman" w:hAnsi="Times New Roman" w:cs="Times New Roman"/>
          <w:sz w:val="24"/>
          <w:szCs w:val="23"/>
        </w:rPr>
        <w:t>3.5. būti susipažinęs su Lietuvos Respublikos Konstitucija, Lietuvos Respublikos įstatymais, Lietuvos Respublikos Vyriausybės nutarimais ir kitais teisės aktais, reglamentuojančiais nacionalinę regioninę politiką ir regiono plėtros tarybos veiklą, strateginį valdymą, vietos savivaldą, viešąjį administravimą, darbo teisinius santykius, viešuosius pirkimus;</w:t>
      </w:r>
    </w:p>
    <w:p w14:paraId="539D1107"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3"/>
        </w:rPr>
      </w:pPr>
      <w:r w:rsidRPr="00184C55">
        <w:rPr>
          <w:rFonts w:ascii="Times New Roman" w:eastAsia="Times New Roman" w:hAnsi="Times New Roman" w:cs="Times New Roman"/>
          <w:sz w:val="24"/>
          <w:szCs w:val="23"/>
        </w:rPr>
        <w:t xml:space="preserve">3.6. būti susipažinęs su Lietuvos Respublikos Seimo ir Lietuvos Respublikos Vyriausybės patvirtintais strateginio ir programavimo lygmens planavimo dokumentais (Lietuvos Respublikos teritorijos bendrojo plano koncepcija, Lietuvos Respublikos teritorijos bendruoju planu, </w:t>
      </w:r>
      <w:r w:rsidR="0071154F">
        <w:rPr>
          <w:rFonts w:ascii="Times New Roman" w:eastAsia="Times New Roman" w:hAnsi="Times New Roman" w:cs="Times New Roman"/>
          <w:sz w:val="24"/>
          <w:szCs w:val="23"/>
        </w:rPr>
        <w:t>N</w:t>
      </w:r>
      <w:r w:rsidR="0071154F" w:rsidRPr="0071154F">
        <w:rPr>
          <w:rFonts w:ascii="Times New Roman" w:eastAsia="Times New Roman" w:hAnsi="Times New Roman" w:cs="Times New Roman"/>
          <w:sz w:val="24"/>
          <w:szCs w:val="23"/>
        </w:rPr>
        <w:t>acionaliniu pažangos planu ir Vyriausybės patvirtintomis</w:t>
      </w:r>
      <w:r w:rsidRPr="00184C55">
        <w:rPr>
          <w:rFonts w:ascii="Times New Roman" w:eastAsia="Times New Roman" w:hAnsi="Times New Roman" w:cs="Times New Roman"/>
          <w:sz w:val="24"/>
          <w:szCs w:val="23"/>
        </w:rPr>
        <w:t xml:space="preserve"> plėtros programomis);</w:t>
      </w:r>
    </w:p>
    <w:p w14:paraId="4BA30D2A"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3"/>
        </w:rPr>
      </w:pPr>
      <w:r w:rsidRPr="00184C55">
        <w:rPr>
          <w:rFonts w:ascii="Times New Roman" w:eastAsia="Times New Roman" w:hAnsi="Times New Roman" w:cs="Times New Roman"/>
          <w:sz w:val="24"/>
          <w:szCs w:val="23"/>
        </w:rPr>
        <w:t>3.7. turėti lyderystės ir vadovavimo gebėjimų, strateginį požiūrį ir gebėti valdyti veiklą;</w:t>
      </w:r>
    </w:p>
    <w:p w14:paraId="493CD302"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3"/>
        </w:rPr>
      </w:pPr>
      <w:r w:rsidRPr="00184C55">
        <w:rPr>
          <w:rFonts w:ascii="Times New Roman" w:eastAsia="Times New Roman" w:hAnsi="Times New Roman" w:cs="Times New Roman"/>
          <w:sz w:val="24"/>
          <w:szCs w:val="23"/>
        </w:rPr>
        <w:t>3.8. gebėti bendrauti su asmeniu ir grupėje įvairiose bendravimo situacijose;</w:t>
      </w:r>
    </w:p>
    <w:p w14:paraId="3D77C9E5"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3"/>
        </w:rPr>
      </w:pPr>
      <w:r w:rsidRPr="00184C55">
        <w:rPr>
          <w:rFonts w:ascii="Times New Roman" w:eastAsia="Times New Roman" w:hAnsi="Times New Roman" w:cs="Times New Roman"/>
          <w:sz w:val="24"/>
          <w:szCs w:val="23"/>
        </w:rPr>
        <w:t xml:space="preserve">3.9. </w:t>
      </w:r>
      <w:r w:rsidRPr="00184C55">
        <w:rPr>
          <w:rFonts w:ascii="Times New Roman" w:eastAsia="Times New Roman" w:hAnsi="Times New Roman" w:cs="Times New Roman"/>
          <w:sz w:val="24"/>
          <w:szCs w:val="20"/>
        </w:rPr>
        <w:t>gebėti sklandžiai dėstyti mintis raštu ir žodžiu, išmanyti raštvedybos reikalavimus;</w:t>
      </w:r>
    </w:p>
    <w:p w14:paraId="37892BAF"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3"/>
        </w:rPr>
      </w:pPr>
      <w:r w:rsidRPr="00184C55">
        <w:rPr>
          <w:rFonts w:ascii="Times New Roman" w:eastAsia="Times New Roman" w:hAnsi="Times New Roman" w:cs="Times New Roman"/>
          <w:sz w:val="24"/>
          <w:szCs w:val="23"/>
        </w:rPr>
        <w:t>3.10. gebėti atlikti sudėtingos situacijos analizę, parengti pagrįstus sprendimus;</w:t>
      </w:r>
    </w:p>
    <w:p w14:paraId="245DBC15"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3"/>
        </w:rPr>
      </w:pPr>
      <w:r w:rsidRPr="00184C55">
        <w:rPr>
          <w:rFonts w:ascii="Times New Roman" w:eastAsia="Times New Roman" w:hAnsi="Times New Roman" w:cs="Times New Roman"/>
          <w:sz w:val="24"/>
          <w:szCs w:val="23"/>
        </w:rPr>
        <w:t xml:space="preserve">3.11. mokėti dirbti </w:t>
      </w:r>
      <w:r w:rsidRPr="00184C55">
        <w:rPr>
          <w:rFonts w:ascii="Times New Roman" w:eastAsia="Times New Roman" w:hAnsi="Times New Roman" w:cs="Times New Roman"/>
          <w:sz w:val="24"/>
          <w:szCs w:val="24"/>
        </w:rPr>
        <w:t xml:space="preserve">su </w:t>
      </w:r>
      <w:r w:rsidRPr="00184C55">
        <w:rPr>
          <w:rFonts w:ascii="Times New Roman" w:eastAsia="Times New Roman" w:hAnsi="Times New Roman" w:cs="Times New Roman"/>
          <w:i/>
          <w:sz w:val="24"/>
          <w:szCs w:val="24"/>
        </w:rPr>
        <w:t xml:space="preserve">Microsoft Office </w:t>
      </w:r>
      <w:r w:rsidRPr="00184C55">
        <w:rPr>
          <w:rFonts w:ascii="Times New Roman" w:eastAsia="Times New Roman" w:hAnsi="Times New Roman" w:cs="Times New Roman"/>
          <w:sz w:val="24"/>
          <w:szCs w:val="24"/>
        </w:rPr>
        <w:t>programiniu</w:t>
      </w:r>
      <w:r w:rsidRPr="00184C55">
        <w:rPr>
          <w:rFonts w:ascii="Times New Roman" w:eastAsia="Times New Roman" w:hAnsi="Times New Roman" w:cs="Times New Roman"/>
          <w:spacing w:val="-12"/>
          <w:sz w:val="24"/>
          <w:szCs w:val="24"/>
        </w:rPr>
        <w:t xml:space="preserve"> </w:t>
      </w:r>
      <w:r w:rsidRPr="00184C55">
        <w:rPr>
          <w:rFonts w:ascii="Times New Roman" w:eastAsia="Times New Roman" w:hAnsi="Times New Roman" w:cs="Times New Roman"/>
          <w:sz w:val="24"/>
          <w:szCs w:val="23"/>
        </w:rPr>
        <w:t>paketu</w:t>
      </w:r>
      <w:r w:rsidRPr="00184C55">
        <w:rPr>
          <w:rFonts w:ascii="Times New Roman" w:eastAsia="Times New Roman" w:hAnsi="Times New Roman" w:cs="Times New Roman"/>
          <w:sz w:val="24"/>
          <w:szCs w:val="24"/>
        </w:rPr>
        <w:t>.</w:t>
      </w:r>
    </w:p>
    <w:p w14:paraId="3B052D7F" w14:textId="556849AD" w:rsidR="00184C55" w:rsidRDefault="00184C55" w:rsidP="00184C55">
      <w:pPr>
        <w:spacing w:after="0" w:line="240" w:lineRule="auto"/>
        <w:jc w:val="center"/>
        <w:outlineLvl w:val="1"/>
        <w:rPr>
          <w:rFonts w:ascii="Times New Roman" w:eastAsia="Times New Roman" w:hAnsi="Times New Roman" w:cs="Times New Roman"/>
          <w:b/>
          <w:caps/>
          <w:sz w:val="24"/>
          <w:szCs w:val="20"/>
          <w:lang w:eastAsia="lt-LT"/>
        </w:rPr>
      </w:pPr>
    </w:p>
    <w:p w14:paraId="50AF3FFF" w14:textId="77777777" w:rsidR="00184C55" w:rsidRPr="00184C55" w:rsidRDefault="00184C55" w:rsidP="00184C55">
      <w:pPr>
        <w:spacing w:after="0" w:line="240" w:lineRule="auto"/>
        <w:jc w:val="center"/>
        <w:outlineLvl w:val="1"/>
        <w:rPr>
          <w:rFonts w:ascii="Times New Roman" w:eastAsia="Times New Roman" w:hAnsi="Times New Roman" w:cs="Times New Roman"/>
          <w:caps/>
          <w:sz w:val="24"/>
          <w:szCs w:val="20"/>
          <w:lang w:eastAsia="lt-LT"/>
        </w:rPr>
      </w:pPr>
      <w:r w:rsidRPr="00184C55">
        <w:rPr>
          <w:rFonts w:ascii="Times New Roman" w:eastAsia="Times New Roman" w:hAnsi="Times New Roman" w:cs="Times New Roman"/>
          <w:b/>
          <w:caps/>
          <w:sz w:val="24"/>
          <w:szCs w:val="20"/>
          <w:lang w:eastAsia="lt-LT"/>
        </w:rPr>
        <w:t>III SKYRIUS</w:t>
      </w:r>
    </w:p>
    <w:p w14:paraId="6E36F1D3" w14:textId="77777777" w:rsidR="00184C55" w:rsidRPr="00184C55" w:rsidRDefault="00184C55" w:rsidP="00184C55">
      <w:pPr>
        <w:spacing w:after="0" w:line="240" w:lineRule="auto"/>
        <w:jc w:val="center"/>
        <w:outlineLvl w:val="1"/>
        <w:rPr>
          <w:rFonts w:ascii="Times New Roman" w:eastAsia="Times New Roman" w:hAnsi="Times New Roman" w:cs="Times New Roman"/>
          <w:caps/>
          <w:sz w:val="24"/>
          <w:szCs w:val="20"/>
          <w:lang w:eastAsia="lt-LT"/>
        </w:rPr>
      </w:pPr>
      <w:r w:rsidRPr="00184C55">
        <w:rPr>
          <w:rFonts w:ascii="Times New Roman" w:eastAsia="Times New Roman" w:hAnsi="Times New Roman" w:cs="Times New Roman"/>
          <w:b/>
          <w:caps/>
          <w:sz w:val="24"/>
          <w:szCs w:val="20"/>
          <w:lang w:eastAsia="lt-LT"/>
        </w:rPr>
        <w:t>ADMINISTRACIJOS DIREKTORIAUS FUNKCIJOS IR KOMPETENCIJA</w:t>
      </w:r>
    </w:p>
    <w:p w14:paraId="4CE823D6" w14:textId="77777777" w:rsidR="00184C55" w:rsidRPr="00184C55" w:rsidRDefault="00184C55" w:rsidP="00184C55">
      <w:pPr>
        <w:spacing w:after="0" w:line="240" w:lineRule="auto"/>
        <w:jc w:val="both"/>
        <w:rPr>
          <w:rFonts w:ascii="Times New Roman" w:eastAsia="Times New Roman" w:hAnsi="Times New Roman" w:cs="Times New Roman"/>
          <w:sz w:val="24"/>
          <w:szCs w:val="24"/>
        </w:rPr>
      </w:pPr>
    </w:p>
    <w:p w14:paraId="00B3B013" w14:textId="77777777" w:rsidR="00184C55" w:rsidRPr="00184C55" w:rsidRDefault="00184C55" w:rsidP="00184C55">
      <w:pPr>
        <w:tabs>
          <w:tab w:val="left" w:pos="0"/>
        </w:tabs>
        <w:spacing w:after="0" w:line="240" w:lineRule="auto"/>
        <w:ind w:firstLine="720"/>
        <w:jc w:val="both"/>
        <w:rPr>
          <w:rFonts w:ascii="Times New Roman" w:eastAsia="Times New Roman" w:hAnsi="Times New Roman" w:cs="Times New Roman"/>
          <w:sz w:val="24"/>
          <w:szCs w:val="23"/>
        </w:rPr>
      </w:pPr>
      <w:r w:rsidRPr="00184C55">
        <w:rPr>
          <w:rFonts w:ascii="Times New Roman" w:eastAsia="Times New Roman" w:hAnsi="Times New Roman" w:cs="Times New Roman"/>
          <w:sz w:val="24"/>
          <w:szCs w:val="23"/>
        </w:rPr>
        <w:t>4. Administracijos direktorius atlieka šias funkcijas:</w:t>
      </w:r>
    </w:p>
    <w:p w14:paraId="08766887" w14:textId="77777777" w:rsidR="00184C55" w:rsidRPr="00184C55" w:rsidRDefault="00184C55" w:rsidP="00184C55">
      <w:pPr>
        <w:suppressAutoHyphens/>
        <w:spacing w:after="0" w:line="240" w:lineRule="auto"/>
        <w:ind w:firstLine="720"/>
        <w:jc w:val="both"/>
        <w:textAlignment w:val="baseline"/>
        <w:rPr>
          <w:rFonts w:ascii="Times New Roman" w:eastAsia="Times New Roman" w:hAnsi="Times New Roman" w:cs="Times New Roman"/>
          <w:sz w:val="24"/>
          <w:szCs w:val="24"/>
        </w:rPr>
      </w:pPr>
      <w:r w:rsidRPr="00184C55">
        <w:rPr>
          <w:rFonts w:ascii="Times New Roman" w:eastAsia="Times New Roman" w:hAnsi="Times New Roman" w:cs="Times New Roman"/>
          <w:sz w:val="24"/>
          <w:szCs w:val="23"/>
        </w:rPr>
        <w:lastRenderedPageBreak/>
        <w:t xml:space="preserve">4.1. </w:t>
      </w:r>
      <w:r w:rsidRPr="00184C55">
        <w:rPr>
          <w:rFonts w:ascii="Times New Roman" w:eastAsia="Times New Roman" w:hAnsi="Times New Roman" w:cs="Times New Roman"/>
          <w:sz w:val="24"/>
          <w:szCs w:val="24"/>
        </w:rPr>
        <w:t>organizuoja ir kontroliuoja regiono plėtros tarybos administracijos darbą, kad būtų įgyvendinami regiono plėtros tarybos veiklos tikslai ir atliekamos regiono plėtros tarybos ir jos organų funkcijos;</w:t>
      </w:r>
    </w:p>
    <w:p w14:paraId="4194A92F" w14:textId="77777777" w:rsidR="00184C55" w:rsidRPr="00184C55" w:rsidRDefault="00184C55" w:rsidP="00184C55">
      <w:pPr>
        <w:suppressAutoHyphens/>
        <w:spacing w:after="0" w:line="240" w:lineRule="auto"/>
        <w:ind w:firstLine="720"/>
        <w:jc w:val="both"/>
        <w:textAlignment w:val="baseline"/>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4.2. sudaro darbo sutartis su regiono plėtros tarybos administracijos darbuotojais ir jas nutraukia, įgyvendina kitus darbdavio įgaliojimus darbo teisės srityje;</w:t>
      </w:r>
    </w:p>
    <w:p w14:paraId="7F2B4082"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4.3. organizuoja regiono plėtros tarybos turto valdymą;</w:t>
      </w:r>
    </w:p>
    <w:p w14:paraId="3956A7E0"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4.4. užtikrina kolegijos sprendimų projektų pateikimą regiono plėtros tarybos partnerių grupei ir partnerių grupės išvados, kuri pateikta dėl šių dokumentų, pateikimą kolegijai;</w:t>
      </w:r>
    </w:p>
    <w:p w14:paraId="4C72FE89"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4.5. užtikrina regiono plėtros tarybos metinių veiklos planų parengimą ir pateikimą regiono plėtros tarybos visuotiniam dalyvių susirinkimui (toliau – visuotinis dalyvių susirinkimas) ir kolegijai;</w:t>
      </w:r>
    </w:p>
    <w:p w14:paraId="729BB684"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4.6. užtikrina regiono plėtros tarybos metinių finansinių ataskaitų rinkinio parengimą ir pateikimą kartu su auditoriaus išvada (tais atvejais, kai finansinių ataskaitų auditas atliekamas) visuotiniam dalyvių susirinkimui ir Juridinių asmenų registrui;</w:t>
      </w:r>
    </w:p>
    <w:p w14:paraId="5AB5E39B"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 xml:space="preserve">4.7. užtikrina duomenų, nurodytų Civilinio kodekso 2.66 straipsnyje, pateikimą Juridinių asmenų registrui; </w:t>
      </w:r>
    </w:p>
    <w:p w14:paraId="0EE9A2AE"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 xml:space="preserve">4.8. užtikrina informacijos apie regiono plėtros tarybos veiklą pateikimą visuomenei ir viešų pranešimų paskelbimą Lietuvos Respublikos regioninės plėtros įstatyme, kituose teisės aktuose ir regiono plėtros tarybos nuostatuose nustatyta tvarka; </w:t>
      </w:r>
    </w:p>
    <w:p w14:paraId="341299DF"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4.9. tvirtina regiono plėtros tarybos administracijos darbo reglamentą;</w:t>
      </w:r>
    </w:p>
    <w:p w14:paraId="48A5BD61"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4.10. užtikrina veiksmingą regiono plėtros tarybos vidaus kontrolės sistemos veikimą;</w:t>
      </w:r>
    </w:p>
    <w:p w14:paraId="195F0303"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4.11. atlieka kitas Regioninės plėtros įstatyme, kituose teisės aktuose, regiono plėtros tarybos nuostatuose, kolegijos darbo reglamente, visuotinio dalyvių susirinkimo ir kolegijos sprendimuose jam nustatytas pareigas.</w:t>
      </w:r>
    </w:p>
    <w:p w14:paraId="6D035C95" w14:textId="77777777" w:rsidR="00184C55" w:rsidRPr="00184C55" w:rsidRDefault="00184C55" w:rsidP="00184C55">
      <w:pPr>
        <w:suppressAutoHyphens/>
        <w:spacing w:after="0" w:line="240" w:lineRule="auto"/>
        <w:ind w:firstLine="720"/>
        <w:jc w:val="both"/>
        <w:textAlignment w:val="baseline"/>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5. Administracijos direktorius veikia regiono plėtros tarybos vardu su kitais asmenimis tais klausimais, kurie Regioninės plėtros įstatymu ir regiono plėtros tarybos nuostatais nepriskirti kolegijai ir visuotiniam dalyvių susirinkimui;</w:t>
      </w:r>
    </w:p>
    <w:p w14:paraId="3503BFCF" w14:textId="77777777" w:rsidR="00184C55" w:rsidRPr="00184C55" w:rsidRDefault="00184C55" w:rsidP="00184C55">
      <w:pPr>
        <w:spacing w:after="0" w:line="240" w:lineRule="auto"/>
        <w:ind w:firstLine="720"/>
        <w:jc w:val="both"/>
        <w:rPr>
          <w:rFonts w:ascii="Times New Roman" w:eastAsia="Times New Roman" w:hAnsi="Times New Roman" w:cs="Times New Roman"/>
          <w:sz w:val="24"/>
          <w:szCs w:val="24"/>
        </w:rPr>
      </w:pPr>
    </w:p>
    <w:p w14:paraId="6BE22F74" w14:textId="77777777" w:rsidR="00184C55" w:rsidRPr="00184C55" w:rsidRDefault="00184C55" w:rsidP="00184C55">
      <w:pPr>
        <w:tabs>
          <w:tab w:val="left" w:pos="0"/>
        </w:tabs>
        <w:spacing w:after="0" w:line="240" w:lineRule="auto"/>
        <w:jc w:val="center"/>
        <w:rPr>
          <w:rFonts w:ascii="Times New Roman" w:eastAsia="Times New Roman" w:hAnsi="Times New Roman" w:cs="Times New Roman"/>
          <w:sz w:val="24"/>
          <w:szCs w:val="24"/>
        </w:rPr>
      </w:pPr>
    </w:p>
    <w:p w14:paraId="5F436B60" w14:textId="77777777" w:rsidR="00184C55" w:rsidRPr="00184C55" w:rsidRDefault="00184C55" w:rsidP="00184C55">
      <w:pPr>
        <w:keepNext/>
        <w:spacing w:after="0" w:line="240" w:lineRule="auto"/>
        <w:jc w:val="center"/>
        <w:rPr>
          <w:rFonts w:ascii="Times New Roman" w:eastAsia="Times New Roman" w:hAnsi="Times New Roman" w:cs="Times New Roman"/>
          <w:b/>
          <w:sz w:val="24"/>
          <w:szCs w:val="20"/>
        </w:rPr>
      </w:pPr>
      <w:r w:rsidRPr="00184C55">
        <w:rPr>
          <w:rFonts w:ascii="Times New Roman" w:eastAsia="Times New Roman" w:hAnsi="Times New Roman" w:cs="Times New Roman"/>
          <w:b/>
          <w:sz w:val="24"/>
          <w:szCs w:val="20"/>
        </w:rPr>
        <w:t xml:space="preserve">IV </w:t>
      </w:r>
      <w:r w:rsidRPr="00184C55">
        <w:rPr>
          <w:rFonts w:ascii="Times New Roman" w:eastAsia="Times New Roman" w:hAnsi="Times New Roman" w:cs="Times New Roman"/>
          <w:b/>
          <w:caps/>
          <w:sz w:val="24"/>
          <w:szCs w:val="20"/>
          <w:lang w:eastAsia="lt-LT"/>
        </w:rPr>
        <w:t>SKYRIUS</w:t>
      </w:r>
    </w:p>
    <w:p w14:paraId="387B33FE" w14:textId="77777777" w:rsidR="00184C55" w:rsidRPr="00184C55" w:rsidRDefault="00184C55" w:rsidP="00184C55">
      <w:pPr>
        <w:keepNext/>
        <w:spacing w:after="0" w:line="240" w:lineRule="auto"/>
        <w:jc w:val="center"/>
        <w:rPr>
          <w:rFonts w:ascii="Times New Roman" w:eastAsia="Times New Roman" w:hAnsi="Times New Roman" w:cs="Times New Roman"/>
          <w:b/>
          <w:sz w:val="24"/>
          <w:szCs w:val="20"/>
        </w:rPr>
      </w:pPr>
      <w:r w:rsidRPr="00184C55">
        <w:rPr>
          <w:rFonts w:ascii="Times New Roman" w:eastAsia="Times New Roman" w:hAnsi="Times New Roman" w:cs="Times New Roman"/>
          <w:b/>
          <w:sz w:val="24"/>
          <w:szCs w:val="20"/>
        </w:rPr>
        <w:t>ADMINISTRACIJOS DIREKTORIAUS PAVALDUMAS</w:t>
      </w:r>
    </w:p>
    <w:p w14:paraId="69866340" w14:textId="77777777" w:rsidR="00184C55" w:rsidRPr="00184C55" w:rsidRDefault="00184C55" w:rsidP="00184C55">
      <w:pPr>
        <w:keepNext/>
        <w:spacing w:after="0" w:line="240" w:lineRule="auto"/>
        <w:jc w:val="center"/>
        <w:rPr>
          <w:rFonts w:ascii="Times New Roman" w:eastAsia="Times New Roman" w:hAnsi="Times New Roman" w:cs="Times New Roman"/>
          <w:sz w:val="28"/>
          <w:szCs w:val="24"/>
        </w:rPr>
      </w:pPr>
    </w:p>
    <w:p w14:paraId="639A6F21" w14:textId="77777777" w:rsidR="00184C55" w:rsidRPr="00184C55" w:rsidRDefault="00184C55" w:rsidP="00184C55">
      <w:pPr>
        <w:keepNext/>
        <w:spacing w:after="0" w:line="240" w:lineRule="auto"/>
        <w:ind w:firstLine="720"/>
        <w:jc w:val="both"/>
        <w:rPr>
          <w:rFonts w:ascii="Times New Roman" w:eastAsia="Times New Roman" w:hAnsi="Times New Roman" w:cs="Times New Roman"/>
          <w:sz w:val="24"/>
          <w:szCs w:val="23"/>
        </w:rPr>
      </w:pPr>
      <w:r w:rsidRPr="00184C55">
        <w:rPr>
          <w:rFonts w:ascii="Times New Roman" w:eastAsia="Times New Roman" w:hAnsi="Times New Roman" w:cs="Times New Roman"/>
          <w:sz w:val="24"/>
          <w:szCs w:val="23"/>
        </w:rPr>
        <w:t>6. Administracijos direktorius yra atskaitingas kolegijai ir visuotiniam dalyvių susirinkimui.</w:t>
      </w:r>
    </w:p>
    <w:p w14:paraId="36A63FDF" w14:textId="77777777" w:rsidR="00184C55" w:rsidRPr="00184C55" w:rsidRDefault="00184C55" w:rsidP="00184C55">
      <w:pPr>
        <w:keepNext/>
        <w:spacing w:after="0" w:line="240" w:lineRule="auto"/>
        <w:ind w:firstLine="720"/>
        <w:jc w:val="both"/>
        <w:rPr>
          <w:rFonts w:ascii="Times New Roman" w:eastAsia="Times New Roman" w:hAnsi="Times New Roman" w:cs="Times New Roman"/>
          <w:sz w:val="24"/>
          <w:szCs w:val="23"/>
        </w:rPr>
      </w:pPr>
    </w:p>
    <w:p w14:paraId="22ED23A8" w14:textId="77777777" w:rsidR="00184C55" w:rsidRPr="00184C55" w:rsidRDefault="00184C55" w:rsidP="00184C55">
      <w:pPr>
        <w:spacing w:after="0" w:line="240" w:lineRule="auto"/>
        <w:jc w:val="center"/>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__________________</w:t>
      </w:r>
    </w:p>
    <w:p w14:paraId="7E7DAF1B" w14:textId="77777777" w:rsidR="00184C55" w:rsidRPr="00184C55" w:rsidRDefault="00184C55" w:rsidP="00184C55">
      <w:pPr>
        <w:spacing w:after="0" w:line="240" w:lineRule="auto"/>
        <w:jc w:val="both"/>
        <w:rPr>
          <w:rFonts w:ascii="Times New Roman" w:eastAsia="Times New Roman" w:hAnsi="Times New Roman" w:cs="Times New Roman"/>
          <w:sz w:val="24"/>
          <w:szCs w:val="24"/>
        </w:rPr>
      </w:pPr>
    </w:p>
    <w:p w14:paraId="36B39F29" w14:textId="77777777" w:rsidR="00184C55" w:rsidRPr="00184C55" w:rsidRDefault="00184C55" w:rsidP="00184C55">
      <w:pPr>
        <w:spacing w:after="0" w:line="240" w:lineRule="auto"/>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 xml:space="preserve">Susipažinau </w:t>
      </w:r>
    </w:p>
    <w:p w14:paraId="23EDC794" w14:textId="77777777" w:rsidR="00184C55" w:rsidRPr="00184C55" w:rsidRDefault="00184C55" w:rsidP="00184C55">
      <w:pPr>
        <w:spacing w:after="0" w:line="240" w:lineRule="auto"/>
        <w:rPr>
          <w:rFonts w:ascii="Times New Roman" w:eastAsia="Times New Roman" w:hAnsi="Times New Roman" w:cs="Times New Roman"/>
          <w:sz w:val="24"/>
          <w:szCs w:val="24"/>
        </w:rPr>
      </w:pPr>
    </w:p>
    <w:p w14:paraId="740E50E1" w14:textId="77777777" w:rsidR="00184C55" w:rsidRPr="00184C55" w:rsidRDefault="00184C55" w:rsidP="00184C55">
      <w:pPr>
        <w:spacing w:after="0" w:line="240" w:lineRule="auto"/>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 xml:space="preserve">(Parašas) </w:t>
      </w:r>
    </w:p>
    <w:p w14:paraId="6441B8F4" w14:textId="77777777" w:rsidR="00184C55" w:rsidRPr="00184C55" w:rsidRDefault="00184C55" w:rsidP="00184C55">
      <w:pPr>
        <w:spacing w:after="0" w:line="240" w:lineRule="auto"/>
        <w:rPr>
          <w:rFonts w:ascii="Times New Roman" w:eastAsia="Times New Roman" w:hAnsi="Times New Roman" w:cs="Times New Roman"/>
          <w:sz w:val="24"/>
          <w:szCs w:val="24"/>
        </w:rPr>
      </w:pPr>
    </w:p>
    <w:p w14:paraId="4861542A" w14:textId="77777777" w:rsidR="00184C55" w:rsidRPr="00184C55" w:rsidRDefault="00184C55" w:rsidP="00184C55">
      <w:pPr>
        <w:spacing w:after="0" w:line="240" w:lineRule="auto"/>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 xml:space="preserve">(Vardas ir pavardė) </w:t>
      </w:r>
    </w:p>
    <w:p w14:paraId="58E69BD5" w14:textId="77777777" w:rsidR="00184C55" w:rsidRPr="00184C55" w:rsidRDefault="00184C55" w:rsidP="00184C55">
      <w:pPr>
        <w:spacing w:after="0" w:line="240" w:lineRule="auto"/>
        <w:rPr>
          <w:rFonts w:ascii="Times New Roman" w:eastAsia="Times New Roman" w:hAnsi="Times New Roman" w:cs="Times New Roman"/>
          <w:sz w:val="24"/>
          <w:szCs w:val="24"/>
        </w:rPr>
      </w:pPr>
    </w:p>
    <w:p w14:paraId="21F52CA6" w14:textId="77777777" w:rsidR="00184C55" w:rsidRPr="00184C55" w:rsidRDefault="00184C55" w:rsidP="00184C55">
      <w:pPr>
        <w:tabs>
          <w:tab w:val="left" w:pos="6237"/>
          <w:tab w:val="right" w:pos="8306"/>
        </w:tabs>
        <w:spacing w:after="0" w:line="240" w:lineRule="auto"/>
        <w:rPr>
          <w:rFonts w:ascii="Times New Roman" w:eastAsia="Times New Roman" w:hAnsi="Times New Roman" w:cs="Times New Roman"/>
          <w:sz w:val="24"/>
          <w:szCs w:val="24"/>
        </w:rPr>
      </w:pPr>
      <w:r w:rsidRPr="00184C55">
        <w:rPr>
          <w:rFonts w:ascii="Times New Roman" w:eastAsia="Times New Roman" w:hAnsi="Times New Roman" w:cs="Times New Roman"/>
          <w:sz w:val="24"/>
          <w:szCs w:val="24"/>
        </w:rPr>
        <w:t>(Data)</w:t>
      </w:r>
    </w:p>
    <w:p w14:paraId="55BE8FDB" w14:textId="77777777" w:rsidR="00184C55" w:rsidRPr="00184C55" w:rsidRDefault="00184C55" w:rsidP="00184C55">
      <w:pPr>
        <w:tabs>
          <w:tab w:val="left" w:pos="6237"/>
          <w:tab w:val="right" w:pos="8306"/>
        </w:tabs>
        <w:spacing w:after="0" w:line="240" w:lineRule="auto"/>
        <w:rPr>
          <w:rFonts w:ascii="Times New Roman" w:eastAsia="Times New Roman" w:hAnsi="Times New Roman" w:cs="Times New Roman"/>
          <w:sz w:val="24"/>
          <w:szCs w:val="20"/>
        </w:rPr>
      </w:pPr>
    </w:p>
    <w:p w14:paraId="0AA19D34" w14:textId="77777777" w:rsidR="00184C55" w:rsidRPr="00184C55" w:rsidRDefault="00184C55" w:rsidP="00184C55">
      <w:pPr>
        <w:tabs>
          <w:tab w:val="left" w:pos="6237"/>
          <w:tab w:val="right" w:pos="8306"/>
        </w:tabs>
        <w:spacing w:after="0" w:line="240" w:lineRule="auto"/>
        <w:rPr>
          <w:rFonts w:ascii="Times New Roman" w:eastAsia="Times New Roman" w:hAnsi="Times New Roman" w:cs="Times New Roman"/>
          <w:color w:val="000000"/>
          <w:sz w:val="24"/>
          <w:szCs w:val="20"/>
        </w:rPr>
      </w:pPr>
    </w:p>
    <w:p w14:paraId="7062006C" w14:textId="6C696607" w:rsidR="00DD7474" w:rsidRDefault="00DD7474" w:rsidP="0071154F">
      <w:pPr>
        <w:spacing w:after="0" w:line="240" w:lineRule="auto"/>
        <w:jc w:val="center"/>
        <w:rPr>
          <w:rFonts w:ascii="Times New Roman" w:eastAsia="Times New Roman" w:hAnsi="Times New Roman" w:cs="Times New Roman"/>
          <w:b/>
          <w:sz w:val="24"/>
          <w:szCs w:val="24"/>
        </w:rPr>
      </w:pPr>
    </w:p>
    <w:p w14:paraId="227C1B32" w14:textId="0E2C225C" w:rsidR="005409E8" w:rsidRDefault="005409E8" w:rsidP="0071154F">
      <w:pPr>
        <w:spacing w:after="0" w:line="240" w:lineRule="auto"/>
        <w:jc w:val="center"/>
        <w:rPr>
          <w:rFonts w:ascii="Times New Roman" w:eastAsia="Times New Roman" w:hAnsi="Times New Roman" w:cs="Times New Roman"/>
          <w:b/>
          <w:sz w:val="24"/>
          <w:szCs w:val="24"/>
        </w:rPr>
      </w:pPr>
    </w:p>
    <w:p w14:paraId="4402FE0A" w14:textId="77777777" w:rsidR="00DD7474" w:rsidRDefault="00DD7474" w:rsidP="0071154F">
      <w:pPr>
        <w:spacing w:after="0" w:line="240" w:lineRule="auto"/>
        <w:jc w:val="center"/>
        <w:rPr>
          <w:rFonts w:ascii="Times New Roman" w:eastAsia="Times New Roman" w:hAnsi="Times New Roman" w:cs="Times New Roman"/>
          <w:b/>
          <w:sz w:val="24"/>
          <w:szCs w:val="24"/>
        </w:rPr>
      </w:pPr>
    </w:p>
    <w:p w14:paraId="41D8AE75" w14:textId="77777777" w:rsidR="00DD7474" w:rsidRDefault="00DD7474" w:rsidP="0071154F">
      <w:pPr>
        <w:spacing w:after="0" w:line="240" w:lineRule="auto"/>
        <w:jc w:val="center"/>
        <w:rPr>
          <w:rFonts w:ascii="Times New Roman" w:eastAsia="Times New Roman" w:hAnsi="Times New Roman" w:cs="Times New Roman"/>
          <w:b/>
          <w:sz w:val="24"/>
          <w:szCs w:val="24"/>
        </w:rPr>
      </w:pPr>
    </w:p>
    <w:p w14:paraId="30A99CC4" w14:textId="77777777" w:rsidR="00DD7474" w:rsidRDefault="00DD7474" w:rsidP="0071154F">
      <w:pPr>
        <w:spacing w:after="0" w:line="240" w:lineRule="auto"/>
        <w:jc w:val="center"/>
        <w:rPr>
          <w:rFonts w:ascii="Times New Roman" w:eastAsia="Times New Roman" w:hAnsi="Times New Roman" w:cs="Times New Roman"/>
          <w:b/>
          <w:sz w:val="24"/>
          <w:szCs w:val="24"/>
        </w:rPr>
      </w:pPr>
    </w:p>
    <w:p w14:paraId="75EFD202" w14:textId="77777777" w:rsidR="00DD7474" w:rsidRDefault="00DD7474" w:rsidP="0071154F">
      <w:pPr>
        <w:spacing w:after="0" w:line="240" w:lineRule="auto"/>
        <w:jc w:val="center"/>
        <w:rPr>
          <w:rFonts w:ascii="Times New Roman" w:eastAsia="Times New Roman" w:hAnsi="Times New Roman" w:cs="Times New Roman"/>
          <w:b/>
          <w:sz w:val="24"/>
          <w:szCs w:val="24"/>
        </w:rPr>
      </w:pPr>
    </w:p>
    <w:p w14:paraId="0C588985" w14:textId="77777777" w:rsidR="00DD7474" w:rsidRDefault="00DD7474" w:rsidP="0071154F">
      <w:pPr>
        <w:spacing w:after="0" w:line="240" w:lineRule="auto"/>
        <w:jc w:val="center"/>
        <w:rPr>
          <w:rFonts w:ascii="Times New Roman" w:eastAsia="Times New Roman" w:hAnsi="Times New Roman" w:cs="Times New Roman"/>
          <w:b/>
          <w:sz w:val="24"/>
          <w:szCs w:val="24"/>
        </w:rPr>
      </w:pPr>
    </w:p>
    <w:p w14:paraId="21506154" w14:textId="77777777" w:rsidR="00DD7474" w:rsidRDefault="00DD7474" w:rsidP="0001668A">
      <w:pPr>
        <w:spacing w:after="0" w:line="240" w:lineRule="auto"/>
        <w:rPr>
          <w:rFonts w:ascii="Times New Roman" w:eastAsia="Times New Roman" w:hAnsi="Times New Roman" w:cs="Times New Roman"/>
          <w:b/>
          <w:sz w:val="24"/>
          <w:szCs w:val="24"/>
        </w:rPr>
      </w:pPr>
    </w:p>
    <w:sectPr w:rsidR="00DD7474" w:rsidSect="00AC6BDE">
      <w:headerReference w:type="even" r:id="rId8"/>
      <w:headerReference w:type="default" r:id="rId9"/>
      <w:footerReference w:type="even" r:id="rId10"/>
      <w:footerReference w:type="default" r:id="rId11"/>
      <w:headerReference w:type="first" r:id="rId12"/>
      <w:footerReference w:type="first" r:id="rId13"/>
      <w:pgSz w:w="11906" w:h="16838"/>
      <w:pgMar w:top="851" w:right="849" w:bottom="993"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4CED8" w14:textId="77777777" w:rsidR="00DE7A7A" w:rsidRDefault="00DE7A7A" w:rsidP="007C56E1">
      <w:pPr>
        <w:spacing w:after="0" w:line="240" w:lineRule="auto"/>
      </w:pPr>
      <w:r>
        <w:separator/>
      </w:r>
    </w:p>
  </w:endnote>
  <w:endnote w:type="continuationSeparator" w:id="0">
    <w:p w14:paraId="3595DD77" w14:textId="77777777" w:rsidR="00DE7A7A" w:rsidRDefault="00DE7A7A" w:rsidP="007C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FF645" w14:textId="77777777" w:rsidR="001D2576" w:rsidRDefault="001D2576">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764E9" w14:textId="77777777" w:rsidR="001D2576" w:rsidRDefault="001D2576">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810B7" w14:textId="77777777" w:rsidR="001D2576" w:rsidRDefault="001D2576">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A8997" w14:textId="77777777" w:rsidR="00DE7A7A" w:rsidRDefault="00DE7A7A" w:rsidP="007C56E1">
      <w:pPr>
        <w:spacing w:after="0" w:line="240" w:lineRule="auto"/>
      </w:pPr>
      <w:r>
        <w:separator/>
      </w:r>
    </w:p>
  </w:footnote>
  <w:footnote w:type="continuationSeparator" w:id="0">
    <w:p w14:paraId="719F5309" w14:textId="77777777" w:rsidR="00DE7A7A" w:rsidRDefault="00DE7A7A" w:rsidP="007C5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04711" w14:textId="77777777" w:rsidR="001D2576" w:rsidRDefault="001D25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642FA2C" w14:textId="77777777" w:rsidR="001D2576" w:rsidRDefault="001D2576">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B350D" w14:textId="77777777" w:rsidR="001D2576" w:rsidRPr="0095028C" w:rsidRDefault="001D2576">
    <w:pPr>
      <w:framePr w:wrap="auto" w:vAnchor="text" w:hAnchor="margin" w:xAlign="center" w:y="1"/>
      <w:tabs>
        <w:tab w:val="center" w:pos="4153"/>
        <w:tab w:val="right" w:pos="8306"/>
      </w:tabs>
      <w:rPr>
        <w:rFonts w:ascii="Times New Roman" w:hAnsi="Times New Roman" w:cs="Times New Roman"/>
        <w:sz w:val="24"/>
        <w:szCs w:val="24"/>
        <w:lang w:eastAsia="lt-LT"/>
      </w:rPr>
    </w:pPr>
    <w:r w:rsidRPr="0095028C">
      <w:rPr>
        <w:rFonts w:ascii="Times New Roman" w:hAnsi="Times New Roman" w:cs="Times New Roman"/>
        <w:sz w:val="24"/>
        <w:szCs w:val="24"/>
        <w:lang w:eastAsia="lt-LT"/>
      </w:rPr>
      <w:fldChar w:fldCharType="begin"/>
    </w:r>
    <w:r w:rsidRPr="0095028C">
      <w:rPr>
        <w:rFonts w:ascii="Times New Roman" w:hAnsi="Times New Roman" w:cs="Times New Roman"/>
        <w:sz w:val="24"/>
        <w:szCs w:val="24"/>
        <w:lang w:eastAsia="lt-LT"/>
      </w:rPr>
      <w:instrText xml:space="preserve">PAGE  </w:instrText>
    </w:r>
    <w:r w:rsidRPr="0095028C">
      <w:rPr>
        <w:rFonts w:ascii="Times New Roman" w:hAnsi="Times New Roman" w:cs="Times New Roman"/>
        <w:sz w:val="24"/>
        <w:szCs w:val="24"/>
        <w:lang w:eastAsia="lt-LT"/>
      </w:rPr>
      <w:fldChar w:fldCharType="separate"/>
    </w:r>
    <w:r w:rsidR="006B546E">
      <w:rPr>
        <w:rFonts w:ascii="Times New Roman" w:hAnsi="Times New Roman" w:cs="Times New Roman"/>
        <w:noProof/>
        <w:sz w:val="24"/>
        <w:szCs w:val="24"/>
        <w:lang w:eastAsia="lt-LT"/>
      </w:rPr>
      <w:t>2</w:t>
    </w:r>
    <w:r w:rsidRPr="0095028C">
      <w:rPr>
        <w:rFonts w:ascii="Times New Roman" w:hAnsi="Times New Roman" w:cs="Times New Roman"/>
        <w:sz w:val="24"/>
        <w:szCs w:val="24"/>
        <w:lang w:eastAsia="lt-LT"/>
      </w:rPr>
      <w:fldChar w:fldCharType="end"/>
    </w:r>
  </w:p>
  <w:p w14:paraId="6BDEFC40" w14:textId="77777777" w:rsidR="001D2576" w:rsidRDefault="001D2576">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7CF00" w14:textId="77777777" w:rsidR="001D2576" w:rsidRDefault="001D2576">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71A5"/>
    <w:multiLevelType w:val="hybridMultilevel"/>
    <w:tmpl w:val="860A8C22"/>
    <w:lvl w:ilvl="0" w:tplc="539AA912">
      <w:start w:val="2"/>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1ABB2049"/>
    <w:multiLevelType w:val="hybridMultilevel"/>
    <w:tmpl w:val="5A48F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1E69E1"/>
    <w:multiLevelType w:val="hybridMultilevel"/>
    <w:tmpl w:val="3A2C0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0B7EC9"/>
    <w:multiLevelType w:val="hybridMultilevel"/>
    <w:tmpl w:val="FA0C5208"/>
    <w:lvl w:ilvl="0" w:tplc="32601DC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5682FDF"/>
    <w:multiLevelType w:val="hybridMultilevel"/>
    <w:tmpl w:val="21B8D43E"/>
    <w:lvl w:ilvl="0" w:tplc="7E04D9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7760E49"/>
    <w:multiLevelType w:val="multilevel"/>
    <w:tmpl w:val="6794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C02794"/>
    <w:multiLevelType w:val="hybridMultilevel"/>
    <w:tmpl w:val="7988B7DA"/>
    <w:lvl w:ilvl="0" w:tplc="AE34AB7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409A1995"/>
    <w:multiLevelType w:val="hybridMultilevel"/>
    <w:tmpl w:val="616E4DB8"/>
    <w:lvl w:ilvl="0" w:tplc="3A8A26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3106D7C"/>
    <w:multiLevelType w:val="hybridMultilevel"/>
    <w:tmpl w:val="38B27F32"/>
    <w:lvl w:ilvl="0" w:tplc="A274C4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DD816BF"/>
    <w:multiLevelType w:val="multilevel"/>
    <w:tmpl w:val="9F16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5104E7"/>
    <w:multiLevelType w:val="multilevel"/>
    <w:tmpl w:val="6E42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66120A"/>
    <w:multiLevelType w:val="hybridMultilevel"/>
    <w:tmpl w:val="609219C4"/>
    <w:lvl w:ilvl="0" w:tplc="85A2414C">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5BC5556E"/>
    <w:multiLevelType w:val="hybridMultilevel"/>
    <w:tmpl w:val="6D26D616"/>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FD2631"/>
    <w:multiLevelType w:val="hybridMultilevel"/>
    <w:tmpl w:val="FB9050B4"/>
    <w:lvl w:ilvl="0" w:tplc="34200CF8">
      <w:start w:val="202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7A3FD3"/>
    <w:multiLevelType w:val="hybridMultilevel"/>
    <w:tmpl w:val="5CAA7788"/>
    <w:lvl w:ilvl="0" w:tplc="E4F2BB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3603070"/>
    <w:multiLevelType w:val="hybridMultilevel"/>
    <w:tmpl w:val="8A30D1A0"/>
    <w:lvl w:ilvl="0" w:tplc="7C065CB8">
      <w:start w:val="3"/>
      <w:numFmt w:val="bullet"/>
      <w:lvlText w:val="-"/>
      <w:lvlJc w:val="left"/>
      <w:pPr>
        <w:ind w:left="927" w:hanging="360"/>
      </w:pPr>
      <w:rPr>
        <w:rFonts w:ascii="Times New Roman" w:eastAsiaTheme="minorHAnsi" w:hAnsi="Times New Roman" w:cs="Times New Roman" w:hint="default"/>
        <w:i/>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67D81E43"/>
    <w:multiLevelType w:val="multilevel"/>
    <w:tmpl w:val="4C92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B52FCB"/>
    <w:multiLevelType w:val="hybridMultilevel"/>
    <w:tmpl w:val="4BC8A450"/>
    <w:lvl w:ilvl="0" w:tplc="8C528A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004159B"/>
    <w:multiLevelType w:val="hybridMultilevel"/>
    <w:tmpl w:val="7ED06732"/>
    <w:lvl w:ilvl="0" w:tplc="B07611B4">
      <w:start w:val="1"/>
      <w:numFmt w:val="decimal"/>
      <w:lvlText w:val="%1."/>
      <w:lvlJc w:val="left"/>
      <w:pPr>
        <w:ind w:left="1320" w:hanging="360"/>
      </w:pPr>
      <w:rPr>
        <w:rFonts w:eastAsia="Calibri"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9" w15:restartNumberingAfterBreak="0">
    <w:nsid w:val="70885618"/>
    <w:multiLevelType w:val="hybridMultilevel"/>
    <w:tmpl w:val="A7C4B64E"/>
    <w:lvl w:ilvl="0" w:tplc="C45696A4">
      <w:start w:val="4"/>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6044D2F"/>
    <w:multiLevelType w:val="hybridMultilevel"/>
    <w:tmpl w:val="FE828934"/>
    <w:lvl w:ilvl="0" w:tplc="D46493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8FE7B7B"/>
    <w:multiLevelType w:val="hybridMultilevel"/>
    <w:tmpl w:val="11CC3984"/>
    <w:lvl w:ilvl="0" w:tplc="C5527686">
      <w:start w:val="1"/>
      <w:numFmt w:val="decimal"/>
      <w:lvlText w:val="%1)"/>
      <w:lvlJc w:val="left"/>
      <w:pPr>
        <w:ind w:left="1070" w:hanging="360"/>
      </w:pPr>
      <w:rPr>
        <w:rFonts w:ascii="Times New Roman" w:eastAsia="Times New Roman" w:hAnsi="Times New Roman" w:cs="Times New Roman"/>
      </w:rPr>
    </w:lvl>
    <w:lvl w:ilvl="1" w:tplc="04270003">
      <w:start w:val="1"/>
      <w:numFmt w:val="bullet"/>
      <w:lvlText w:val="o"/>
      <w:lvlJc w:val="left"/>
      <w:pPr>
        <w:ind w:left="1790" w:hanging="360"/>
      </w:pPr>
      <w:rPr>
        <w:rFonts w:ascii="Courier New" w:hAnsi="Courier New" w:cs="Times New Roman"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Times New Roman"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Times New Roman" w:hint="default"/>
      </w:rPr>
    </w:lvl>
    <w:lvl w:ilvl="8" w:tplc="04270005">
      <w:start w:val="1"/>
      <w:numFmt w:val="bullet"/>
      <w:lvlText w:val=""/>
      <w:lvlJc w:val="left"/>
      <w:pPr>
        <w:ind w:left="6830" w:hanging="360"/>
      </w:pPr>
      <w:rPr>
        <w:rFonts w:ascii="Wingdings" w:hAnsi="Wingdings" w:hint="default"/>
      </w:rPr>
    </w:lvl>
  </w:abstractNum>
  <w:abstractNum w:abstractNumId="23" w15:restartNumberingAfterBreak="0">
    <w:nsid w:val="7C2B60EF"/>
    <w:multiLevelType w:val="hybridMultilevel"/>
    <w:tmpl w:val="B1D003FA"/>
    <w:lvl w:ilvl="0" w:tplc="00B6A2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E9321A3"/>
    <w:multiLevelType w:val="hybridMultilevel"/>
    <w:tmpl w:val="B7A01C26"/>
    <w:lvl w:ilvl="0" w:tplc="025E5386">
      <w:start w:val="4"/>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7EAB4207"/>
    <w:multiLevelType w:val="hybridMultilevel"/>
    <w:tmpl w:val="C72C6C34"/>
    <w:lvl w:ilvl="0" w:tplc="AE34AB7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3"/>
  </w:num>
  <w:num w:numId="2">
    <w:abstractNumId w:val="6"/>
  </w:num>
  <w:num w:numId="3">
    <w:abstractNumId w:val="3"/>
  </w:num>
  <w:num w:numId="4">
    <w:abstractNumId w:val="25"/>
  </w:num>
  <w:num w:numId="5">
    <w:abstractNumId w:val="19"/>
  </w:num>
  <w:num w:numId="6">
    <w:abstractNumId w:val="24"/>
  </w:num>
  <w:num w:numId="7">
    <w:abstractNumId w:val="0"/>
  </w:num>
  <w:num w:numId="8">
    <w:abstractNumId w:val="4"/>
  </w:num>
  <w:num w:numId="9">
    <w:abstractNumId w:val="7"/>
  </w:num>
  <w:num w:numId="10">
    <w:abstractNumId w:val="2"/>
  </w:num>
  <w:num w:numId="11">
    <w:abstractNumId w:val="8"/>
  </w:num>
  <w:num w:numId="12">
    <w:abstractNumId w:val="15"/>
  </w:num>
  <w:num w:numId="13">
    <w:abstractNumId w:val="14"/>
  </w:num>
  <w:num w:numId="14">
    <w:abstractNumId w:val="22"/>
    <w:lvlOverride w:ilvl="0">
      <w:startOverride w:val="1"/>
    </w:lvlOverride>
    <w:lvlOverride w:ilvl="1"/>
    <w:lvlOverride w:ilvl="2"/>
    <w:lvlOverride w:ilvl="3"/>
    <w:lvlOverride w:ilvl="4"/>
    <w:lvlOverride w:ilvl="5"/>
    <w:lvlOverride w:ilvl="6"/>
    <w:lvlOverride w:ilvl="7"/>
    <w:lvlOverride w:ilvl="8"/>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1"/>
  </w:num>
  <w:num w:numId="19">
    <w:abstractNumId w:val="17"/>
  </w:num>
  <w:num w:numId="20">
    <w:abstractNumId w:val="11"/>
  </w:num>
  <w:num w:numId="21">
    <w:abstractNumId w:val="23"/>
  </w:num>
  <w:num w:numId="22">
    <w:abstractNumId w:val="21"/>
  </w:num>
  <w:num w:numId="23">
    <w:abstractNumId w:val="9"/>
  </w:num>
  <w:num w:numId="24">
    <w:abstractNumId w:val="10"/>
  </w:num>
  <w:num w:numId="25">
    <w:abstractNumId w:val="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6CF"/>
    <w:rsid w:val="0001668A"/>
    <w:rsid w:val="00021871"/>
    <w:rsid w:val="00021E0C"/>
    <w:rsid w:val="00035466"/>
    <w:rsid w:val="00044489"/>
    <w:rsid w:val="00050B1F"/>
    <w:rsid w:val="00051CD5"/>
    <w:rsid w:val="0005313C"/>
    <w:rsid w:val="00086D74"/>
    <w:rsid w:val="00093058"/>
    <w:rsid w:val="000A465A"/>
    <w:rsid w:val="000C521F"/>
    <w:rsid w:val="000D5258"/>
    <w:rsid w:val="000F4412"/>
    <w:rsid w:val="000F46E9"/>
    <w:rsid w:val="00133837"/>
    <w:rsid w:val="00150EA3"/>
    <w:rsid w:val="00162CBD"/>
    <w:rsid w:val="00163322"/>
    <w:rsid w:val="00163609"/>
    <w:rsid w:val="00177FFD"/>
    <w:rsid w:val="00183D3E"/>
    <w:rsid w:val="00184C55"/>
    <w:rsid w:val="00196971"/>
    <w:rsid w:val="001A52B4"/>
    <w:rsid w:val="001A59DB"/>
    <w:rsid w:val="001C33CB"/>
    <w:rsid w:val="001C7486"/>
    <w:rsid w:val="001D2576"/>
    <w:rsid w:val="001D2D46"/>
    <w:rsid w:val="001D53C3"/>
    <w:rsid w:val="001E0C2E"/>
    <w:rsid w:val="001F24B7"/>
    <w:rsid w:val="00205694"/>
    <w:rsid w:val="002110A9"/>
    <w:rsid w:val="002151A1"/>
    <w:rsid w:val="002210AB"/>
    <w:rsid w:val="002324AB"/>
    <w:rsid w:val="00234468"/>
    <w:rsid w:val="00263DC4"/>
    <w:rsid w:val="00275CE3"/>
    <w:rsid w:val="00287EEE"/>
    <w:rsid w:val="00294FDB"/>
    <w:rsid w:val="002A54E5"/>
    <w:rsid w:val="002A7EDB"/>
    <w:rsid w:val="002F17D3"/>
    <w:rsid w:val="00301632"/>
    <w:rsid w:val="00336A88"/>
    <w:rsid w:val="00345979"/>
    <w:rsid w:val="003471B0"/>
    <w:rsid w:val="00350551"/>
    <w:rsid w:val="00350D06"/>
    <w:rsid w:val="00375B53"/>
    <w:rsid w:val="0038502D"/>
    <w:rsid w:val="003A23B9"/>
    <w:rsid w:val="003A2DD5"/>
    <w:rsid w:val="003A3C35"/>
    <w:rsid w:val="003B43E9"/>
    <w:rsid w:val="003B58C7"/>
    <w:rsid w:val="003F15A0"/>
    <w:rsid w:val="0041025D"/>
    <w:rsid w:val="00410B81"/>
    <w:rsid w:val="0042293D"/>
    <w:rsid w:val="0044346E"/>
    <w:rsid w:val="00460361"/>
    <w:rsid w:val="00487E89"/>
    <w:rsid w:val="00490417"/>
    <w:rsid w:val="00496D7D"/>
    <w:rsid w:val="004A0E9B"/>
    <w:rsid w:val="004A2948"/>
    <w:rsid w:val="004A57DD"/>
    <w:rsid w:val="004B0E9E"/>
    <w:rsid w:val="004B3ECE"/>
    <w:rsid w:val="004B674D"/>
    <w:rsid w:val="004B7DF5"/>
    <w:rsid w:val="004D6555"/>
    <w:rsid w:val="004E11E0"/>
    <w:rsid w:val="004E4343"/>
    <w:rsid w:val="00505067"/>
    <w:rsid w:val="00515717"/>
    <w:rsid w:val="00516602"/>
    <w:rsid w:val="005409E8"/>
    <w:rsid w:val="00571918"/>
    <w:rsid w:val="0057624D"/>
    <w:rsid w:val="00581216"/>
    <w:rsid w:val="00585953"/>
    <w:rsid w:val="0059233D"/>
    <w:rsid w:val="005B19FA"/>
    <w:rsid w:val="005C0D5A"/>
    <w:rsid w:val="005D25CD"/>
    <w:rsid w:val="005E1056"/>
    <w:rsid w:val="005F0931"/>
    <w:rsid w:val="00600FA0"/>
    <w:rsid w:val="00604EAF"/>
    <w:rsid w:val="00611A45"/>
    <w:rsid w:val="00635884"/>
    <w:rsid w:val="00636E98"/>
    <w:rsid w:val="00645614"/>
    <w:rsid w:val="006471B8"/>
    <w:rsid w:val="0067334C"/>
    <w:rsid w:val="00681695"/>
    <w:rsid w:val="00691C0E"/>
    <w:rsid w:val="006A65B0"/>
    <w:rsid w:val="006B0B69"/>
    <w:rsid w:val="006B546E"/>
    <w:rsid w:val="006D0F70"/>
    <w:rsid w:val="006F22AB"/>
    <w:rsid w:val="006F7D5A"/>
    <w:rsid w:val="00705ABA"/>
    <w:rsid w:val="00707134"/>
    <w:rsid w:val="007078CE"/>
    <w:rsid w:val="007079CA"/>
    <w:rsid w:val="0071154F"/>
    <w:rsid w:val="00726558"/>
    <w:rsid w:val="0074417D"/>
    <w:rsid w:val="00761C67"/>
    <w:rsid w:val="00796B91"/>
    <w:rsid w:val="007A218A"/>
    <w:rsid w:val="007A78A1"/>
    <w:rsid w:val="007C56E1"/>
    <w:rsid w:val="007E3B9D"/>
    <w:rsid w:val="007E4FD3"/>
    <w:rsid w:val="0081033D"/>
    <w:rsid w:val="00810360"/>
    <w:rsid w:val="008132C9"/>
    <w:rsid w:val="0081365D"/>
    <w:rsid w:val="008314F2"/>
    <w:rsid w:val="0083320C"/>
    <w:rsid w:val="0086426E"/>
    <w:rsid w:val="00866A06"/>
    <w:rsid w:val="0087162E"/>
    <w:rsid w:val="00873984"/>
    <w:rsid w:val="00877C75"/>
    <w:rsid w:val="00883ACF"/>
    <w:rsid w:val="00883B97"/>
    <w:rsid w:val="00893670"/>
    <w:rsid w:val="00896DA5"/>
    <w:rsid w:val="008C50C7"/>
    <w:rsid w:val="008C6DB2"/>
    <w:rsid w:val="008D681B"/>
    <w:rsid w:val="008D72D0"/>
    <w:rsid w:val="008E7AD7"/>
    <w:rsid w:val="008F568F"/>
    <w:rsid w:val="00911A9A"/>
    <w:rsid w:val="00915E54"/>
    <w:rsid w:val="00921B3D"/>
    <w:rsid w:val="00923EC6"/>
    <w:rsid w:val="009406A8"/>
    <w:rsid w:val="00946236"/>
    <w:rsid w:val="0094764B"/>
    <w:rsid w:val="0095028C"/>
    <w:rsid w:val="00954BEF"/>
    <w:rsid w:val="0096288C"/>
    <w:rsid w:val="00965A47"/>
    <w:rsid w:val="00975F95"/>
    <w:rsid w:val="00976BE1"/>
    <w:rsid w:val="009826CF"/>
    <w:rsid w:val="009B3DD6"/>
    <w:rsid w:val="009B4759"/>
    <w:rsid w:val="009B5138"/>
    <w:rsid w:val="009D0B3E"/>
    <w:rsid w:val="009D1B89"/>
    <w:rsid w:val="009D5CC2"/>
    <w:rsid w:val="009E588F"/>
    <w:rsid w:val="00A075EB"/>
    <w:rsid w:val="00A156BD"/>
    <w:rsid w:val="00A43959"/>
    <w:rsid w:val="00A4753F"/>
    <w:rsid w:val="00A521B6"/>
    <w:rsid w:val="00A72A88"/>
    <w:rsid w:val="00A75034"/>
    <w:rsid w:val="00A76EB1"/>
    <w:rsid w:val="00AB0D45"/>
    <w:rsid w:val="00AB1F8C"/>
    <w:rsid w:val="00AB2167"/>
    <w:rsid w:val="00AC6BDE"/>
    <w:rsid w:val="00AD7D2D"/>
    <w:rsid w:val="00AE112B"/>
    <w:rsid w:val="00AE4666"/>
    <w:rsid w:val="00AF3AB4"/>
    <w:rsid w:val="00B04290"/>
    <w:rsid w:val="00B119A7"/>
    <w:rsid w:val="00B248CC"/>
    <w:rsid w:val="00B31CAE"/>
    <w:rsid w:val="00B34ADE"/>
    <w:rsid w:val="00B4434D"/>
    <w:rsid w:val="00B6240D"/>
    <w:rsid w:val="00B663A0"/>
    <w:rsid w:val="00B71028"/>
    <w:rsid w:val="00B82136"/>
    <w:rsid w:val="00B8653E"/>
    <w:rsid w:val="00B908AB"/>
    <w:rsid w:val="00BA5161"/>
    <w:rsid w:val="00BA6589"/>
    <w:rsid w:val="00BB2CC5"/>
    <w:rsid w:val="00BB3F60"/>
    <w:rsid w:val="00BB4652"/>
    <w:rsid w:val="00BC0917"/>
    <w:rsid w:val="00BC7145"/>
    <w:rsid w:val="00BD088E"/>
    <w:rsid w:val="00BF3B18"/>
    <w:rsid w:val="00BF5123"/>
    <w:rsid w:val="00BF7E1D"/>
    <w:rsid w:val="00C029A1"/>
    <w:rsid w:val="00C0550A"/>
    <w:rsid w:val="00C417B5"/>
    <w:rsid w:val="00C532F5"/>
    <w:rsid w:val="00C5620E"/>
    <w:rsid w:val="00C61D0A"/>
    <w:rsid w:val="00C625A7"/>
    <w:rsid w:val="00C64EB4"/>
    <w:rsid w:val="00C73F6A"/>
    <w:rsid w:val="00C75F93"/>
    <w:rsid w:val="00C86DE6"/>
    <w:rsid w:val="00C962B7"/>
    <w:rsid w:val="00CA26BC"/>
    <w:rsid w:val="00CA556C"/>
    <w:rsid w:val="00CA6EE6"/>
    <w:rsid w:val="00CB42EA"/>
    <w:rsid w:val="00CE1DB4"/>
    <w:rsid w:val="00D013DB"/>
    <w:rsid w:val="00D02618"/>
    <w:rsid w:val="00D05FD0"/>
    <w:rsid w:val="00D25B7E"/>
    <w:rsid w:val="00D27C30"/>
    <w:rsid w:val="00D35338"/>
    <w:rsid w:val="00D356F4"/>
    <w:rsid w:val="00D36018"/>
    <w:rsid w:val="00D36D72"/>
    <w:rsid w:val="00D41804"/>
    <w:rsid w:val="00D81251"/>
    <w:rsid w:val="00D84BCE"/>
    <w:rsid w:val="00D876BC"/>
    <w:rsid w:val="00D87B25"/>
    <w:rsid w:val="00D921C2"/>
    <w:rsid w:val="00D941E9"/>
    <w:rsid w:val="00DA762E"/>
    <w:rsid w:val="00DB0CFB"/>
    <w:rsid w:val="00DB284C"/>
    <w:rsid w:val="00DC2036"/>
    <w:rsid w:val="00DD7474"/>
    <w:rsid w:val="00DE1027"/>
    <w:rsid w:val="00DE1571"/>
    <w:rsid w:val="00DE7A7A"/>
    <w:rsid w:val="00E06753"/>
    <w:rsid w:val="00E07BF2"/>
    <w:rsid w:val="00E33BF6"/>
    <w:rsid w:val="00E37018"/>
    <w:rsid w:val="00E43D83"/>
    <w:rsid w:val="00E5471F"/>
    <w:rsid w:val="00E555C7"/>
    <w:rsid w:val="00E737A4"/>
    <w:rsid w:val="00E819F1"/>
    <w:rsid w:val="00EA0D2F"/>
    <w:rsid w:val="00EB231C"/>
    <w:rsid w:val="00ED206E"/>
    <w:rsid w:val="00ED21F3"/>
    <w:rsid w:val="00ED68E4"/>
    <w:rsid w:val="00ED7A8F"/>
    <w:rsid w:val="00EE1B49"/>
    <w:rsid w:val="00F05F0B"/>
    <w:rsid w:val="00F06BE8"/>
    <w:rsid w:val="00F14B05"/>
    <w:rsid w:val="00F16BA3"/>
    <w:rsid w:val="00F243BD"/>
    <w:rsid w:val="00F2582E"/>
    <w:rsid w:val="00F306F8"/>
    <w:rsid w:val="00F33822"/>
    <w:rsid w:val="00F34090"/>
    <w:rsid w:val="00F53A27"/>
    <w:rsid w:val="00F616A3"/>
    <w:rsid w:val="00F73AD2"/>
    <w:rsid w:val="00F75D1D"/>
    <w:rsid w:val="00F75F72"/>
    <w:rsid w:val="00F816F9"/>
    <w:rsid w:val="00FA4285"/>
    <w:rsid w:val="00FC359E"/>
    <w:rsid w:val="00FF378F"/>
    <w:rsid w:val="00FF4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5741"/>
  <w15:chartTrackingRefBased/>
  <w15:docId w15:val="{ECC3F20E-5996-4EEC-86DB-BAC5A959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3B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96971"/>
    <w:rPr>
      <w:color w:val="0563C1" w:themeColor="hyperlink"/>
      <w:u w:val="single"/>
    </w:rPr>
  </w:style>
  <w:style w:type="paragraph" w:styleId="Sraopastraipa">
    <w:name w:val="List Paragraph"/>
    <w:basedOn w:val="prastasis"/>
    <w:uiPriority w:val="34"/>
    <w:qFormat/>
    <w:rsid w:val="00234468"/>
    <w:pPr>
      <w:ind w:left="720"/>
      <w:contextualSpacing/>
    </w:pPr>
  </w:style>
  <w:style w:type="table" w:styleId="Lentelstinklelis">
    <w:name w:val="Table Grid"/>
    <w:basedOn w:val="prastojilentel"/>
    <w:uiPriority w:val="59"/>
    <w:rsid w:val="005F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C56E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C56E1"/>
  </w:style>
  <w:style w:type="paragraph" w:styleId="Porat">
    <w:name w:val="footer"/>
    <w:basedOn w:val="prastasis"/>
    <w:link w:val="PoratDiagrama"/>
    <w:uiPriority w:val="99"/>
    <w:unhideWhenUsed/>
    <w:rsid w:val="007C56E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C56E1"/>
  </w:style>
  <w:style w:type="paragraph" w:styleId="Puslapioinaostekstas">
    <w:name w:val="footnote text"/>
    <w:basedOn w:val="prastasis"/>
    <w:link w:val="PuslapioinaostekstasDiagrama"/>
    <w:uiPriority w:val="99"/>
    <w:semiHidden/>
    <w:unhideWhenUsed/>
    <w:rsid w:val="00CA556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A556C"/>
    <w:rPr>
      <w:sz w:val="20"/>
      <w:szCs w:val="20"/>
    </w:rPr>
  </w:style>
  <w:style w:type="character" w:styleId="Puslapioinaosnuoroda">
    <w:name w:val="footnote reference"/>
    <w:basedOn w:val="Numatytasispastraiposriftas"/>
    <w:uiPriority w:val="99"/>
    <w:semiHidden/>
    <w:unhideWhenUsed/>
    <w:rsid w:val="00CA556C"/>
    <w:rPr>
      <w:vertAlign w:val="superscript"/>
    </w:rPr>
  </w:style>
  <w:style w:type="character" w:styleId="Komentaronuoroda">
    <w:name w:val="annotation reference"/>
    <w:basedOn w:val="Numatytasispastraiposriftas"/>
    <w:uiPriority w:val="99"/>
    <w:semiHidden/>
    <w:unhideWhenUsed/>
    <w:rsid w:val="00893670"/>
    <w:rPr>
      <w:sz w:val="16"/>
      <w:szCs w:val="16"/>
    </w:rPr>
  </w:style>
  <w:style w:type="paragraph" w:styleId="Komentarotekstas">
    <w:name w:val="annotation text"/>
    <w:basedOn w:val="prastasis"/>
    <w:link w:val="KomentarotekstasDiagrama"/>
    <w:uiPriority w:val="99"/>
    <w:semiHidden/>
    <w:unhideWhenUsed/>
    <w:rsid w:val="00893670"/>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89367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936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3670"/>
    <w:rPr>
      <w:rFonts w:ascii="Segoe UI" w:hAnsi="Segoe UI" w:cs="Segoe UI"/>
      <w:sz w:val="18"/>
      <w:szCs w:val="18"/>
    </w:rPr>
  </w:style>
  <w:style w:type="numbering" w:customStyle="1" w:styleId="Sraonra1">
    <w:name w:val="Sąrašo nėra1"/>
    <w:next w:val="Sraonra"/>
    <w:uiPriority w:val="99"/>
    <w:semiHidden/>
    <w:unhideWhenUsed/>
    <w:rsid w:val="00A76EB1"/>
  </w:style>
  <w:style w:type="paragraph" w:styleId="Komentarotema">
    <w:name w:val="annotation subject"/>
    <w:basedOn w:val="Komentarotekstas"/>
    <w:next w:val="Komentarotekstas"/>
    <w:link w:val="KomentarotemaDiagrama"/>
    <w:uiPriority w:val="99"/>
    <w:semiHidden/>
    <w:unhideWhenUsed/>
    <w:rsid w:val="00A76EB1"/>
    <w:rPr>
      <w:b/>
      <w:bCs/>
    </w:rPr>
  </w:style>
  <w:style w:type="character" w:customStyle="1" w:styleId="KomentarotemaDiagrama">
    <w:name w:val="Komentaro tema Diagrama"/>
    <w:basedOn w:val="KomentarotekstasDiagrama"/>
    <w:link w:val="Komentarotema"/>
    <w:uiPriority w:val="99"/>
    <w:semiHidden/>
    <w:rsid w:val="00A76EB1"/>
    <w:rPr>
      <w:rFonts w:ascii="Times New Roman" w:eastAsia="Times New Roman" w:hAnsi="Times New Roman" w:cs="Times New Roman"/>
      <w:b/>
      <w:bCs/>
      <w:sz w:val="20"/>
      <w:szCs w:val="20"/>
    </w:rPr>
  </w:style>
  <w:style w:type="paragraph" w:customStyle="1" w:styleId="Default">
    <w:name w:val="Default"/>
    <w:rsid w:val="00A76EB1"/>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A76EB1"/>
    <w:rPr>
      <w:b/>
      <w:bCs/>
    </w:rPr>
  </w:style>
  <w:style w:type="paragraph" w:styleId="prastasiniatinklio">
    <w:name w:val="Normal (Web)"/>
    <w:basedOn w:val="prastasis"/>
    <w:uiPriority w:val="99"/>
    <w:semiHidden/>
    <w:unhideWhenUsed/>
    <w:rsid w:val="00A76EB1"/>
    <w:pPr>
      <w:spacing w:before="100" w:beforeAutospacing="1" w:after="240" w:line="240" w:lineRule="auto"/>
    </w:pPr>
    <w:rPr>
      <w:rFonts w:ascii="Times New Roman" w:eastAsia="Times New Roman" w:hAnsi="Times New Roman" w:cs="Times New Roman"/>
      <w:sz w:val="24"/>
      <w:szCs w:val="24"/>
      <w:lang w:eastAsia="lt-LT"/>
    </w:rPr>
  </w:style>
  <w:style w:type="paragraph" w:customStyle="1" w:styleId="Pareigos">
    <w:name w:val="Pareigos"/>
    <w:basedOn w:val="prastasis"/>
    <w:rsid w:val="00A76EB1"/>
    <w:pPr>
      <w:spacing w:after="0" w:line="360" w:lineRule="auto"/>
      <w:ind w:firstLine="709"/>
      <w:jc w:val="both"/>
    </w:pPr>
    <w:rPr>
      <w:rFonts w:ascii="TimesLT" w:eastAsia="Times New Roman" w:hAnsi="TimesLT"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87367">
      <w:bodyDiv w:val="1"/>
      <w:marLeft w:val="0"/>
      <w:marRight w:val="0"/>
      <w:marTop w:val="0"/>
      <w:marBottom w:val="0"/>
      <w:divBdr>
        <w:top w:val="none" w:sz="0" w:space="0" w:color="auto"/>
        <w:left w:val="none" w:sz="0" w:space="0" w:color="auto"/>
        <w:bottom w:val="none" w:sz="0" w:space="0" w:color="auto"/>
        <w:right w:val="none" w:sz="0" w:space="0" w:color="auto"/>
      </w:divBdr>
      <w:divsChild>
        <w:div w:id="10228424">
          <w:marLeft w:val="0"/>
          <w:marRight w:val="0"/>
          <w:marTop w:val="0"/>
          <w:marBottom w:val="0"/>
          <w:divBdr>
            <w:top w:val="none" w:sz="0" w:space="0" w:color="auto"/>
            <w:left w:val="none" w:sz="0" w:space="0" w:color="auto"/>
            <w:bottom w:val="none" w:sz="0" w:space="0" w:color="auto"/>
            <w:right w:val="none" w:sz="0" w:space="0" w:color="auto"/>
          </w:divBdr>
          <w:divsChild>
            <w:div w:id="1884445212">
              <w:marLeft w:val="-225"/>
              <w:marRight w:val="-225"/>
              <w:marTop w:val="0"/>
              <w:marBottom w:val="0"/>
              <w:divBdr>
                <w:top w:val="none" w:sz="0" w:space="0" w:color="auto"/>
                <w:left w:val="none" w:sz="0" w:space="0" w:color="auto"/>
                <w:bottom w:val="none" w:sz="0" w:space="0" w:color="auto"/>
                <w:right w:val="none" w:sz="0" w:space="0" w:color="auto"/>
              </w:divBdr>
              <w:divsChild>
                <w:div w:id="2135515105">
                  <w:marLeft w:val="0"/>
                  <w:marRight w:val="0"/>
                  <w:marTop w:val="0"/>
                  <w:marBottom w:val="0"/>
                  <w:divBdr>
                    <w:top w:val="none" w:sz="0" w:space="0" w:color="auto"/>
                    <w:left w:val="none" w:sz="0" w:space="0" w:color="auto"/>
                    <w:bottom w:val="none" w:sz="0" w:space="0" w:color="auto"/>
                    <w:right w:val="none" w:sz="0" w:space="0" w:color="auto"/>
                  </w:divBdr>
                  <w:divsChild>
                    <w:div w:id="1976062721">
                      <w:marLeft w:val="0"/>
                      <w:marRight w:val="0"/>
                      <w:marTop w:val="0"/>
                      <w:marBottom w:val="0"/>
                      <w:divBdr>
                        <w:top w:val="none" w:sz="0" w:space="0" w:color="auto"/>
                        <w:left w:val="none" w:sz="0" w:space="0" w:color="auto"/>
                        <w:bottom w:val="none" w:sz="0" w:space="0" w:color="auto"/>
                        <w:right w:val="none" w:sz="0" w:space="0" w:color="auto"/>
                      </w:divBdr>
                      <w:divsChild>
                        <w:div w:id="3898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580954">
      <w:bodyDiv w:val="1"/>
      <w:marLeft w:val="0"/>
      <w:marRight w:val="0"/>
      <w:marTop w:val="0"/>
      <w:marBottom w:val="0"/>
      <w:divBdr>
        <w:top w:val="none" w:sz="0" w:space="0" w:color="auto"/>
        <w:left w:val="none" w:sz="0" w:space="0" w:color="auto"/>
        <w:bottom w:val="none" w:sz="0" w:space="0" w:color="auto"/>
        <w:right w:val="none" w:sz="0" w:space="0" w:color="auto"/>
      </w:divBdr>
      <w:divsChild>
        <w:div w:id="225268731">
          <w:marLeft w:val="0"/>
          <w:marRight w:val="0"/>
          <w:marTop w:val="0"/>
          <w:marBottom w:val="0"/>
          <w:divBdr>
            <w:top w:val="none" w:sz="0" w:space="0" w:color="auto"/>
            <w:left w:val="none" w:sz="0" w:space="0" w:color="auto"/>
            <w:bottom w:val="none" w:sz="0" w:space="0" w:color="auto"/>
            <w:right w:val="none" w:sz="0" w:space="0" w:color="auto"/>
          </w:divBdr>
        </w:div>
        <w:div w:id="1513834995">
          <w:marLeft w:val="0"/>
          <w:marRight w:val="0"/>
          <w:marTop w:val="0"/>
          <w:marBottom w:val="0"/>
          <w:divBdr>
            <w:top w:val="none" w:sz="0" w:space="0" w:color="auto"/>
            <w:left w:val="none" w:sz="0" w:space="0" w:color="auto"/>
            <w:bottom w:val="none" w:sz="0" w:space="0" w:color="auto"/>
            <w:right w:val="none" w:sz="0" w:space="0" w:color="auto"/>
          </w:divBdr>
        </w:div>
        <w:div w:id="367800232">
          <w:marLeft w:val="0"/>
          <w:marRight w:val="0"/>
          <w:marTop w:val="0"/>
          <w:marBottom w:val="0"/>
          <w:divBdr>
            <w:top w:val="none" w:sz="0" w:space="0" w:color="auto"/>
            <w:left w:val="none" w:sz="0" w:space="0" w:color="auto"/>
            <w:bottom w:val="none" w:sz="0" w:space="0" w:color="auto"/>
            <w:right w:val="none" w:sz="0" w:space="0" w:color="auto"/>
          </w:divBdr>
        </w:div>
        <w:div w:id="1527907212">
          <w:marLeft w:val="0"/>
          <w:marRight w:val="0"/>
          <w:marTop w:val="0"/>
          <w:marBottom w:val="0"/>
          <w:divBdr>
            <w:top w:val="none" w:sz="0" w:space="0" w:color="auto"/>
            <w:left w:val="none" w:sz="0" w:space="0" w:color="auto"/>
            <w:bottom w:val="none" w:sz="0" w:space="0" w:color="auto"/>
            <w:right w:val="none" w:sz="0" w:space="0" w:color="auto"/>
          </w:divBdr>
        </w:div>
      </w:divsChild>
    </w:div>
    <w:div w:id="738674797">
      <w:bodyDiv w:val="1"/>
      <w:marLeft w:val="0"/>
      <w:marRight w:val="0"/>
      <w:marTop w:val="0"/>
      <w:marBottom w:val="0"/>
      <w:divBdr>
        <w:top w:val="none" w:sz="0" w:space="0" w:color="auto"/>
        <w:left w:val="none" w:sz="0" w:space="0" w:color="auto"/>
        <w:bottom w:val="none" w:sz="0" w:space="0" w:color="auto"/>
        <w:right w:val="none" w:sz="0" w:space="0" w:color="auto"/>
      </w:divBdr>
    </w:div>
    <w:div w:id="811025457">
      <w:bodyDiv w:val="1"/>
      <w:marLeft w:val="0"/>
      <w:marRight w:val="0"/>
      <w:marTop w:val="0"/>
      <w:marBottom w:val="0"/>
      <w:divBdr>
        <w:top w:val="none" w:sz="0" w:space="0" w:color="auto"/>
        <w:left w:val="none" w:sz="0" w:space="0" w:color="auto"/>
        <w:bottom w:val="none" w:sz="0" w:space="0" w:color="auto"/>
        <w:right w:val="none" w:sz="0" w:space="0" w:color="auto"/>
      </w:divBdr>
      <w:divsChild>
        <w:div w:id="10183268">
          <w:marLeft w:val="0"/>
          <w:marRight w:val="0"/>
          <w:marTop w:val="0"/>
          <w:marBottom w:val="0"/>
          <w:divBdr>
            <w:top w:val="none" w:sz="0" w:space="0" w:color="auto"/>
            <w:left w:val="none" w:sz="0" w:space="0" w:color="auto"/>
            <w:bottom w:val="none" w:sz="0" w:space="0" w:color="auto"/>
            <w:right w:val="none" w:sz="0" w:space="0" w:color="auto"/>
          </w:divBdr>
          <w:divsChild>
            <w:div w:id="1392268801">
              <w:marLeft w:val="0"/>
              <w:marRight w:val="0"/>
              <w:marTop w:val="0"/>
              <w:marBottom w:val="0"/>
              <w:divBdr>
                <w:top w:val="none" w:sz="0" w:space="0" w:color="auto"/>
                <w:left w:val="none" w:sz="0" w:space="0" w:color="auto"/>
                <w:bottom w:val="none" w:sz="0" w:space="0" w:color="auto"/>
                <w:right w:val="none" w:sz="0" w:space="0" w:color="auto"/>
              </w:divBdr>
              <w:divsChild>
                <w:div w:id="905337017">
                  <w:marLeft w:val="0"/>
                  <w:marRight w:val="0"/>
                  <w:marTop w:val="0"/>
                  <w:marBottom w:val="0"/>
                  <w:divBdr>
                    <w:top w:val="none" w:sz="0" w:space="0" w:color="auto"/>
                    <w:left w:val="none" w:sz="0" w:space="0" w:color="auto"/>
                    <w:bottom w:val="none" w:sz="0" w:space="0" w:color="auto"/>
                    <w:right w:val="none" w:sz="0" w:space="0" w:color="auto"/>
                  </w:divBdr>
                  <w:divsChild>
                    <w:div w:id="1707486049">
                      <w:marLeft w:val="0"/>
                      <w:marRight w:val="0"/>
                      <w:marTop w:val="0"/>
                      <w:marBottom w:val="0"/>
                      <w:divBdr>
                        <w:top w:val="none" w:sz="0" w:space="0" w:color="auto"/>
                        <w:left w:val="none" w:sz="0" w:space="0" w:color="auto"/>
                        <w:bottom w:val="none" w:sz="0" w:space="0" w:color="auto"/>
                        <w:right w:val="none" w:sz="0" w:space="0" w:color="auto"/>
                      </w:divBdr>
                      <w:divsChild>
                        <w:div w:id="1995254996">
                          <w:marLeft w:val="0"/>
                          <w:marRight w:val="0"/>
                          <w:marTop w:val="0"/>
                          <w:marBottom w:val="0"/>
                          <w:divBdr>
                            <w:top w:val="none" w:sz="0" w:space="0" w:color="auto"/>
                            <w:left w:val="none" w:sz="0" w:space="0" w:color="auto"/>
                            <w:bottom w:val="none" w:sz="0" w:space="0" w:color="auto"/>
                            <w:right w:val="none" w:sz="0" w:space="0" w:color="auto"/>
                          </w:divBdr>
                        </w:div>
                        <w:div w:id="1208100968">
                          <w:marLeft w:val="0"/>
                          <w:marRight w:val="0"/>
                          <w:marTop w:val="0"/>
                          <w:marBottom w:val="0"/>
                          <w:divBdr>
                            <w:top w:val="none" w:sz="0" w:space="0" w:color="auto"/>
                            <w:left w:val="none" w:sz="0" w:space="0" w:color="auto"/>
                            <w:bottom w:val="none" w:sz="0" w:space="0" w:color="auto"/>
                            <w:right w:val="none" w:sz="0" w:space="0" w:color="auto"/>
                          </w:divBdr>
                        </w:div>
                        <w:div w:id="947472621">
                          <w:marLeft w:val="0"/>
                          <w:marRight w:val="0"/>
                          <w:marTop w:val="0"/>
                          <w:marBottom w:val="0"/>
                          <w:divBdr>
                            <w:top w:val="none" w:sz="0" w:space="0" w:color="auto"/>
                            <w:left w:val="none" w:sz="0" w:space="0" w:color="auto"/>
                            <w:bottom w:val="none" w:sz="0" w:space="0" w:color="auto"/>
                            <w:right w:val="none" w:sz="0" w:space="0" w:color="auto"/>
                          </w:divBdr>
                        </w:div>
                        <w:div w:id="13986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616810">
      <w:bodyDiv w:val="1"/>
      <w:marLeft w:val="0"/>
      <w:marRight w:val="0"/>
      <w:marTop w:val="0"/>
      <w:marBottom w:val="0"/>
      <w:divBdr>
        <w:top w:val="none" w:sz="0" w:space="0" w:color="auto"/>
        <w:left w:val="none" w:sz="0" w:space="0" w:color="auto"/>
        <w:bottom w:val="none" w:sz="0" w:space="0" w:color="auto"/>
        <w:right w:val="none" w:sz="0" w:space="0" w:color="auto"/>
      </w:divBdr>
      <w:divsChild>
        <w:div w:id="28839775">
          <w:marLeft w:val="0"/>
          <w:marRight w:val="0"/>
          <w:marTop w:val="0"/>
          <w:marBottom w:val="0"/>
          <w:divBdr>
            <w:top w:val="none" w:sz="0" w:space="0" w:color="auto"/>
            <w:left w:val="none" w:sz="0" w:space="0" w:color="auto"/>
            <w:bottom w:val="none" w:sz="0" w:space="0" w:color="auto"/>
            <w:right w:val="none" w:sz="0" w:space="0" w:color="auto"/>
          </w:divBdr>
          <w:divsChild>
            <w:div w:id="526066714">
              <w:marLeft w:val="0"/>
              <w:marRight w:val="0"/>
              <w:marTop w:val="0"/>
              <w:marBottom w:val="0"/>
              <w:divBdr>
                <w:top w:val="none" w:sz="0" w:space="0" w:color="auto"/>
                <w:left w:val="none" w:sz="0" w:space="0" w:color="auto"/>
                <w:bottom w:val="none" w:sz="0" w:space="0" w:color="auto"/>
                <w:right w:val="none" w:sz="0" w:space="0" w:color="auto"/>
              </w:divBdr>
              <w:divsChild>
                <w:div w:id="1637760859">
                  <w:marLeft w:val="0"/>
                  <w:marRight w:val="0"/>
                  <w:marTop w:val="0"/>
                  <w:marBottom w:val="0"/>
                  <w:divBdr>
                    <w:top w:val="none" w:sz="0" w:space="0" w:color="auto"/>
                    <w:left w:val="none" w:sz="0" w:space="0" w:color="auto"/>
                    <w:bottom w:val="none" w:sz="0" w:space="0" w:color="auto"/>
                    <w:right w:val="none" w:sz="0" w:space="0" w:color="auto"/>
                  </w:divBdr>
                  <w:divsChild>
                    <w:div w:id="26490739">
                      <w:marLeft w:val="0"/>
                      <w:marRight w:val="0"/>
                      <w:marTop w:val="0"/>
                      <w:marBottom w:val="0"/>
                      <w:divBdr>
                        <w:top w:val="none" w:sz="0" w:space="0" w:color="auto"/>
                        <w:left w:val="none" w:sz="0" w:space="0" w:color="auto"/>
                        <w:bottom w:val="none" w:sz="0" w:space="0" w:color="auto"/>
                        <w:right w:val="none" w:sz="0" w:space="0" w:color="auto"/>
                      </w:divBdr>
                      <w:divsChild>
                        <w:div w:id="1250192917">
                          <w:marLeft w:val="0"/>
                          <w:marRight w:val="0"/>
                          <w:marTop w:val="0"/>
                          <w:marBottom w:val="0"/>
                          <w:divBdr>
                            <w:top w:val="none" w:sz="0" w:space="0" w:color="auto"/>
                            <w:left w:val="none" w:sz="0" w:space="0" w:color="auto"/>
                            <w:bottom w:val="none" w:sz="0" w:space="0" w:color="auto"/>
                            <w:right w:val="none" w:sz="0" w:space="0" w:color="auto"/>
                          </w:divBdr>
                        </w:div>
                        <w:div w:id="9966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245633">
      <w:bodyDiv w:val="1"/>
      <w:marLeft w:val="0"/>
      <w:marRight w:val="0"/>
      <w:marTop w:val="0"/>
      <w:marBottom w:val="0"/>
      <w:divBdr>
        <w:top w:val="none" w:sz="0" w:space="0" w:color="auto"/>
        <w:left w:val="none" w:sz="0" w:space="0" w:color="auto"/>
        <w:bottom w:val="none" w:sz="0" w:space="0" w:color="auto"/>
        <w:right w:val="none" w:sz="0" w:space="0" w:color="auto"/>
      </w:divBdr>
      <w:divsChild>
        <w:div w:id="1667048719">
          <w:marLeft w:val="0"/>
          <w:marRight w:val="0"/>
          <w:marTop w:val="0"/>
          <w:marBottom w:val="0"/>
          <w:divBdr>
            <w:top w:val="none" w:sz="0" w:space="0" w:color="auto"/>
            <w:left w:val="none" w:sz="0" w:space="0" w:color="auto"/>
            <w:bottom w:val="none" w:sz="0" w:space="0" w:color="auto"/>
            <w:right w:val="none" w:sz="0" w:space="0" w:color="auto"/>
          </w:divBdr>
          <w:divsChild>
            <w:div w:id="468598998">
              <w:marLeft w:val="0"/>
              <w:marRight w:val="0"/>
              <w:marTop w:val="0"/>
              <w:marBottom w:val="0"/>
              <w:divBdr>
                <w:top w:val="none" w:sz="0" w:space="0" w:color="auto"/>
                <w:left w:val="none" w:sz="0" w:space="0" w:color="auto"/>
                <w:bottom w:val="none" w:sz="0" w:space="0" w:color="auto"/>
                <w:right w:val="none" w:sz="0" w:space="0" w:color="auto"/>
              </w:divBdr>
              <w:divsChild>
                <w:div w:id="935795838">
                  <w:marLeft w:val="0"/>
                  <w:marRight w:val="0"/>
                  <w:marTop w:val="0"/>
                  <w:marBottom w:val="0"/>
                  <w:divBdr>
                    <w:top w:val="none" w:sz="0" w:space="0" w:color="auto"/>
                    <w:left w:val="none" w:sz="0" w:space="0" w:color="auto"/>
                    <w:bottom w:val="none" w:sz="0" w:space="0" w:color="auto"/>
                    <w:right w:val="none" w:sz="0" w:space="0" w:color="auto"/>
                  </w:divBdr>
                  <w:divsChild>
                    <w:div w:id="332878832">
                      <w:marLeft w:val="0"/>
                      <w:marRight w:val="0"/>
                      <w:marTop w:val="0"/>
                      <w:marBottom w:val="0"/>
                      <w:divBdr>
                        <w:top w:val="none" w:sz="0" w:space="0" w:color="auto"/>
                        <w:left w:val="none" w:sz="0" w:space="0" w:color="auto"/>
                        <w:bottom w:val="none" w:sz="0" w:space="0" w:color="auto"/>
                        <w:right w:val="none" w:sz="0" w:space="0" w:color="auto"/>
                      </w:divBdr>
                      <w:divsChild>
                        <w:div w:id="183708839">
                          <w:marLeft w:val="0"/>
                          <w:marRight w:val="0"/>
                          <w:marTop w:val="0"/>
                          <w:marBottom w:val="0"/>
                          <w:divBdr>
                            <w:top w:val="none" w:sz="0" w:space="0" w:color="auto"/>
                            <w:left w:val="none" w:sz="0" w:space="0" w:color="auto"/>
                            <w:bottom w:val="none" w:sz="0" w:space="0" w:color="auto"/>
                            <w:right w:val="none" w:sz="0" w:space="0" w:color="auto"/>
                          </w:divBdr>
                        </w:div>
                        <w:div w:id="174618438">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 w:id="235945777">
                          <w:marLeft w:val="0"/>
                          <w:marRight w:val="0"/>
                          <w:marTop w:val="0"/>
                          <w:marBottom w:val="0"/>
                          <w:divBdr>
                            <w:top w:val="none" w:sz="0" w:space="0" w:color="auto"/>
                            <w:left w:val="none" w:sz="0" w:space="0" w:color="auto"/>
                            <w:bottom w:val="none" w:sz="0" w:space="0" w:color="auto"/>
                            <w:right w:val="none" w:sz="0" w:space="0" w:color="auto"/>
                          </w:divBdr>
                        </w:div>
                        <w:div w:id="1327173183">
                          <w:marLeft w:val="0"/>
                          <w:marRight w:val="0"/>
                          <w:marTop w:val="0"/>
                          <w:marBottom w:val="0"/>
                          <w:divBdr>
                            <w:top w:val="none" w:sz="0" w:space="0" w:color="auto"/>
                            <w:left w:val="none" w:sz="0" w:space="0" w:color="auto"/>
                            <w:bottom w:val="none" w:sz="0" w:space="0" w:color="auto"/>
                            <w:right w:val="none" w:sz="0" w:space="0" w:color="auto"/>
                          </w:divBdr>
                        </w:div>
                        <w:div w:id="440539079">
                          <w:marLeft w:val="0"/>
                          <w:marRight w:val="0"/>
                          <w:marTop w:val="0"/>
                          <w:marBottom w:val="0"/>
                          <w:divBdr>
                            <w:top w:val="none" w:sz="0" w:space="0" w:color="auto"/>
                            <w:left w:val="none" w:sz="0" w:space="0" w:color="auto"/>
                            <w:bottom w:val="none" w:sz="0" w:space="0" w:color="auto"/>
                            <w:right w:val="none" w:sz="0" w:space="0" w:color="auto"/>
                          </w:divBdr>
                        </w:div>
                        <w:div w:id="1005330016">
                          <w:marLeft w:val="0"/>
                          <w:marRight w:val="0"/>
                          <w:marTop w:val="0"/>
                          <w:marBottom w:val="0"/>
                          <w:divBdr>
                            <w:top w:val="none" w:sz="0" w:space="0" w:color="auto"/>
                            <w:left w:val="none" w:sz="0" w:space="0" w:color="auto"/>
                            <w:bottom w:val="none" w:sz="0" w:space="0" w:color="auto"/>
                            <w:right w:val="none" w:sz="0" w:space="0" w:color="auto"/>
                          </w:divBdr>
                        </w:div>
                        <w:div w:id="17227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152150">
      <w:bodyDiv w:val="1"/>
      <w:marLeft w:val="0"/>
      <w:marRight w:val="0"/>
      <w:marTop w:val="0"/>
      <w:marBottom w:val="0"/>
      <w:divBdr>
        <w:top w:val="none" w:sz="0" w:space="0" w:color="auto"/>
        <w:left w:val="none" w:sz="0" w:space="0" w:color="auto"/>
        <w:bottom w:val="none" w:sz="0" w:space="0" w:color="auto"/>
        <w:right w:val="none" w:sz="0" w:space="0" w:color="auto"/>
      </w:divBdr>
      <w:divsChild>
        <w:div w:id="516583878">
          <w:marLeft w:val="0"/>
          <w:marRight w:val="0"/>
          <w:marTop w:val="0"/>
          <w:marBottom w:val="0"/>
          <w:divBdr>
            <w:top w:val="none" w:sz="0" w:space="0" w:color="auto"/>
            <w:left w:val="none" w:sz="0" w:space="0" w:color="auto"/>
            <w:bottom w:val="none" w:sz="0" w:space="0" w:color="auto"/>
            <w:right w:val="none" w:sz="0" w:space="0" w:color="auto"/>
          </w:divBdr>
          <w:divsChild>
            <w:div w:id="979071191">
              <w:marLeft w:val="0"/>
              <w:marRight w:val="0"/>
              <w:marTop w:val="0"/>
              <w:marBottom w:val="0"/>
              <w:divBdr>
                <w:top w:val="none" w:sz="0" w:space="0" w:color="auto"/>
                <w:left w:val="none" w:sz="0" w:space="0" w:color="auto"/>
                <w:bottom w:val="none" w:sz="0" w:space="0" w:color="auto"/>
                <w:right w:val="none" w:sz="0" w:space="0" w:color="auto"/>
              </w:divBdr>
              <w:divsChild>
                <w:div w:id="2002469380">
                  <w:marLeft w:val="0"/>
                  <w:marRight w:val="0"/>
                  <w:marTop w:val="0"/>
                  <w:marBottom w:val="0"/>
                  <w:divBdr>
                    <w:top w:val="none" w:sz="0" w:space="0" w:color="auto"/>
                    <w:left w:val="none" w:sz="0" w:space="0" w:color="auto"/>
                    <w:bottom w:val="none" w:sz="0" w:space="0" w:color="auto"/>
                    <w:right w:val="none" w:sz="0" w:space="0" w:color="auto"/>
                  </w:divBdr>
                  <w:divsChild>
                    <w:div w:id="151023527">
                      <w:marLeft w:val="0"/>
                      <w:marRight w:val="0"/>
                      <w:marTop w:val="0"/>
                      <w:marBottom w:val="0"/>
                      <w:divBdr>
                        <w:top w:val="none" w:sz="0" w:space="0" w:color="auto"/>
                        <w:left w:val="none" w:sz="0" w:space="0" w:color="auto"/>
                        <w:bottom w:val="none" w:sz="0" w:space="0" w:color="auto"/>
                        <w:right w:val="none" w:sz="0" w:space="0" w:color="auto"/>
                      </w:divBdr>
                      <w:divsChild>
                        <w:div w:id="1091969805">
                          <w:marLeft w:val="0"/>
                          <w:marRight w:val="0"/>
                          <w:marTop w:val="0"/>
                          <w:marBottom w:val="0"/>
                          <w:divBdr>
                            <w:top w:val="none" w:sz="0" w:space="0" w:color="auto"/>
                            <w:left w:val="none" w:sz="0" w:space="0" w:color="auto"/>
                            <w:bottom w:val="none" w:sz="0" w:space="0" w:color="auto"/>
                            <w:right w:val="none" w:sz="0" w:space="0" w:color="auto"/>
                          </w:divBdr>
                        </w:div>
                        <w:div w:id="972178647">
                          <w:marLeft w:val="0"/>
                          <w:marRight w:val="0"/>
                          <w:marTop w:val="0"/>
                          <w:marBottom w:val="0"/>
                          <w:divBdr>
                            <w:top w:val="none" w:sz="0" w:space="0" w:color="auto"/>
                            <w:left w:val="none" w:sz="0" w:space="0" w:color="auto"/>
                            <w:bottom w:val="none" w:sz="0" w:space="0" w:color="auto"/>
                            <w:right w:val="none" w:sz="0" w:space="0" w:color="auto"/>
                          </w:divBdr>
                        </w:div>
                        <w:div w:id="199171312">
                          <w:marLeft w:val="0"/>
                          <w:marRight w:val="0"/>
                          <w:marTop w:val="0"/>
                          <w:marBottom w:val="0"/>
                          <w:divBdr>
                            <w:top w:val="none" w:sz="0" w:space="0" w:color="auto"/>
                            <w:left w:val="none" w:sz="0" w:space="0" w:color="auto"/>
                            <w:bottom w:val="none" w:sz="0" w:space="0" w:color="auto"/>
                            <w:right w:val="none" w:sz="0" w:space="0" w:color="auto"/>
                          </w:divBdr>
                        </w:div>
                        <w:div w:id="569468080">
                          <w:marLeft w:val="0"/>
                          <w:marRight w:val="0"/>
                          <w:marTop w:val="0"/>
                          <w:marBottom w:val="0"/>
                          <w:divBdr>
                            <w:top w:val="none" w:sz="0" w:space="0" w:color="auto"/>
                            <w:left w:val="none" w:sz="0" w:space="0" w:color="auto"/>
                            <w:bottom w:val="none" w:sz="0" w:space="0" w:color="auto"/>
                            <w:right w:val="none" w:sz="0" w:space="0" w:color="auto"/>
                          </w:divBdr>
                        </w:div>
                        <w:div w:id="1553271376">
                          <w:marLeft w:val="0"/>
                          <w:marRight w:val="0"/>
                          <w:marTop w:val="0"/>
                          <w:marBottom w:val="0"/>
                          <w:divBdr>
                            <w:top w:val="none" w:sz="0" w:space="0" w:color="auto"/>
                            <w:left w:val="none" w:sz="0" w:space="0" w:color="auto"/>
                            <w:bottom w:val="none" w:sz="0" w:space="0" w:color="auto"/>
                            <w:right w:val="none" w:sz="0" w:space="0" w:color="auto"/>
                          </w:divBdr>
                        </w:div>
                        <w:div w:id="671641727">
                          <w:marLeft w:val="0"/>
                          <w:marRight w:val="0"/>
                          <w:marTop w:val="0"/>
                          <w:marBottom w:val="0"/>
                          <w:divBdr>
                            <w:top w:val="none" w:sz="0" w:space="0" w:color="auto"/>
                            <w:left w:val="none" w:sz="0" w:space="0" w:color="auto"/>
                            <w:bottom w:val="none" w:sz="0" w:space="0" w:color="auto"/>
                            <w:right w:val="none" w:sz="0" w:space="0" w:color="auto"/>
                          </w:divBdr>
                        </w:div>
                        <w:div w:id="1589389578">
                          <w:marLeft w:val="0"/>
                          <w:marRight w:val="0"/>
                          <w:marTop w:val="0"/>
                          <w:marBottom w:val="0"/>
                          <w:divBdr>
                            <w:top w:val="none" w:sz="0" w:space="0" w:color="auto"/>
                            <w:left w:val="none" w:sz="0" w:space="0" w:color="auto"/>
                            <w:bottom w:val="none" w:sz="0" w:space="0" w:color="auto"/>
                            <w:right w:val="none" w:sz="0" w:space="0" w:color="auto"/>
                          </w:divBdr>
                        </w:div>
                        <w:div w:id="2068410204">
                          <w:marLeft w:val="0"/>
                          <w:marRight w:val="0"/>
                          <w:marTop w:val="0"/>
                          <w:marBottom w:val="0"/>
                          <w:divBdr>
                            <w:top w:val="none" w:sz="0" w:space="0" w:color="auto"/>
                            <w:left w:val="none" w:sz="0" w:space="0" w:color="auto"/>
                            <w:bottom w:val="none" w:sz="0" w:space="0" w:color="auto"/>
                            <w:right w:val="none" w:sz="0" w:space="0" w:color="auto"/>
                          </w:divBdr>
                        </w:div>
                        <w:div w:id="1467045860">
                          <w:marLeft w:val="0"/>
                          <w:marRight w:val="0"/>
                          <w:marTop w:val="0"/>
                          <w:marBottom w:val="0"/>
                          <w:divBdr>
                            <w:top w:val="none" w:sz="0" w:space="0" w:color="auto"/>
                            <w:left w:val="none" w:sz="0" w:space="0" w:color="auto"/>
                            <w:bottom w:val="none" w:sz="0" w:space="0" w:color="auto"/>
                            <w:right w:val="none" w:sz="0" w:space="0" w:color="auto"/>
                          </w:divBdr>
                        </w:div>
                        <w:div w:id="1967930172">
                          <w:marLeft w:val="0"/>
                          <w:marRight w:val="0"/>
                          <w:marTop w:val="0"/>
                          <w:marBottom w:val="0"/>
                          <w:divBdr>
                            <w:top w:val="none" w:sz="0" w:space="0" w:color="auto"/>
                            <w:left w:val="none" w:sz="0" w:space="0" w:color="auto"/>
                            <w:bottom w:val="none" w:sz="0" w:space="0" w:color="auto"/>
                            <w:right w:val="none" w:sz="0" w:space="0" w:color="auto"/>
                          </w:divBdr>
                        </w:div>
                      </w:divsChild>
                    </w:div>
                    <w:div w:id="21140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90746">
      <w:bodyDiv w:val="1"/>
      <w:marLeft w:val="0"/>
      <w:marRight w:val="0"/>
      <w:marTop w:val="0"/>
      <w:marBottom w:val="0"/>
      <w:divBdr>
        <w:top w:val="none" w:sz="0" w:space="0" w:color="auto"/>
        <w:left w:val="none" w:sz="0" w:space="0" w:color="auto"/>
        <w:bottom w:val="none" w:sz="0" w:space="0" w:color="auto"/>
        <w:right w:val="none" w:sz="0" w:space="0" w:color="auto"/>
      </w:divBdr>
    </w:div>
    <w:div w:id="1743218752">
      <w:bodyDiv w:val="1"/>
      <w:marLeft w:val="0"/>
      <w:marRight w:val="0"/>
      <w:marTop w:val="0"/>
      <w:marBottom w:val="0"/>
      <w:divBdr>
        <w:top w:val="none" w:sz="0" w:space="0" w:color="auto"/>
        <w:left w:val="none" w:sz="0" w:space="0" w:color="auto"/>
        <w:bottom w:val="none" w:sz="0" w:space="0" w:color="auto"/>
        <w:right w:val="none" w:sz="0" w:space="0" w:color="auto"/>
      </w:divBdr>
      <w:divsChild>
        <w:div w:id="1472477224">
          <w:marLeft w:val="0"/>
          <w:marRight w:val="0"/>
          <w:marTop w:val="0"/>
          <w:marBottom w:val="0"/>
          <w:divBdr>
            <w:top w:val="none" w:sz="0" w:space="0" w:color="auto"/>
            <w:left w:val="none" w:sz="0" w:space="0" w:color="auto"/>
            <w:bottom w:val="none" w:sz="0" w:space="0" w:color="auto"/>
            <w:right w:val="none" w:sz="0" w:space="0" w:color="auto"/>
          </w:divBdr>
          <w:divsChild>
            <w:div w:id="736123499">
              <w:marLeft w:val="0"/>
              <w:marRight w:val="0"/>
              <w:marTop w:val="0"/>
              <w:marBottom w:val="0"/>
              <w:divBdr>
                <w:top w:val="none" w:sz="0" w:space="0" w:color="auto"/>
                <w:left w:val="none" w:sz="0" w:space="0" w:color="auto"/>
                <w:bottom w:val="none" w:sz="0" w:space="0" w:color="auto"/>
                <w:right w:val="none" w:sz="0" w:space="0" w:color="auto"/>
              </w:divBdr>
              <w:divsChild>
                <w:div w:id="1584100271">
                  <w:marLeft w:val="0"/>
                  <w:marRight w:val="0"/>
                  <w:marTop w:val="0"/>
                  <w:marBottom w:val="0"/>
                  <w:divBdr>
                    <w:top w:val="none" w:sz="0" w:space="0" w:color="auto"/>
                    <w:left w:val="none" w:sz="0" w:space="0" w:color="auto"/>
                    <w:bottom w:val="none" w:sz="0" w:space="0" w:color="auto"/>
                    <w:right w:val="none" w:sz="0" w:space="0" w:color="auto"/>
                  </w:divBdr>
                  <w:divsChild>
                    <w:div w:id="796069998">
                      <w:marLeft w:val="0"/>
                      <w:marRight w:val="0"/>
                      <w:marTop w:val="0"/>
                      <w:marBottom w:val="0"/>
                      <w:divBdr>
                        <w:top w:val="none" w:sz="0" w:space="0" w:color="auto"/>
                        <w:left w:val="none" w:sz="0" w:space="0" w:color="auto"/>
                        <w:bottom w:val="none" w:sz="0" w:space="0" w:color="auto"/>
                        <w:right w:val="none" w:sz="0" w:space="0" w:color="auto"/>
                      </w:divBdr>
                      <w:divsChild>
                        <w:div w:id="527523922">
                          <w:marLeft w:val="0"/>
                          <w:marRight w:val="0"/>
                          <w:marTop w:val="0"/>
                          <w:marBottom w:val="0"/>
                          <w:divBdr>
                            <w:top w:val="none" w:sz="0" w:space="0" w:color="auto"/>
                            <w:left w:val="none" w:sz="0" w:space="0" w:color="auto"/>
                            <w:bottom w:val="none" w:sz="0" w:space="0" w:color="auto"/>
                            <w:right w:val="none" w:sz="0" w:space="0" w:color="auto"/>
                          </w:divBdr>
                        </w:div>
                        <w:div w:id="1030885394">
                          <w:marLeft w:val="0"/>
                          <w:marRight w:val="0"/>
                          <w:marTop w:val="0"/>
                          <w:marBottom w:val="0"/>
                          <w:divBdr>
                            <w:top w:val="none" w:sz="0" w:space="0" w:color="auto"/>
                            <w:left w:val="none" w:sz="0" w:space="0" w:color="auto"/>
                            <w:bottom w:val="none" w:sz="0" w:space="0" w:color="auto"/>
                            <w:right w:val="none" w:sz="0" w:space="0" w:color="auto"/>
                          </w:divBdr>
                        </w:div>
                        <w:div w:id="474033976">
                          <w:marLeft w:val="0"/>
                          <w:marRight w:val="0"/>
                          <w:marTop w:val="0"/>
                          <w:marBottom w:val="0"/>
                          <w:divBdr>
                            <w:top w:val="none" w:sz="0" w:space="0" w:color="auto"/>
                            <w:left w:val="none" w:sz="0" w:space="0" w:color="auto"/>
                            <w:bottom w:val="none" w:sz="0" w:space="0" w:color="auto"/>
                            <w:right w:val="none" w:sz="0" w:space="0" w:color="auto"/>
                          </w:divBdr>
                        </w:div>
                        <w:div w:id="4621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68550">
      <w:bodyDiv w:val="1"/>
      <w:marLeft w:val="0"/>
      <w:marRight w:val="0"/>
      <w:marTop w:val="0"/>
      <w:marBottom w:val="0"/>
      <w:divBdr>
        <w:top w:val="none" w:sz="0" w:space="0" w:color="auto"/>
        <w:left w:val="none" w:sz="0" w:space="0" w:color="auto"/>
        <w:bottom w:val="none" w:sz="0" w:space="0" w:color="auto"/>
        <w:right w:val="none" w:sz="0" w:space="0" w:color="auto"/>
      </w:divBdr>
      <w:divsChild>
        <w:div w:id="337462780">
          <w:marLeft w:val="0"/>
          <w:marRight w:val="0"/>
          <w:marTop w:val="0"/>
          <w:marBottom w:val="0"/>
          <w:divBdr>
            <w:top w:val="none" w:sz="0" w:space="0" w:color="auto"/>
            <w:left w:val="none" w:sz="0" w:space="0" w:color="auto"/>
            <w:bottom w:val="none" w:sz="0" w:space="0" w:color="auto"/>
            <w:right w:val="none" w:sz="0" w:space="0" w:color="auto"/>
          </w:divBdr>
          <w:divsChild>
            <w:div w:id="665598463">
              <w:marLeft w:val="0"/>
              <w:marRight w:val="0"/>
              <w:marTop w:val="0"/>
              <w:marBottom w:val="0"/>
              <w:divBdr>
                <w:top w:val="none" w:sz="0" w:space="0" w:color="auto"/>
                <w:left w:val="none" w:sz="0" w:space="0" w:color="auto"/>
                <w:bottom w:val="none" w:sz="0" w:space="0" w:color="auto"/>
                <w:right w:val="none" w:sz="0" w:space="0" w:color="auto"/>
              </w:divBdr>
              <w:divsChild>
                <w:div w:id="218590170">
                  <w:marLeft w:val="0"/>
                  <w:marRight w:val="0"/>
                  <w:marTop w:val="0"/>
                  <w:marBottom w:val="0"/>
                  <w:divBdr>
                    <w:top w:val="none" w:sz="0" w:space="0" w:color="auto"/>
                    <w:left w:val="none" w:sz="0" w:space="0" w:color="auto"/>
                    <w:bottom w:val="none" w:sz="0" w:space="0" w:color="auto"/>
                    <w:right w:val="none" w:sz="0" w:space="0" w:color="auto"/>
                  </w:divBdr>
                  <w:divsChild>
                    <w:div w:id="662204120">
                      <w:marLeft w:val="0"/>
                      <w:marRight w:val="0"/>
                      <w:marTop w:val="0"/>
                      <w:marBottom w:val="0"/>
                      <w:divBdr>
                        <w:top w:val="none" w:sz="0" w:space="0" w:color="auto"/>
                        <w:left w:val="none" w:sz="0" w:space="0" w:color="auto"/>
                        <w:bottom w:val="none" w:sz="0" w:space="0" w:color="auto"/>
                        <w:right w:val="none" w:sz="0" w:space="0" w:color="auto"/>
                      </w:divBdr>
                      <w:divsChild>
                        <w:div w:id="1500345363">
                          <w:marLeft w:val="0"/>
                          <w:marRight w:val="0"/>
                          <w:marTop w:val="0"/>
                          <w:marBottom w:val="0"/>
                          <w:divBdr>
                            <w:top w:val="none" w:sz="0" w:space="0" w:color="auto"/>
                            <w:left w:val="none" w:sz="0" w:space="0" w:color="auto"/>
                            <w:bottom w:val="none" w:sz="0" w:space="0" w:color="auto"/>
                            <w:right w:val="none" w:sz="0" w:space="0" w:color="auto"/>
                          </w:divBdr>
                        </w:div>
                        <w:div w:id="9167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195881">
      <w:bodyDiv w:val="1"/>
      <w:marLeft w:val="0"/>
      <w:marRight w:val="0"/>
      <w:marTop w:val="0"/>
      <w:marBottom w:val="0"/>
      <w:divBdr>
        <w:top w:val="none" w:sz="0" w:space="0" w:color="auto"/>
        <w:left w:val="none" w:sz="0" w:space="0" w:color="auto"/>
        <w:bottom w:val="none" w:sz="0" w:space="0" w:color="auto"/>
        <w:right w:val="none" w:sz="0" w:space="0" w:color="auto"/>
      </w:divBdr>
      <w:divsChild>
        <w:div w:id="293489946">
          <w:marLeft w:val="0"/>
          <w:marRight w:val="0"/>
          <w:marTop w:val="0"/>
          <w:marBottom w:val="0"/>
          <w:divBdr>
            <w:top w:val="none" w:sz="0" w:space="0" w:color="auto"/>
            <w:left w:val="none" w:sz="0" w:space="0" w:color="auto"/>
            <w:bottom w:val="none" w:sz="0" w:space="0" w:color="auto"/>
            <w:right w:val="none" w:sz="0" w:space="0" w:color="auto"/>
          </w:divBdr>
          <w:divsChild>
            <w:div w:id="2073693122">
              <w:marLeft w:val="0"/>
              <w:marRight w:val="0"/>
              <w:marTop w:val="0"/>
              <w:marBottom w:val="0"/>
              <w:divBdr>
                <w:top w:val="none" w:sz="0" w:space="0" w:color="auto"/>
                <w:left w:val="none" w:sz="0" w:space="0" w:color="auto"/>
                <w:bottom w:val="none" w:sz="0" w:space="0" w:color="auto"/>
                <w:right w:val="none" w:sz="0" w:space="0" w:color="auto"/>
              </w:divBdr>
              <w:divsChild>
                <w:div w:id="1094328939">
                  <w:marLeft w:val="0"/>
                  <w:marRight w:val="0"/>
                  <w:marTop w:val="0"/>
                  <w:marBottom w:val="0"/>
                  <w:divBdr>
                    <w:top w:val="none" w:sz="0" w:space="0" w:color="auto"/>
                    <w:left w:val="none" w:sz="0" w:space="0" w:color="auto"/>
                    <w:bottom w:val="none" w:sz="0" w:space="0" w:color="auto"/>
                    <w:right w:val="none" w:sz="0" w:space="0" w:color="auto"/>
                  </w:divBdr>
                  <w:divsChild>
                    <w:div w:id="1804541432">
                      <w:marLeft w:val="0"/>
                      <w:marRight w:val="0"/>
                      <w:marTop w:val="0"/>
                      <w:marBottom w:val="0"/>
                      <w:divBdr>
                        <w:top w:val="none" w:sz="0" w:space="0" w:color="auto"/>
                        <w:left w:val="none" w:sz="0" w:space="0" w:color="auto"/>
                        <w:bottom w:val="none" w:sz="0" w:space="0" w:color="auto"/>
                        <w:right w:val="none" w:sz="0" w:space="0" w:color="auto"/>
                      </w:divBdr>
                      <w:divsChild>
                        <w:div w:id="1666856790">
                          <w:marLeft w:val="0"/>
                          <w:marRight w:val="0"/>
                          <w:marTop w:val="0"/>
                          <w:marBottom w:val="0"/>
                          <w:divBdr>
                            <w:top w:val="none" w:sz="0" w:space="0" w:color="auto"/>
                            <w:left w:val="none" w:sz="0" w:space="0" w:color="auto"/>
                            <w:bottom w:val="none" w:sz="0" w:space="0" w:color="auto"/>
                            <w:right w:val="none" w:sz="0" w:space="0" w:color="auto"/>
                          </w:divBdr>
                        </w:div>
                        <w:div w:id="2125031031">
                          <w:marLeft w:val="0"/>
                          <w:marRight w:val="0"/>
                          <w:marTop w:val="0"/>
                          <w:marBottom w:val="0"/>
                          <w:divBdr>
                            <w:top w:val="none" w:sz="0" w:space="0" w:color="auto"/>
                            <w:left w:val="none" w:sz="0" w:space="0" w:color="auto"/>
                            <w:bottom w:val="none" w:sz="0" w:space="0" w:color="auto"/>
                            <w:right w:val="none" w:sz="0" w:space="0" w:color="auto"/>
                          </w:divBdr>
                        </w:div>
                        <w:div w:id="112673660">
                          <w:marLeft w:val="0"/>
                          <w:marRight w:val="0"/>
                          <w:marTop w:val="0"/>
                          <w:marBottom w:val="0"/>
                          <w:divBdr>
                            <w:top w:val="none" w:sz="0" w:space="0" w:color="auto"/>
                            <w:left w:val="none" w:sz="0" w:space="0" w:color="auto"/>
                            <w:bottom w:val="none" w:sz="0" w:space="0" w:color="auto"/>
                            <w:right w:val="none" w:sz="0" w:space="0" w:color="auto"/>
                          </w:divBdr>
                        </w:div>
                        <w:div w:id="1984120354">
                          <w:marLeft w:val="0"/>
                          <w:marRight w:val="0"/>
                          <w:marTop w:val="0"/>
                          <w:marBottom w:val="0"/>
                          <w:divBdr>
                            <w:top w:val="none" w:sz="0" w:space="0" w:color="auto"/>
                            <w:left w:val="none" w:sz="0" w:space="0" w:color="auto"/>
                            <w:bottom w:val="none" w:sz="0" w:space="0" w:color="auto"/>
                            <w:right w:val="none" w:sz="0" w:space="0" w:color="auto"/>
                          </w:divBdr>
                        </w:div>
                        <w:div w:id="817693144">
                          <w:marLeft w:val="0"/>
                          <w:marRight w:val="0"/>
                          <w:marTop w:val="0"/>
                          <w:marBottom w:val="0"/>
                          <w:divBdr>
                            <w:top w:val="none" w:sz="0" w:space="0" w:color="auto"/>
                            <w:left w:val="none" w:sz="0" w:space="0" w:color="auto"/>
                            <w:bottom w:val="none" w:sz="0" w:space="0" w:color="auto"/>
                            <w:right w:val="none" w:sz="0" w:space="0" w:color="auto"/>
                          </w:divBdr>
                        </w:div>
                        <w:div w:id="955790482">
                          <w:marLeft w:val="0"/>
                          <w:marRight w:val="0"/>
                          <w:marTop w:val="0"/>
                          <w:marBottom w:val="0"/>
                          <w:divBdr>
                            <w:top w:val="none" w:sz="0" w:space="0" w:color="auto"/>
                            <w:left w:val="none" w:sz="0" w:space="0" w:color="auto"/>
                            <w:bottom w:val="none" w:sz="0" w:space="0" w:color="auto"/>
                            <w:right w:val="none" w:sz="0" w:space="0" w:color="auto"/>
                          </w:divBdr>
                        </w:div>
                        <w:div w:id="1588609401">
                          <w:marLeft w:val="0"/>
                          <w:marRight w:val="0"/>
                          <w:marTop w:val="0"/>
                          <w:marBottom w:val="0"/>
                          <w:divBdr>
                            <w:top w:val="none" w:sz="0" w:space="0" w:color="auto"/>
                            <w:left w:val="none" w:sz="0" w:space="0" w:color="auto"/>
                            <w:bottom w:val="none" w:sz="0" w:space="0" w:color="auto"/>
                            <w:right w:val="none" w:sz="0" w:space="0" w:color="auto"/>
                          </w:divBdr>
                        </w:div>
                        <w:div w:id="1773012068">
                          <w:marLeft w:val="0"/>
                          <w:marRight w:val="0"/>
                          <w:marTop w:val="0"/>
                          <w:marBottom w:val="0"/>
                          <w:divBdr>
                            <w:top w:val="none" w:sz="0" w:space="0" w:color="auto"/>
                            <w:left w:val="none" w:sz="0" w:space="0" w:color="auto"/>
                            <w:bottom w:val="none" w:sz="0" w:space="0" w:color="auto"/>
                            <w:right w:val="none" w:sz="0" w:space="0" w:color="auto"/>
                          </w:divBdr>
                        </w:div>
                        <w:div w:id="1749107013">
                          <w:marLeft w:val="0"/>
                          <w:marRight w:val="0"/>
                          <w:marTop w:val="0"/>
                          <w:marBottom w:val="0"/>
                          <w:divBdr>
                            <w:top w:val="none" w:sz="0" w:space="0" w:color="auto"/>
                            <w:left w:val="none" w:sz="0" w:space="0" w:color="auto"/>
                            <w:bottom w:val="none" w:sz="0" w:space="0" w:color="auto"/>
                            <w:right w:val="none" w:sz="0" w:space="0" w:color="auto"/>
                          </w:divBdr>
                        </w:div>
                        <w:div w:id="524438467">
                          <w:marLeft w:val="0"/>
                          <w:marRight w:val="0"/>
                          <w:marTop w:val="0"/>
                          <w:marBottom w:val="0"/>
                          <w:divBdr>
                            <w:top w:val="none" w:sz="0" w:space="0" w:color="auto"/>
                            <w:left w:val="none" w:sz="0" w:space="0" w:color="auto"/>
                            <w:bottom w:val="none" w:sz="0" w:space="0" w:color="auto"/>
                            <w:right w:val="none" w:sz="0" w:space="0" w:color="auto"/>
                          </w:divBdr>
                        </w:div>
                        <w:div w:id="469596981">
                          <w:marLeft w:val="0"/>
                          <w:marRight w:val="0"/>
                          <w:marTop w:val="0"/>
                          <w:marBottom w:val="0"/>
                          <w:divBdr>
                            <w:top w:val="none" w:sz="0" w:space="0" w:color="auto"/>
                            <w:left w:val="none" w:sz="0" w:space="0" w:color="auto"/>
                            <w:bottom w:val="none" w:sz="0" w:space="0" w:color="auto"/>
                            <w:right w:val="none" w:sz="0" w:space="0" w:color="auto"/>
                          </w:divBdr>
                        </w:div>
                        <w:div w:id="1399745571">
                          <w:marLeft w:val="0"/>
                          <w:marRight w:val="0"/>
                          <w:marTop w:val="0"/>
                          <w:marBottom w:val="0"/>
                          <w:divBdr>
                            <w:top w:val="none" w:sz="0" w:space="0" w:color="auto"/>
                            <w:left w:val="none" w:sz="0" w:space="0" w:color="auto"/>
                            <w:bottom w:val="none" w:sz="0" w:space="0" w:color="auto"/>
                            <w:right w:val="none" w:sz="0" w:space="0" w:color="auto"/>
                          </w:divBdr>
                        </w:div>
                        <w:div w:id="471748730">
                          <w:marLeft w:val="0"/>
                          <w:marRight w:val="0"/>
                          <w:marTop w:val="0"/>
                          <w:marBottom w:val="0"/>
                          <w:divBdr>
                            <w:top w:val="none" w:sz="0" w:space="0" w:color="auto"/>
                            <w:left w:val="none" w:sz="0" w:space="0" w:color="auto"/>
                            <w:bottom w:val="none" w:sz="0" w:space="0" w:color="auto"/>
                            <w:right w:val="none" w:sz="0" w:space="0" w:color="auto"/>
                          </w:divBdr>
                        </w:div>
                      </w:divsChild>
                    </w:div>
                    <w:div w:id="1182552609">
                      <w:marLeft w:val="0"/>
                      <w:marRight w:val="0"/>
                      <w:marTop w:val="0"/>
                      <w:marBottom w:val="0"/>
                      <w:divBdr>
                        <w:top w:val="none" w:sz="0" w:space="0" w:color="auto"/>
                        <w:left w:val="none" w:sz="0" w:space="0" w:color="auto"/>
                        <w:bottom w:val="none" w:sz="0" w:space="0" w:color="auto"/>
                        <w:right w:val="none" w:sz="0" w:space="0" w:color="auto"/>
                      </w:divBdr>
                    </w:div>
                    <w:div w:id="15881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6109">
      <w:bodyDiv w:val="1"/>
      <w:marLeft w:val="0"/>
      <w:marRight w:val="0"/>
      <w:marTop w:val="0"/>
      <w:marBottom w:val="0"/>
      <w:divBdr>
        <w:top w:val="none" w:sz="0" w:space="0" w:color="auto"/>
        <w:left w:val="none" w:sz="0" w:space="0" w:color="auto"/>
        <w:bottom w:val="none" w:sz="0" w:space="0" w:color="auto"/>
        <w:right w:val="none" w:sz="0" w:space="0" w:color="auto"/>
      </w:divBdr>
      <w:divsChild>
        <w:div w:id="998727476">
          <w:marLeft w:val="0"/>
          <w:marRight w:val="0"/>
          <w:marTop w:val="0"/>
          <w:marBottom w:val="0"/>
          <w:divBdr>
            <w:top w:val="none" w:sz="0" w:space="0" w:color="auto"/>
            <w:left w:val="none" w:sz="0" w:space="0" w:color="auto"/>
            <w:bottom w:val="none" w:sz="0" w:space="0" w:color="auto"/>
            <w:right w:val="none" w:sz="0" w:space="0" w:color="auto"/>
          </w:divBdr>
        </w:div>
        <w:div w:id="1910529091">
          <w:marLeft w:val="0"/>
          <w:marRight w:val="0"/>
          <w:marTop w:val="0"/>
          <w:marBottom w:val="0"/>
          <w:divBdr>
            <w:top w:val="none" w:sz="0" w:space="0" w:color="auto"/>
            <w:left w:val="none" w:sz="0" w:space="0" w:color="auto"/>
            <w:bottom w:val="none" w:sz="0" w:space="0" w:color="auto"/>
            <w:right w:val="none" w:sz="0" w:space="0" w:color="auto"/>
          </w:divBdr>
        </w:div>
        <w:div w:id="658079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37881-3900-41FF-A640-FBFE004F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3135</Words>
  <Characters>1787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Šarkauskaitė</dc:creator>
  <cp:keywords/>
  <dc:description/>
  <cp:lastModifiedBy>Aušra Slavinskienė</cp:lastModifiedBy>
  <cp:revision>3</cp:revision>
  <cp:lastPrinted>2020-11-30T14:12:00Z</cp:lastPrinted>
  <dcterms:created xsi:type="dcterms:W3CDTF">2020-12-29T07:49:00Z</dcterms:created>
  <dcterms:modified xsi:type="dcterms:W3CDTF">2020-12-29T07:52:00Z</dcterms:modified>
</cp:coreProperties>
</file>