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8" w:rsidRPr="00636C2E" w:rsidRDefault="005558B8" w:rsidP="005558B8">
      <w:pPr>
        <w:jc w:val="center"/>
      </w:pPr>
      <w:r w:rsidRPr="00636C2E">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42.4pt" o:ole="" filled="t">
            <v:fill color2="black" type="frame"/>
            <v:imagedata r:id="rId7" o:title=""/>
          </v:shape>
          <o:OLEObject Type="Embed" ProgID="OutPlace" ShapeID="_x0000_i1025" DrawAspect="Content" ObjectID="_1667230379" r:id="rId8"/>
        </w:object>
      </w:r>
    </w:p>
    <w:p w:rsidR="005558B8" w:rsidRPr="00636C2E" w:rsidRDefault="005558B8" w:rsidP="005558B8">
      <w:pPr>
        <w:jc w:val="center"/>
        <w:rPr>
          <w:b/>
        </w:rPr>
      </w:pPr>
      <w:r w:rsidRPr="00636C2E">
        <w:rPr>
          <w:b/>
        </w:rPr>
        <w:t>KĖDAINIŲ RAJONO SAVIVALDYBĖS TARYBA</w:t>
      </w:r>
    </w:p>
    <w:p w:rsidR="005558B8" w:rsidRPr="00636C2E" w:rsidRDefault="005558B8" w:rsidP="005558B8">
      <w:pPr>
        <w:jc w:val="center"/>
        <w:rPr>
          <w:b/>
        </w:rPr>
      </w:pPr>
    </w:p>
    <w:p w:rsidR="005558B8" w:rsidRPr="00636C2E" w:rsidRDefault="005558B8" w:rsidP="005558B8">
      <w:pPr>
        <w:jc w:val="center"/>
        <w:rPr>
          <w:b/>
        </w:rPr>
      </w:pPr>
      <w:r w:rsidRPr="00636C2E">
        <w:rPr>
          <w:b/>
        </w:rPr>
        <w:t>SPRENDIMAS</w:t>
      </w:r>
    </w:p>
    <w:p w:rsidR="005558B8" w:rsidRPr="00636C2E" w:rsidRDefault="005558B8" w:rsidP="005558B8">
      <w:pPr>
        <w:ind w:right="-2"/>
        <w:jc w:val="center"/>
        <w:rPr>
          <w:b/>
        </w:rPr>
      </w:pPr>
      <w:r w:rsidRPr="00636C2E">
        <w:rPr>
          <w:b/>
        </w:rPr>
        <w:t xml:space="preserve">DĖL KĖDAINIŲ RAJONO </w:t>
      </w:r>
      <w:r w:rsidRPr="00636C2E">
        <w:rPr>
          <w:b/>
          <w:bCs/>
        </w:rPr>
        <w:t xml:space="preserve">SAVIVALDYBĖS </w:t>
      </w:r>
      <w:r w:rsidR="00DA15F8" w:rsidRPr="00636C2E">
        <w:rPr>
          <w:b/>
          <w:bCs/>
        </w:rPr>
        <w:t xml:space="preserve">TARYBOS 2019 M. KOVO 29 D. SPRENDIMO NR. TS-23 „DĖL </w:t>
      </w:r>
      <w:r w:rsidR="00DA15F8" w:rsidRPr="00636C2E">
        <w:rPr>
          <w:b/>
        </w:rPr>
        <w:t xml:space="preserve">KĖDAINIŲ RAJONO </w:t>
      </w:r>
      <w:r w:rsidR="00DA15F8" w:rsidRPr="00636C2E">
        <w:rPr>
          <w:b/>
          <w:bCs/>
        </w:rPr>
        <w:t xml:space="preserve">SAVIVALDYBĖS JAUNIMO REIKALŲ TARYBOS NUOSTATŲ PATVIRTINIMO“ </w:t>
      </w:r>
      <w:r w:rsidR="00C8436C" w:rsidRPr="00636C2E">
        <w:rPr>
          <w:b/>
          <w:bCs/>
        </w:rPr>
        <w:t>PAKEITIMO</w:t>
      </w:r>
    </w:p>
    <w:p w:rsidR="005558B8" w:rsidRPr="00636C2E" w:rsidRDefault="005558B8" w:rsidP="005558B8">
      <w:pPr>
        <w:jc w:val="center"/>
        <w:rPr>
          <w:b/>
        </w:rPr>
      </w:pPr>
    </w:p>
    <w:p w:rsidR="005558B8" w:rsidRPr="00636C2E" w:rsidRDefault="005558B8" w:rsidP="005558B8">
      <w:pPr>
        <w:jc w:val="center"/>
      </w:pPr>
      <w:r w:rsidRPr="00636C2E">
        <w:t xml:space="preserve">2020 m. </w:t>
      </w:r>
      <w:r w:rsidR="0040581D">
        <w:t>lapkričio 20 d. Nr. TS</w:t>
      </w:r>
      <w:r w:rsidRPr="00636C2E">
        <w:t>-</w:t>
      </w:r>
      <w:r w:rsidR="0040581D">
        <w:t>264</w:t>
      </w:r>
    </w:p>
    <w:p w:rsidR="005558B8" w:rsidRPr="00636C2E" w:rsidRDefault="005558B8" w:rsidP="005558B8">
      <w:pPr>
        <w:jc w:val="center"/>
      </w:pPr>
      <w:r w:rsidRPr="00636C2E">
        <w:t>Kėdainiai</w:t>
      </w:r>
    </w:p>
    <w:p w:rsidR="005558B8" w:rsidRPr="00636C2E" w:rsidRDefault="005558B8" w:rsidP="005558B8"/>
    <w:p w:rsidR="005558B8" w:rsidRPr="00636C2E" w:rsidRDefault="005558B8" w:rsidP="005558B8">
      <w:pPr>
        <w:ind w:firstLine="709"/>
        <w:jc w:val="both"/>
        <w:rPr>
          <w:lang w:eastAsia="lt-LT"/>
        </w:rPr>
      </w:pPr>
      <w:r w:rsidRPr="00636C2E">
        <w:rPr>
          <w:lang w:eastAsia="lt-LT"/>
        </w:rPr>
        <w:t xml:space="preserve">Vadovaudamasi Lietuvos Respublikos vietos savivaldos įstatymo </w:t>
      </w:r>
      <w:r w:rsidR="00DA15F8" w:rsidRPr="00636C2E">
        <w:rPr>
          <w:lang w:eastAsia="lt-LT"/>
        </w:rPr>
        <w:t>18 straipsnio 1 dalimi</w:t>
      </w:r>
      <w:r w:rsidR="00AA0BE7">
        <w:rPr>
          <w:lang w:eastAsia="lt-LT"/>
        </w:rPr>
        <w:t>,</w:t>
      </w:r>
      <w:r w:rsidR="00DA15F8" w:rsidRPr="00636C2E">
        <w:rPr>
          <w:lang w:eastAsia="lt-LT"/>
        </w:rPr>
        <w:t xml:space="preserve"> </w:t>
      </w:r>
      <w:r w:rsidRPr="00636C2E">
        <w:rPr>
          <w:lang w:eastAsia="lt-LT"/>
        </w:rPr>
        <w:t xml:space="preserve">Kėdainių rajono savivaldybės taryba </w:t>
      </w:r>
      <w:r w:rsidRPr="00636C2E">
        <w:rPr>
          <w:spacing w:val="50"/>
          <w:lang w:eastAsia="lt-LT"/>
        </w:rPr>
        <w:t>nusprendžia</w:t>
      </w:r>
      <w:r w:rsidRPr="00636C2E">
        <w:rPr>
          <w:lang w:eastAsia="lt-LT"/>
        </w:rPr>
        <w:t>:</w:t>
      </w:r>
    </w:p>
    <w:p w:rsidR="006D00BF" w:rsidRPr="00E810EF" w:rsidRDefault="00C8436C" w:rsidP="005558B8">
      <w:pPr>
        <w:pStyle w:val="Pagrindinistekstas"/>
        <w:tabs>
          <w:tab w:val="left" w:pos="360"/>
          <w:tab w:val="num" w:pos="567"/>
        </w:tabs>
        <w:ind w:firstLine="720"/>
        <w:rPr>
          <w:snapToGrid w:val="0"/>
          <w:lang w:val="lt-LT"/>
        </w:rPr>
      </w:pPr>
      <w:r w:rsidRPr="00E810EF">
        <w:rPr>
          <w:snapToGrid w:val="0"/>
          <w:lang w:val="lt-LT"/>
        </w:rPr>
        <w:t>Pakeisti</w:t>
      </w:r>
      <w:r w:rsidR="00DA15F8" w:rsidRPr="00E810EF">
        <w:rPr>
          <w:snapToGrid w:val="0"/>
          <w:lang w:val="lt-LT"/>
        </w:rPr>
        <w:t xml:space="preserve"> Kėdainių rajono savivaldybės </w:t>
      </w:r>
      <w:r w:rsidR="006D00BF" w:rsidRPr="00E810EF">
        <w:rPr>
          <w:snapToGrid w:val="0"/>
          <w:lang w:val="lt-LT"/>
        </w:rPr>
        <w:t>jaunimo reikalų tarybos nuostatus, patvirtintus</w:t>
      </w:r>
      <w:r w:rsidR="00DA15F8" w:rsidRPr="00E810EF">
        <w:rPr>
          <w:snapToGrid w:val="0"/>
          <w:lang w:val="lt-LT"/>
        </w:rPr>
        <w:t xml:space="preserve"> Kėdainių rajono savivaldybės tarybos 2019 m. kovo 29 d. sprendimu Nr. TS-23 „Dėl Kėdainių rajono savivaldybės jaunimo reikalų t</w:t>
      </w:r>
      <w:r w:rsidRPr="00E810EF">
        <w:rPr>
          <w:snapToGrid w:val="0"/>
          <w:lang w:val="lt-LT"/>
        </w:rPr>
        <w:t>arybos nuostatų patvirtinimo“</w:t>
      </w:r>
      <w:r w:rsidR="006D00BF" w:rsidRPr="00E810EF">
        <w:rPr>
          <w:snapToGrid w:val="0"/>
          <w:lang w:val="lt-LT"/>
        </w:rPr>
        <w:t>:</w:t>
      </w:r>
    </w:p>
    <w:p w:rsidR="006D00BF" w:rsidRPr="006D00BF" w:rsidRDefault="006D00BF" w:rsidP="005558B8">
      <w:pPr>
        <w:pStyle w:val="Pagrindinistekstas"/>
        <w:tabs>
          <w:tab w:val="left" w:pos="360"/>
          <w:tab w:val="num" w:pos="567"/>
        </w:tabs>
        <w:ind w:firstLine="720"/>
        <w:rPr>
          <w:lang w:val="lt-LT"/>
        </w:rPr>
      </w:pPr>
      <w:r w:rsidRPr="006D00BF">
        <w:rPr>
          <w:snapToGrid w:val="0"/>
          <w:lang w:val="lt-LT"/>
        </w:rPr>
        <w:t>1.</w:t>
      </w:r>
      <w:r w:rsidRPr="006D00BF">
        <w:t xml:space="preserve"> </w:t>
      </w:r>
      <w:r>
        <w:rPr>
          <w:lang w:val="lt-LT"/>
        </w:rPr>
        <w:t>pakeisti 2 punktą ir jį išdėstyti taip:</w:t>
      </w:r>
    </w:p>
    <w:p w:rsidR="006D00BF" w:rsidRPr="006D00BF" w:rsidRDefault="009804A9" w:rsidP="005558B8">
      <w:pPr>
        <w:pStyle w:val="Pagrindinistekstas"/>
        <w:tabs>
          <w:tab w:val="left" w:pos="360"/>
          <w:tab w:val="num" w:pos="567"/>
        </w:tabs>
        <w:ind w:firstLine="720"/>
        <w:rPr>
          <w:snapToGrid w:val="0"/>
          <w:lang w:val="lt-LT"/>
        </w:rPr>
      </w:pPr>
      <w:r>
        <w:rPr>
          <w:lang w:val="lt-LT"/>
        </w:rPr>
        <w:t>„</w:t>
      </w:r>
      <w:r w:rsidR="006D00BF" w:rsidRPr="006D00BF">
        <w:rPr>
          <w:snapToGrid w:val="0"/>
          <w:lang w:val="lt-LT"/>
        </w:rPr>
        <w:t>2. Kėdainių rajono savivaldybės jaunimo reikalų taryba (toliau – Jaunimo reikalų taryba) yra visuomeninė patariamoji institucija, lygybės principu sudaroma iš savivaldybės tarybos ir savivaldybės teritorijoje veikiančios savivaldybės jaunimo organizacijų taryb</w:t>
      </w:r>
      <w:r w:rsidR="006D00BF">
        <w:rPr>
          <w:snapToGrid w:val="0"/>
          <w:lang w:val="lt-LT"/>
        </w:rPr>
        <w:t>os deleguotų atstovų (14–29 m.)“.</w:t>
      </w:r>
    </w:p>
    <w:p w:rsidR="005558B8" w:rsidRPr="006D00BF" w:rsidRDefault="006D00BF" w:rsidP="005558B8">
      <w:pPr>
        <w:pStyle w:val="Pagrindinistekstas"/>
        <w:tabs>
          <w:tab w:val="left" w:pos="360"/>
          <w:tab w:val="num" w:pos="567"/>
        </w:tabs>
        <w:ind w:firstLine="720"/>
        <w:rPr>
          <w:snapToGrid w:val="0"/>
          <w:lang w:val="lt-LT"/>
        </w:rPr>
      </w:pPr>
      <w:r>
        <w:rPr>
          <w:snapToGrid w:val="0"/>
          <w:lang w:val="lt-LT"/>
        </w:rPr>
        <w:t xml:space="preserve">2. pakeisti </w:t>
      </w:r>
      <w:r w:rsidR="00C8436C" w:rsidRPr="006D00BF">
        <w:rPr>
          <w:snapToGrid w:val="0"/>
          <w:lang w:val="lt-LT"/>
        </w:rPr>
        <w:t>10.1</w:t>
      </w:r>
      <w:r w:rsidR="00DA15F8" w:rsidRPr="006D00BF">
        <w:rPr>
          <w:snapToGrid w:val="0"/>
          <w:lang w:val="lt-LT"/>
        </w:rPr>
        <w:t xml:space="preserve"> </w:t>
      </w:r>
      <w:r w:rsidR="00C8436C" w:rsidRPr="006D00BF">
        <w:rPr>
          <w:snapToGrid w:val="0"/>
          <w:lang w:val="lt-LT"/>
        </w:rPr>
        <w:t>papunktį ir</w:t>
      </w:r>
      <w:r w:rsidRPr="006D00BF">
        <w:rPr>
          <w:snapToGrid w:val="0"/>
          <w:lang w:val="lt-LT"/>
        </w:rPr>
        <w:t xml:space="preserve"> jį išdėstyti </w:t>
      </w:r>
      <w:r w:rsidR="00C8436C" w:rsidRPr="006D00BF">
        <w:rPr>
          <w:snapToGrid w:val="0"/>
          <w:lang w:val="lt-LT"/>
        </w:rPr>
        <w:t>taip</w:t>
      </w:r>
      <w:r w:rsidR="00DA15F8" w:rsidRPr="006D00BF">
        <w:rPr>
          <w:snapToGrid w:val="0"/>
          <w:lang w:val="lt-LT"/>
        </w:rPr>
        <w:t>:</w:t>
      </w:r>
    </w:p>
    <w:p w:rsidR="00C8436C" w:rsidRDefault="00C8436C" w:rsidP="005558B8">
      <w:pPr>
        <w:pStyle w:val="Pagrindinistekstas"/>
        <w:tabs>
          <w:tab w:val="left" w:pos="360"/>
          <w:tab w:val="num" w:pos="567"/>
        </w:tabs>
        <w:ind w:firstLine="720"/>
        <w:rPr>
          <w:snapToGrid w:val="0"/>
          <w:lang w:val="lt-LT"/>
        </w:rPr>
      </w:pPr>
      <w:r w:rsidRPr="00636C2E">
        <w:rPr>
          <w:snapToGrid w:val="0"/>
          <w:lang w:val="lt-LT"/>
        </w:rPr>
        <w:t>„10.1. 5 nariai – Kėdainių rajono savivaldybės tarybos deleguot</w:t>
      </w:r>
      <w:r w:rsidR="00E90377" w:rsidRPr="00636C2E">
        <w:rPr>
          <w:snapToGrid w:val="0"/>
          <w:lang w:val="lt-LT"/>
        </w:rPr>
        <w:t>i nariai“.</w:t>
      </w:r>
    </w:p>
    <w:p w:rsidR="006D00BF" w:rsidRPr="006D00BF" w:rsidRDefault="006D00BF" w:rsidP="005558B8">
      <w:pPr>
        <w:pStyle w:val="Pagrindinistekstas"/>
        <w:tabs>
          <w:tab w:val="left" w:pos="360"/>
          <w:tab w:val="num" w:pos="567"/>
        </w:tabs>
        <w:ind w:firstLine="720"/>
        <w:rPr>
          <w:lang w:val="lt-LT"/>
        </w:rPr>
      </w:pPr>
      <w:r>
        <w:rPr>
          <w:lang w:val="lt-LT"/>
        </w:rPr>
        <w:t>3. pakeisti 13 punktą ir jį</w:t>
      </w:r>
      <w:r w:rsidRPr="006D00BF">
        <w:rPr>
          <w:snapToGrid w:val="0"/>
          <w:lang w:val="lt-LT"/>
        </w:rPr>
        <w:t xml:space="preserve"> išdėstyti taip:</w:t>
      </w:r>
    </w:p>
    <w:p w:rsidR="006D00BF" w:rsidRPr="009804A9" w:rsidRDefault="006D00BF" w:rsidP="005558B8">
      <w:pPr>
        <w:pStyle w:val="Pagrindinistekstas"/>
        <w:tabs>
          <w:tab w:val="left" w:pos="360"/>
          <w:tab w:val="num" w:pos="567"/>
        </w:tabs>
        <w:ind w:firstLine="720"/>
        <w:rPr>
          <w:lang w:val="lt-LT"/>
        </w:rPr>
      </w:pPr>
      <w:r>
        <w:rPr>
          <w:lang w:val="lt-LT"/>
        </w:rPr>
        <w:t>„</w:t>
      </w:r>
      <w:r>
        <w:t>13. Jaunimo reikalų tarybos pirmininką ir jo pavaduotoją išrenka Jaunimo reikalų tarybos nariai pirmo posėdžio metu. Jaunimo reikalų tarybos pirmininku išrinkus savivaldybės tarybos atstovą, Jaunimo reikalų tarybos pirmininko pavaduotoju turi būti išrinktas jaunimo atstovas. Jaunimo reikalų tarybos pirmininku išrinkus jaunimo atstovą, Jaunimo reikalų tarybos pirmininko pavaduotoju turi būti išrinktas savivaldybės tarybos atstovas</w:t>
      </w:r>
      <w:r w:rsidR="009804A9">
        <w:rPr>
          <w:lang w:val="lt-LT"/>
        </w:rPr>
        <w:t>“.</w:t>
      </w:r>
    </w:p>
    <w:p w:rsidR="006D00BF" w:rsidRDefault="006D00BF" w:rsidP="005558B8">
      <w:pPr>
        <w:pStyle w:val="Pagrindinistekstas"/>
        <w:tabs>
          <w:tab w:val="left" w:pos="360"/>
          <w:tab w:val="num" w:pos="567"/>
        </w:tabs>
        <w:ind w:firstLine="720"/>
        <w:rPr>
          <w:lang w:val="lt-LT"/>
        </w:rPr>
      </w:pPr>
      <w:r>
        <w:rPr>
          <w:lang w:val="lt-LT"/>
        </w:rPr>
        <w:t xml:space="preserve">4. </w:t>
      </w:r>
      <w:r>
        <w:rPr>
          <w:snapToGrid w:val="0"/>
          <w:lang w:val="lt-LT"/>
        </w:rPr>
        <w:t>pakeisti 14.2</w:t>
      </w:r>
      <w:r w:rsidRPr="006D00BF">
        <w:rPr>
          <w:snapToGrid w:val="0"/>
          <w:lang w:val="lt-LT"/>
        </w:rPr>
        <w:t xml:space="preserve"> papunktį ir jį išdėstyti taip:</w:t>
      </w:r>
    </w:p>
    <w:p w:rsidR="006D00BF" w:rsidRDefault="006D00BF" w:rsidP="005558B8">
      <w:pPr>
        <w:pStyle w:val="Pagrindinistekstas"/>
        <w:tabs>
          <w:tab w:val="left" w:pos="360"/>
          <w:tab w:val="num" w:pos="567"/>
        </w:tabs>
        <w:ind w:firstLine="720"/>
        <w:rPr>
          <w:lang w:val="lt-LT"/>
        </w:rPr>
      </w:pPr>
      <w:r>
        <w:rPr>
          <w:lang w:val="lt-LT"/>
        </w:rPr>
        <w:t>„</w:t>
      </w:r>
      <w:r>
        <w:t>14.2. nutrūksta</w:t>
      </w:r>
      <w:r>
        <w:rPr>
          <w:lang w:val="lt-LT"/>
        </w:rPr>
        <w:t xml:space="preserve"> savivaldybės</w:t>
      </w:r>
      <w:r>
        <w:t xml:space="preserve"> </w:t>
      </w:r>
      <w:r>
        <w:rPr>
          <w:lang w:val="lt-LT"/>
        </w:rPr>
        <w:t>tarybos nario įgaliojimai ar</w:t>
      </w:r>
      <w:r w:rsidR="007F09C4">
        <w:rPr>
          <w:lang w:val="lt-LT"/>
        </w:rPr>
        <w:t xml:space="preserve"> jaunimo atstovo</w:t>
      </w:r>
      <w:r>
        <w:rPr>
          <w:lang w:val="lt-LT"/>
        </w:rPr>
        <w:t xml:space="preserve"> narystė organizacijoje“</w:t>
      </w:r>
      <w:r w:rsidR="009804A9">
        <w:rPr>
          <w:lang w:val="lt-LT"/>
        </w:rPr>
        <w:t>.</w:t>
      </w:r>
    </w:p>
    <w:p w:rsidR="006D00BF" w:rsidRPr="006D00BF" w:rsidRDefault="006D00BF" w:rsidP="005558B8">
      <w:pPr>
        <w:pStyle w:val="Pagrindinistekstas"/>
        <w:tabs>
          <w:tab w:val="left" w:pos="360"/>
          <w:tab w:val="num" w:pos="567"/>
        </w:tabs>
        <w:ind w:firstLine="720"/>
        <w:rPr>
          <w:lang w:val="lt-LT"/>
        </w:rPr>
      </w:pPr>
      <w:r>
        <w:rPr>
          <w:lang w:val="lt-LT"/>
        </w:rPr>
        <w:t>5. pakeisti 16 punktą ir jį</w:t>
      </w:r>
      <w:r w:rsidRPr="006D00BF">
        <w:rPr>
          <w:snapToGrid w:val="0"/>
          <w:lang w:val="lt-LT"/>
        </w:rPr>
        <w:t xml:space="preserve"> išdėstyti taip:</w:t>
      </w:r>
    </w:p>
    <w:p w:rsidR="006D00BF" w:rsidRPr="006D00BF" w:rsidRDefault="009804A9" w:rsidP="005558B8">
      <w:pPr>
        <w:pStyle w:val="Pagrindinistekstas"/>
        <w:tabs>
          <w:tab w:val="left" w:pos="360"/>
          <w:tab w:val="num" w:pos="567"/>
        </w:tabs>
        <w:ind w:firstLine="720"/>
        <w:rPr>
          <w:lang w:val="lt-LT"/>
        </w:rPr>
      </w:pPr>
      <w:r>
        <w:rPr>
          <w:lang w:val="lt-LT"/>
        </w:rPr>
        <w:t>„</w:t>
      </w:r>
      <w:r w:rsidR="006D00BF">
        <w:t>16. Nepasibaigus Jaunimo reikalų tarybos kadencijai, jos sudėtis atnaujinama tik Nuostatų 14 punkte numatytais atvejais. Už Jaunimo reikalų tarybos sudėties atnaujinimą (kreipimąsi į savivaldybės tarybą ar savivaldybės jaunimo organizacijų tarybą dėl naujo (-ų) nario (-ių) delegavimo ir, esant poreikiui, jaunimo atstovų rinkimų organizavimą) atsakingas savivaldybės</w:t>
      </w:r>
      <w:r>
        <w:t xml:space="preserve"> jaunimo reikalų koordinatorius</w:t>
      </w:r>
      <w:r>
        <w:rPr>
          <w:lang w:val="lt-LT"/>
        </w:rPr>
        <w:t>“.</w:t>
      </w:r>
    </w:p>
    <w:p w:rsidR="005558B8" w:rsidRDefault="005558B8" w:rsidP="005558B8">
      <w:pPr>
        <w:ind w:firstLine="709"/>
        <w:jc w:val="both"/>
        <w:rPr>
          <w:lang w:eastAsia="lt-LT"/>
        </w:rPr>
      </w:pPr>
    </w:p>
    <w:p w:rsidR="00CD34C2" w:rsidRDefault="00CD34C2" w:rsidP="005558B8">
      <w:pPr>
        <w:ind w:firstLine="709"/>
        <w:jc w:val="both"/>
        <w:rPr>
          <w:lang w:eastAsia="lt-LT"/>
        </w:rPr>
      </w:pPr>
    </w:p>
    <w:p w:rsidR="00DA15F8" w:rsidRPr="00636C2E" w:rsidRDefault="00DA15F8" w:rsidP="005558B8">
      <w:pPr>
        <w:ind w:firstLine="709"/>
        <w:jc w:val="both"/>
        <w:rPr>
          <w:lang w:eastAsia="lt-LT"/>
        </w:rPr>
      </w:pPr>
    </w:p>
    <w:p w:rsidR="005558B8" w:rsidRPr="00636C2E" w:rsidRDefault="005558B8" w:rsidP="005558B8">
      <w:pPr>
        <w:rPr>
          <w:lang w:eastAsia="lt-LT"/>
        </w:rPr>
      </w:pPr>
      <w:r w:rsidRPr="00636C2E">
        <w:rPr>
          <w:lang w:eastAsia="lt-LT"/>
        </w:rPr>
        <w:t>Savivaldybės meras</w:t>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r>
      <w:r w:rsidR="0040581D">
        <w:rPr>
          <w:lang w:eastAsia="lt-LT"/>
        </w:rPr>
        <w:tab/>
        <w:t xml:space="preserve">           Valentinas Tamulis</w:t>
      </w:r>
    </w:p>
    <w:p w:rsidR="005558B8" w:rsidRPr="00636C2E" w:rsidRDefault="005558B8" w:rsidP="005558B8">
      <w:pPr>
        <w:rPr>
          <w:lang w:eastAsia="lt-LT"/>
        </w:rPr>
      </w:pPr>
    </w:p>
    <w:p w:rsidR="005558B8" w:rsidRDefault="005558B8" w:rsidP="005558B8">
      <w:pPr>
        <w:rPr>
          <w:lang w:eastAsia="lt-LT"/>
        </w:rPr>
      </w:pPr>
    </w:p>
    <w:p w:rsidR="005558B8" w:rsidRPr="00636C2E" w:rsidRDefault="005558B8" w:rsidP="005558B8">
      <w:pPr>
        <w:rPr>
          <w:lang w:eastAsia="lt-LT"/>
        </w:rPr>
      </w:pPr>
      <w:bookmarkStart w:id="0" w:name="_GoBack"/>
      <w:bookmarkEnd w:id="0"/>
    </w:p>
    <w:sectPr w:rsidR="005558B8" w:rsidRPr="00636C2E" w:rsidSect="00EA0999">
      <w:headerReference w:type="even" r:id="rId9"/>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8E3" w:rsidRDefault="00C928E3">
      <w:r>
        <w:separator/>
      </w:r>
    </w:p>
  </w:endnote>
  <w:endnote w:type="continuationSeparator" w:id="0">
    <w:p w:rsidR="00C928E3" w:rsidRDefault="00C9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8E3" w:rsidRDefault="00C928E3">
      <w:r>
        <w:separator/>
      </w:r>
    </w:p>
  </w:footnote>
  <w:footnote w:type="continuationSeparator" w:id="0">
    <w:p w:rsidR="00C928E3" w:rsidRDefault="00C92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27CE" w:rsidRDefault="00A627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1"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6"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3"/>
  </w:num>
  <w:num w:numId="2">
    <w:abstractNumId w:val="12"/>
  </w:num>
  <w:num w:numId="3">
    <w:abstractNumId w:val="11"/>
  </w:num>
  <w:num w:numId="4">
    <w:abstractNumId w:val="1"/>
  </w:num>
  <w:num w:numId="5">
    <w:abstractNumId w:val="4"/>
  </w:num>
  <w:num w:numId="6">
    <w:abstractNumId w:val="5"/>
  </w:num>
  <w:num w:numId="7">
    <w:abstractNumId w:val="20"/>
  </w:num>
  <w:num w:numId="8">
    <w:abstractNumId w:val="15"/>
  </w:num>
  <w:num w:numId="9">
    <w:abstractNumId w:val="10"/>
  </w:num>
  <w:num w:numId="10">
    <w:abstractNumId w:val="18"/>
  </w:num>
  <w:num w:numId="11">
    <w:abstractNumId w:val="14"/>
  </w:num>
  <w:num w:numId="12">
    <w:abstractNumId w:val="8"/>
  </w:num>
  <w:num w:numId="13">
    <w:abstractNumId w:val="0"/>
  </w:num>
  <w:num w:numId="14">
    <w:abstractNumId w:val="21"/>
  </w:num>
  <w:num w:numId="15">
    <w:abstractNumId w:val="6"/>
  </w:num>
  <w:num w:numId="16">
    <w:abstractNumId w:val="3"/>
  </w:num>
  <w:num w:numId="17">
    <w:abstractNumId w:val="19"/>
  </w:num>
  <w:num w:numId="18">
    <w:abstractNumId w:val="16"/>
  </w:num>
  <w:num w:numId="19">
    <w:abstractNumId w:val="2"/>
  </w:num>
  <w:num w:numId="20">
    <w:abstractNumId w:val="9"/>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01E52"/>
    <w:rsid w:val="00002E99"/>
    <w:rsid w:val="00022EBF"/>
    <w:rsid w:val="00023165"/>
    <w:rsid w:val="0002326C"/>
    <w:rsid w:val="000234E8"/>
    <w:rsid w:val="00025B7D"/>
    <w:rsid w:val="000266C4"/>
    <w:rsid w:val="000461E4"/>
    <w:rsid w:val="000637D9"/>
    <w:rsid w:val="00076987"/>
    <w:rsid w:val="00082ED9"/>
    <w:rsid w:val="00087A08"/>
    <w:rsid w:val="00096BC1"/>
    <w:rsid w:val="000B6EB2"/>
    <w:rsid w:val="000B7625"/>
    <w:rsid w:val="000C0ADA"/>
    <w:rsid w:val="000D5E43"/>
    <w:rsid w:val="000E2E67"/>
    <w:rsid w:val="000E2ECD"/>
    <w:rsid w:val="000F05D9"/>
    <w:rsid w:val="001126BC"/>
    <w:rsid w:val="001157A7"/>
    <w:rsid w:val="0017187B"/>
    <w:rsid w:val="00183CB6"/>
    <w:rsid w:val="001B1D40"/>
    <w:rsid w:val="001B2D8A"/>
    <w:rsid w:val="00205D31"/>
    <w:rsid w:val="00220796"/>
    <w:rsid w:val="00221BE3"/>
    <w:rsid w:val="00232656"/>
    <w:rsid w:val="00232EAF"/>
    <w:rsid w:val="002351DA"/>
    <w:rsid w:val="002479E9"/>
    <w:rsid w:val="00255C2E"/>
    <w:rsid w:val="0026103C"/>
    <w:rsid w:val="002872CA"/>
    <w:rsid w:val="002A21F6"/>
    <w:rsid w:val="002A3CB6"/>
    <w:rsid w:val="002C6669"/>
    <w:rsid w:val="002D4ADB"/>
    <w:rsid w:val="002E157F"/>
    <w:rsid w:val="002E2432"/>
    <w:rsid w:val="00311974"/>
    <w:rsid w:val="003123EA"/>
    <w:rsid w:val="003360BE"/>
    <w:rsid w:val="00343ACF"/>
    <w:rsid w:val="00350DF3"/>
    <w:rsid w:val="00361903"/>
    <w:rsid w:val="00374989"/>
    <w:rsid w:val="00380599"/>
    <w:rsid w:val="0038625B"/>
    <w:rsid w:val="00390748"/>
    <w:rsid w:val="00394653"/>
    <w:rsid w:val="00394A0D"/>
    <w:rsid w:val="003C3FC3"/>
    <w:rsid w:val="0040581D"/>
    <w:rsid w:val="00430CFC"/>
    <w:rsid w:val="0043132B"/>
    <w:rsid w:val="00432C06"/>
    <w:rsid w:val="00467A70"/>
    <w:rsid w:val="0047518D"/>
    <w:rsid w:val="0049051A"/>
    <w:rsid w:val="0049482A"/>
    <w:rsid w:val="004962D0"/>
    <w:rsid w:val="00496E86"/>
    <w:rsid w:val="00497846"/>
    <w:rsid w:val="004A436F"/>
    <w:rsid w:val="004A572B"/>
    <w:rsid w:val="004B1628"/>
    <w:rsid w:val="004B4FF6"/>
    <w:rsid w:val="004C1D7F"/>
    <w:rsid w:val="004D4118"/>
    <w:rsid w:val="004F0C53"/>
    <w:rsid w:val="005102F0"/>
    <w:rsid w:val="0051669E"/>
    <w:rsid w:val="00533651"/>
    <w:rsid w:val="00551FCC"/>
    <w:rsid w:val="005558B8"/>
    <w:rsid w:val="005601C9"/>
    <w:rsid w:val="00567BE7"/>
    <w:rsid w:val="0057448C"/>
    <w:rsid w:val="00576F68"/>
    <w:rsid w:val="0058293F"/>
    <w:rsid w:val="00583B43"/>
    <w:rsid w:val="00592CE4"/>
    <w:rsid w:val="005970B6"/>
    <w:rsid w:val="005B3B1B"/>
    <w:rsid w:val="005C1237"/>
    <w:rsid w:val="005D11C5"/>
    <w:rsid w:val="005D3CC4"/>
    <w:rsid w:val="005D6985"/>
    <w:rsid w:val="005D77C0"/>
    <w:rsid w:val="005F2BFF"/>
    <w:rsid w:val="006056E2"/>
    <w:rsid w:val="00611869"/>
    <w:rsid w:val="00615461"/>
    <w:rsid w:val="00636C2E"/>
    <w:rsid w:val="0064349F"/>
    <w:rsid w:val="006533E8"/>
    <w:rsid w:val="00670AAF"/>
    <w:rsid w:val="0067591C"/>
    <w:rsid w:val="006809D0"/>
    <w:rsid w:val="006823C6"/>
    <w:rsid w:val="00682A59"/>
    <w:rsid w:val="00687183"/>
    <w:rsid w:val="006871AA"/>
    <w:rsid w:val="00693618"/>
    <w:rsid w:val="006A219D"/>
    <w:rsid w:val="006A2BD1"/>
    <w:rsid w:val="006B6468"/>
    <w:rsid w:val="006B7C1C"/>
    <w:rsid w:val="006D00BF"/>
    <w:rsid w:val="006E6E8F"/>
    <w:rsid w:val="007119AD"/>
    <w:rsid w:val="00713336"/>
    <w:rsid w:val="007158BC"/>
    <w:rsid w:val="007246F1"/>
    <w:rsid w:val="0073240F"/>
    <w:rsid w:val="007400DE"/>
    <w:rsid w:val="00742933"/>
    <w:rsid w:val="007522F0"/>
    <w:rsid w:val="00763CB2"/>
    <w:rsid w:val="00770EB2"/>
    <w:rsid w:val="0078777A"/>
    <w:rsid w:val="0079345E"/>
    <w:rsid w:val="00794237"/>
    <w:rsid w:val="007A2E28"/>
    <w:rsid w:val="007B3EB7"/>
    <w:rsid w:val="007C4E8B"/>
    <w:rsid w:val="007D0548"/>
    <w:rsid w:val="007F09C4"/>
    <w:rsid w:val="007F306D"/>
    <w:rsid w:val="007F40DF"/>
    <w:rsid w:val="00802E13"/>
    <w:rsid w:val="0080514F"/>
    <w:rsid w:val="008104E4"/>
    <w:rsid w:val="00832F95"/>
    <w:rsid w:val="008340E4"/>
    <w:rsid w:val="00841910"/>
    <w:rsid w:val="00860E5B"/>
    <w:rsid w:val="00880426"/>
    <w:rsid w:val="00880DCA"/>
    <w:rsid w:val="00885773"/>
    <w:rsid w:val="008A2351"/>
    <w:rsid w:val="008A7C76"/>
    <w:rsid w:val="008C0533"/>
    <w:rsid w:val="008D049F"/>
    <w:rsid w:val="008E37FB"/>
    <w:rsid w:val="008E7E68"/>
    <w:rsid w:val="009131E6"/>
    <w:rsid w:val="009348F8"/>
    <w:rsid w:val="00942FA2"/>
    <w:rsid w:val="009570E1"/>
    <w:rsid w:val="009804A9"/>
    <w:rsid w:val="00985674"/>
    <w:rsid w:val="009901DE"/>
    <w:rsid w:val="009B2F96"/>
    <w:rsid w:val="009F76F2"/>
    <w:rsid w:val="00A1130F"/>
    <w:rsid w:val="00A35890"/>
    <w:rsid w:val="00A50598"/>
    <w:rsid w:val="00A557A5"/>
    <w:rsid w:val="00A627CE"/>
    <w:rsid w:val="00A72199"/>
    <w:rsid w:val="00A843A4"/>
    <w:rsid w:val="00A85B58"/>
    <w:rsid w:val="00A90090"/>
    <w:rsid w:val="00AA0BE7"/>
    <w:rsid w:val="00AA0D19"/>
    <w:rsid w:val="00AA47E5"/>
    <w:rsid w:val="00AB4912"/>
    <w:rsid w:val="00AD4889"/>
    <w:rsid w:val="00AD7184"/>
    <w:rsid w:val="00AF1425"/>
    <w:rsid w:val="00AF2941"/>
    <w:rsid w:val="00AF7CF2"/>
    <w:rsid w:val="00B019F2"/>
    <w:rsid w:val="00B26A61"/>
    <w:rsid w:val="00B307B8"/>
    <w:rsid w:val="00B35976"/>
    <w:rsid w:val="00B45C40"/>
    <w:rsid w:val="00B52134"/>
    <w:rsid w:val="00B527C1"/>
    <w:rsid w:val="00B60F80"/>
    <w:rsid w:val="00B700C7"/>
    <w:rsid w:val="00B76B04"/>
    <w:rsid w:val="00B80223"/>
    <w:rsid w:val="00B82738"/>
    <w:rsid w:val="00B827D8"/>
    <w:rsid w:val="00B854DF"/>
    <w:rsid w:val="00B94D63"/>
    <w:rsid w:val="00BA28C6"/>
    <w:rsid w:val="00BA5D76"/>
    <w:rsid w:val="00BA6972"/>
    <w:rsid w:val="00BB0241"/>
    <w:rsid w:val="00BD0AC2"/>
    <w:rsid w:val="00BD5005"/>
    <w:rsid w:val="00BD73E7"/>
    <w:rsid w:val="00BE3E83"/>
    <w:rsid w:val="00BF09A4"/>
    <w:rsid w:val="00C01918"/>
    <w:rsid w:val="00C061FD"/>
    <w:rsid w:val="00C06F5D"/>
    <w:rsid w:val="00C26967"/>
    <w:rsid w:val="00C470E3"/>
    <w:rsid w:val="00C51E8F"/>
    <w:rsid w:val="00C574E4"/>
    <w:rsid w:val="00C8436C"/>
    <w:rsid w:val="00C928E3"/>
    <w:rsid w:val="00CC773D"/>
    <w:rsid w:val="00CD34C2"/>
    <w:rsid w:val="00CE44E1"/>
    <w:rsid w:val="00D11583"/>
    <w:rsid w:val="00D222B4"/>
    <w:rsid w:val="00D2254E"/>
    <w:rsid w:val="00D37964"/>
    <w:rsid w:val="00D61761"/>
    <w:rsid w:val="00D73A89"/>
    <w:rsid w:val="00D75C2A"/>
    <w:rsid w:val="00D90A07"/>
    <w:rsid w:val="00D92E6F"/>
    <w:rsid w:val="00DA15F8"/>
    <w:rsid w:val="00DC6192"/>
    <w:rsid w:val="00DE3672"/>
    <w:rsid w:val="00DE7713"/>
    <w:rsid w:val="00E02F01"/>
    <w:rsid w:val="00E2345F"/>
    <w:rsid w:val="00E241A5"/>
    <w:rsid w:val="00E25BFB"/>
    <w:rsid w:val="00E2761B"/>
    <w:rsid w:val="00E36539"/>
    <w:rsid w:val="00E37665"/>
    <w:rsid w:val="00E417B5"/>
    <w:rsid w:val="00E45A46"/>
    <w:rsid w:val="00E60BD4"/>
    <w:rsid w:val="00E810EF"/>
    <w:rsid w:val="00E90377"/>
    <w:rsid w:val="00EA0999"/>
    <w:rsid w:val="00EA155C"/>
    <w:rsid w:val="00EA2532"/>
    <w:rsid w:val="00EB7F00"/>
    <w:rsid w:val="00ED42A3"/>
    <w:rsid w:val="00ED4E67"/>
    <w:rsid w:val="00EF05CB"/>
    <w:rsid w:val="00F00A1E"/>
    <w:rsid w:val="00F05EE6"/>
    <w:rsid w:val="00F17F84"/>
    <w:rsid w:val="00F214EA"/>
    <w:rsid w:val="00F2231D"/>
    <w:rsid w:val="00F24316"/>
    <w:rsid w:val="00F262E0"/>
    <w:rsid w:val="00F32F1E"/>
    <w:rsid w:val="00F3659C"/>
    <w:rsid w:val="00F42E8C"/>
    <w:rsid w:val="00F46EEB"/>
    <w:rsid w:val="00F61807"/>
    <w:rsid w:val="00F77B54"/>
    <w:rsid w:val="00F82CBD"/>
    <w:rsid w:val="00F8667F"/>
    <w:rsid w:val="00F93237"/>
    <w:rsid w:val="00F95BC3"/>
    <w:rsid w:val="00FA0A4B"/>
    <w:rsid w:val="00FA6B6F"/>
    <w:rsid w:val="00FA7939"/>
    <w:rsid w:val="00FC54C2"/>
    <w:rsid w:val="00FC7ECD"/>
    <w:rsid w:val="00FD40C3"/>
    <w:rsid w:val="00FE4574"/>
    <w:rsid w:val="00FE52F8"/>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43A58-BFB2-4E2B-A707-C85EBB46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Vartotoja</cp:lastModifiedBy>
  <cp:revision>2</cp:revision>
  <cp:lastPrinted>2020-03-12T06:40:00Z</cp:lastPrinted>
  <dcterms:created xsi:type="dcterms:W3CDTF">2020-11-18T16:47:00Z</dcterms:created>
  <dcterms:modified xsi:type="dcterms:W3CDTF">2020-11-18T16:47:00Z</dcterms:modified>
</cp:coreProperties>
</file>