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"/>
        <w:gridCol w:w="81"/>
        <w:gridCol w:w="42"/>
        <w:gridCol w:w="9416"/>
        <w:gridCol w:w="16"/>
      </w:tblGrid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 w:rsidP="005C09D3">
                  <w:pPr>
                    <w:rPr>
                      <w:color w:val="000000"/>
                      <w:sz w:val="24"/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 xml:space="preserve">Kėdainių rajono savivaldybės </w:t>
                  </w:r>
                  <w:r w:rsidR="005C09D3" w:rsidRPr="006768BA">
                    <w:rPr>
                      <w:color w:val="000000"/>
                      <w:sz w:val="24"/>
                      <w:lang w:val="lt-LT"/>
                    </w:rPr>
                    <w:t>tarybos</w:t>
                  </w:r>
                </w:p>
                <w:p w:rsidR="005C09D3" w:rsidRPr="006768BA" w:rsidRDefault="005C09D3" w:rsidP="0058244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 xml:space="preserve">2020 m. liepos </w:t>
                  </w:r>
                  <w:r w:rsidR="00582448">
                    <w:rPr>
                      <w:color w:val="000000"/>
                      <w:sz w:val="24"/>
                      <w:lang w:val="lt-LT"/>
                    </w:rPr>
                    <w:t>3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 xml:space="preserve"> d.</w:t>
                  </w:r>
                  <w:r w:rsidR="00582448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="006768BA">
                    <w:rPr>
                      <w:color w:val="000000"/>
                      <w:sz w:val="24"/>
                      <w:lang w:val="lt-LT"/>
                    </w:rPr>
                    <w:t>s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 xml:space="preserve">prendimu Nr. </w:t>
                  </w:r>
                  <w:r w:rsidR="00582448">
                    <w:rPr>
                      <w:color w:val="000000"/>
                      <w:sz w:val="24"/>
                      <w:lang w:val="lt-LT"/>
                    </w:rPr>
                    <w:t xml:space="preserve">    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TS-</w:t>
                  </w:r>
                  <w:r w:rsidR="00582448">
                    <w:rPr>
                      <w:color w:val="000000"/>
                      <w:sz w:val="24"/>
                      <w:lang w:val="lt-LT"/>
                    </w:rPr>
                    <w:t>180</w:t>
                  </w:r>
                </w:p>
              </w:tc>
            </w:tr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KĖDAINIŲ RAJONO SAVIVALDYBĖS ADMINISTRACIJOS</w:t>
                  </w:r>
                </w:p>
              </w:tc>
            </w:tr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 w:rsidP="005C09D3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DIREKTORIAUS PAVADUOTOJ</w:t>
                  </w:r>
                  <w:r w:rsidR="005C09D3" w:rsidRPr="006768BA">
                    <w:rPr>
                      <w:b/>
                      <w:color w:val="000000"/>
                      <w:sz w:val="24"/>
                      <w:lang w:val="lt-LT"/>
                    </w:rPr>
                    <w:t>O</w:t>
                  </w:r>
                </w:p>
              </w:tc>
            </w:tr>
            <w:tr w:rsidR="005C09D3" w:rsidRPr="006768BA" w:rsidTr="005C09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 w:rsidP="00595689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 xml:space="preserve">1. Pareigybės lygmuo – </w:t>
                  </w:r>
                  <w:r w:rsidR="00595689">
                    <w:rPr>
                      <w:color w:val="000000"/>
                      <w:sz w:val="24"/>
                      <w:szCs w:val="24"/>
                      <w:lang w:val="lt-LT"/>
                    </w:rPr>
                    <w:t>departamento (valdybos, grupės) vadovas</w:t>
                  </w:r>
                  <w:r w:rsidR="00595689" w:rsidRPr="00D009AB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</w:t>
                  </w:r>
                  <w:r w:rsidR="00D009AB" w:rsidRPr="00D009AB">
                    <w:rPr>
                      <w:color w:val="000000"/>
                      <w:sz w:val="24"/>
                      <w:szCs w:val="24"/>
                      <w:lang w:val="lt-LT"/>
                    </w:rPr>
                    <w:t>(II</w:t>
                  </w:r>
                  <w:r w:rsidR="00595689">
                    <w:rPr>
                      <w:color w:val="000000"/>
                      <w:sz w:val="24"/>
                      <w:szCs w:val="24"/>
                      <w:lang w:val="lt-LT"/>
                    </w:rPr>
                    <w:t>I</w:t>
                  </w:r>
                  <w:r w:rsidR="00D009AB" w:rsidRPr="00D009AB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lygmuo).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D009AB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D009AB" w:rsidRPr="006768BA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009AB" w:rsidRPr="00886F48" w:rsidTr="00C306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886F4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D009AB" w:rsidRPr="00886F48" w:rsidTr="00C306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 Pagrindinė veiklos sritis:</w:t>
                        </w:r>
                        <w:r w:rsidRPr="002265D2">
                          <w:rPr>
                            <w:color w:val="FFFFFF"/>
                            <w:sz w:val="24"/>
                            <w:szCs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0"/>
                        </w:tblGrid>
                        <w:tr w:rsidR="00D009AB" w:rsidRPr="002265D2" w:rsidTr="00C3062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2265D2" w:rsidRDefault="00D009AB" w:rsidP="00D009AB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265D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3.1. priežiūra ir kontrolė.</w:t>
                              </w:r>
                            </w:p>
                          </w:tc>
                        </w:tr>
                      </w:tbl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 Papildoma (-</w:t>
                        </w:r>
                        <w:proofErr w:type="spellStart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os</w:t>
                        </w:r>
                        <w:proofErr w:type="spellEnd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) veiklos sritis (-</w:t>
                        </w:r>
                        <w:proofErr w:type="spellStart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ys</w:t>
                        </w:r>
                        <w:proofErr w:type="spellEnd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):</w:t>
                        </w:r>
                        <w:r w:rsidRPr="002265D2">
                          <w:rPr>
                            <w:color w:val="FFFFFF"/>
                            <w:sz w:val="24"/>
                            <w:szCs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0"/>
                        </w:tblGrid>
                        <w:tr w:rsidR="00D009AB" w:rsidRPr="002265D2" w:rsidTr="00C3062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2265D2" w:rsidRDefault="00D009AB" w:rsidP="00D009AB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265D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4.1. sprendimų įgyvendinimas.</w:t>
                              </w:r>
                            </w:p>
                          </w:tc>
                        </w:tr>
                      </w:tbl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D009AB" w:rsidRPr="00886F48" w:rsidRDefault="00D009AB" w:rsidP="00D009AB">
                  <w:pPr>
                    <w:rPr>
                      <w:lang w:val="lt-LT"/>
                    </w:rPr>
                  </w:pPr>
                </w:p>
              </w:tc>
            </w:tr>
          </w:tbl>
          <w:p w:rsidR="00D009AB" w:rsidRPr="00886F48" w:rsidRDefault="00D009AB" w:rsidP="00D009AB">
            <w:pPr>
              <w:rPr>
                <w:lang w:val="lt-LT"/>
              </w:rPr>
            </w:pPr>
          </w:p>
        </w:tc>
      </w:tr>
      <w:tr w:rsidR="00D009AB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:rsidR="00D009AB" w:rsidRPr="006768BA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D009AB" w:rsidRPr="00886F48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D009AB" w:rsidRPr="00886F48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D009AB" w:rsidRPr="00886F48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D009AB" w:rsidRPr="00886F48" w:rsidRDefault="00D009AB" w:rsidP="00D009AB">
            <w:pPr>
              <w:pStyle w:val="EmptyLayoutCell"/>
              <w:rPr>
                <w:lang w:val="lt-LT"/>
              </w:rPr>
            </w:pPr>
          </w:p>
        </w:tc>
      </w:tr>
      <w:tr w:rsidR="00D009AB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D009AB" w:rsidRPr="006768BA" w:rsidRDefault="00D009AB" w:rsidP="00D009AB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009AB" w:rsidRPr="00886F48" w:rsidTr="00C306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886F4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D009AB" w:rsidRPr="00886F48" w:rsidTr="00C3062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 Pagrindinės veiklos srities specializacija:</w:t>
                        </w:r>
                        <w:r w:rsidRPr="002265D2">
                          <w:rPr>
                            <w:color w:val="FFFFFF"/>
                            <w:sz w:val="24"/>
                            <w:szCs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0"/>
                        </w:tblGrid>
                        <w:tr w:rsidR="00D009AB" w:rsidRPr="002265D2" w:rsidTr="00C30628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2265D2" w:rsidRDefault="00D009AB" w:rsidP="00D009AB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265D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5.1. savivaldybės administracijai pavestų teisės aktų įgyvendinimo priežiūra ir kontrolė.</w:t>
                              </w:r>
                            </w:p>
                          </w:tc>
                        </w:tr>
                      </w:tbl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 Papildomos (-ų) veiklos srities (-</w:t>
                        </w:r>
                        <w:proofErr w:type="spellStart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čių</w:t>
                        </w:r>
                        <w:proofErr w:type="spellEnd"/>
                        <w:r w:rsidRPr="002265D2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) specializacija:</w:t>
                        </w:r>
                        <w:r w:rsidRPr="002265D2">
                          <w:rPr>
                            <w:color w:val="FFFFFF"/>
                            <w:sz w:val="24"/>
                            <w:szCs w:val="24"/>
                            <w:lang w:val="lt-LT"/>
                          </w:rPr>
                          <w:t>0</w:t>
                        </w: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90"/>
                        </w:tblGrid>
                        <w:tr w:rsidR="00D009AB" w:rsidRPr="002265D2" w:rsidTr="00C30628">
                          <w:trPr>
                            <w:trHeight w:val="4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2265D2" w:rsidRDefault="00D009AB" w:rsidP="00D009AB">
                              <w:pPr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265D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6.1. savivaldybės vykdomajai institucijai pavestų fu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n</w:t>
                              </w:r>
                              <w:r w:rsidRPr="002265D2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kcijų įgyvendinimas.</w:t>
                              </w:r>
                            </w:p>
                          </w:tc>
                        </w:tr>
                      </w:tbl>
                      <w:p w:rsidR="00D009AB" w:rsidRPr="002265D2" w:rsidRDefault="00D009AB" w:rsidP="00D009A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:rsidR="00D009AB" w:rsidRPr="00886F48" w:rsidRDefault="00D009AB" w:rsidP="00D009AB">
                  <w:pPr>
                    <w:rPr>
                      <w:lang w:val="lt-LT"/>
                    </w:rPr>
                  </w:pPr>
                </w:p>
              </w:tc>
            </w:tr>
          </w:tbl>
          <w:p w:rsidR="00D009AB" w:rsidRPr="00886F48" w:rsidRDefault="00D009AB" w:rsidP="00D009AB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7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Vykdo savivaldybės administracijos direktoriaus pareigybės aprašyme nustatytas funkcijas jam nesant ar jam negalint eiti pareigų.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8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Padeda savivaldybės administracijos direktoriui įgyvendinti Lietuvos Respublikos įstatymus, Vyriausybės nutarimus ir Kėdainių rajono savivaldybės tarybos sprendimus.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9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Organizuoja, kontroliuoja Architektūros ir urbanistikos, Bendrojo, Biudžeto  ir finansų, Viešųjų pirkimų, Žemės ūkio ir aplinkosaugos skyrių veiklą, koordinuoja jų reguliavimo sričiai priskirtų įstaigų veiklą.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10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Dalyvauja komisijų ir darbo grupių darbe, o prireikus ir vadovauja joms.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11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Organizuoja pasitarimus kuruojamų struktūrinių padalinių ir sričių veiklos klausimais.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Priima gyventojus, juos konsultuoja ir organizuoja gyventojų klausimų sprendimą pagal priskirtą kompetenciją.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3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Organizuoja ir kontroliuoja kuruojamų struktūrinių padalinių organizuojamų renginių bei įgyvendinamų programų vykdymą.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lastRenderedPageBreak/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4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Teikia siūlymus dėl savivaldybės institucijų priimamų teisės aktų projektų rengimo kuruojamų struktūrinių padalinių ir sričių veiklos klausimais.</w:t>
                  </w: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5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Vykdo kitus nenuolatinio pobūdžio su įstaigos veikla susijusius pavedimus.</w:t>
                  </w: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1813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  <w:gridCol w:w="9068"/>
            </w:tblGrid>
            <w:tr w:rsidR="00D009AB" w:rsidRPr="006768BA" w:rsidTr="00D009A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68" w:type="dxa"/>
                </w:tcPr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:rsidR="00D009AB" w:rsidRPr="00886F48" w:rsidRDefault="00D009AB" w:rsidP="00D009AB">
                  <w:pPr>
                    <w:jc w:val="center"/>
                    <w:rPr>
                      <w:lang w:val="lt-LT"/>
                    </w:rPr>
                  </w:pPr>
                  <w:r w:rsidRPr="00886F48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09AB" w:rsidRPr="006768BA" w:rsidRDefault="00D009AB" w:rsidP="00D009AB">
                  <w:pPr>
                    <w:jc w:val="center"/>
                    <w:rPr>
                      <w:lang w:val="lt-LT"/>
                    </w:rPr>
                  </w:pPr>
                </w:p>
              </w:tc>
            </w:tr>
            <w:tr w:rsidR="00D009AB" w:rsidRPr="006768BA" w:rsidTr="00D009A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8" w:type="dxa"/>
                </w:tcPr>
                <w:p w:rsidR="00D009AB" w:rsidRPr="00886F48" w:rsidRDefault="00D009AB" w:rsidP="00D009AB">
                  <w:pPr>
                    <w:rPr>
                      <w:lang w:val="lt-LT"/>
                    </w:rPr>
                  </w:pPr>
                  <w:r w:rsidRPr="00886F48">
                    <w:rPr>
                      <w:color w:val="000000"/>
                      <w:sz w:val="24"/>
                      <w:lang w:val="lt-LT"/>
                    </w:rPr>
                    <w:t>1</w:t>
                  </w:r>
                  <w:r>
                    <w:rPr>
                      <w:color w:val="000000"/>
                      <w:sz w:val="24"/>
                      <w:lang w:val="lt-LT"/>
                    </w:rPr>
                    <w:t>6</w:t>
                  </w:r>
                  <w:r w:rsidRPr="00886F48">
                    <w:rPr>
                      <w:color w:val="000000"/>
                      <w:sz w:val="24"/>
                      <w:lang w:val="lt-LT"/>
                    </w:rPr>
                    <w:t>. Išsilavinimo ir darbo patirties reikalavimai:</w:t>
                  </w:r>
                  <w:r w:rsidRPr="00886F48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009AB" w:rsidRPr="006768BA" w:rsidRDefault="00D009AB" w:rsidP="00D009AB">
                  <w:pPr>
                    <w:rPr>
                      <w:lang w:val="lt-LT"/>
                    </w:rPr>
                  </w:pPr>
                </w:p>
              </w:tc>
            </w:tr>
            <w:tr w:rsidR="00D009AB" w:rsidRPr="006768BA" w:rsidTr="00D009A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40"/>
              </w:trPr>
              <w:tc>
                <w:tcPr>
                  <w:tcW w:w="9068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009AB" w:rsidRPr="00C30628" w:rsidTr="00C3062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6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C30628" w:rsidRDefault="00D009AB" w:rsidP="00D009AB">
                              <w:pPr>
                                <w:rPr>
                                  <w:color w:val="000000"/>
                                  <w:lang w:val="lt-LT"/>
                                </w:rPr>
                              </w:pPr>
                              <w:r w:rsidRPr="00C3062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16.1. išsilavinimas – aukštasis universitetinis išsilavinimas (ne žemesnis kaip bakalauro kvalifikacinis laipsnis) arba jam lygiavertė aukštojo mokslo kvalifikacija; </w:t>
                              </w:r>
                            </w:p>
                          </w:tc>
                        </w:tr>
                        <w:tr w:rsidR="00D009AB" w:rsidRPr="00C30628" w:rsidTr="00C3062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6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C30628" w:rsidRDefault="00D009AB" w:rsidP="00D009AB">
                              <w:pPr>
                                <w:rPr>
                                  <w:color w:val="000000"/>
                                  <w:lang w:val="lt-LT"/>
                                </w:rPr>
                              </w:pPr>
                              <w:r w:rsidRPr="00C30628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16.2. vadovaujamo darbo patirties trukmė – ne mažiau kaip 3 metai;</w:t>
                              </w:r>
                            </w:p>
                          </w:tc>
                        </w:tr>
                      </w:tbl>
                      <w:p w:rsidR="00D009AB" w:rsidRPr="00C30628" w:rsidRDefault="00D009AB" w:rsidP="00D009AB">
                        <w:pPr>
                          <w:rPr>
                            <w:color w:val="000000"/>
                            <w:lang w:val="lt-LT"/>
                          </w:rPr>
                        </w:pPr>
                      </w:p>
                    </w:tc>
                  </w:tr>
                  <w:tr w:rsidR="00D009AB" w:rsidRPr="00886F48" w:rsidTr="00C3062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D009AB" w:rsidRPr="00C30628" w:rsidTr="00C3062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6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09AB" w:rsidRPr="00C30628" w:rsidRDefault="00D009AB" w:rsidP="00D009AB">
                              <w:pPr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</w:pPr>
                              <w:r w:rsidRPr="00C3062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17. Atitikimas kitiems reikalavimams:</w:t>
                              </w:r>
                            </w:p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88"/>
                              </w:tblGrid>
                              <w:tr w:rsidR="00D009AB" w:rsidRPr="00C30628" w:rsidTr="00C30628">
                                <w:trPr>
                                  <w:trHeight w:val="260"/>
                                </w:trPr>
                                <w:tc>
                                  <w:tcPr>
                                    <w:tcW w:w="907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009AB" w:rsidRPr="00C30628" w:rsidRDefault="00D009AB" w:rsidP="00D009AB">
                                    <w:pPr>
                                      <w:spacing w:line="340" w:lineRule="exact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lt-LT"/>
                                      </w:rPr>
                                    </w:pPr>
                                    <w:r w:rsidRPr="00C30628"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lt-LT"/>
                                      </w:rPr>
                                      <w:t>17.1. atitikti teisės aktuose nustatytus reikalavimus, būtinus išduodant leidimą ir asmens patikimumo pažymėjimą dirbti ar susipažinti su įslaptinta informacija, žymima slaptumo žyma „slaptai“.</w:t>
                                    </w:r>
                                  </w:p>
                                </w:tc>
                              </w:tr>
                              <w:tr w:rsidR="00D009AB" w:rsidRPr="00C30628" w:rsidTr="00C30628">
                                <w:trPr>
                                  <w:trHeight w:val="340"/>
                                </w:trPr>
                                <w:tc>
                                  <w:tcPr>
                                    <w:tcW w:w="90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009AB" w:rsidRPr="00C30628" w:rsidRDefault="00D009AB" w:rsidP="00D009AB">
                                    <w:pPr>
                                      <w:spacing w:line="340" w:lineRule="exact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lt-L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09AB" w:rsidRPr="00C30628" w:rsidRDefault="00D009AB" w:rsidP="00D009AB">
                              <w:pPr>
                                <w:rPr>
                                  <w:color w:val="000000"/>
                                  <w:lang w:val="lt-LT"/>
                                </w:rPr>
                              </w:pPr>
                            </w:p>
                          </w:tc>
                        </w:tr>
                      </w:tbl>
                      <w:p w:rsidR="00D009AB" w:rsidRPr="00C30628" w:rsidRDefault="00D009AB" w:rsidP="00D009AB">
                        <w:pPr>
                          <w:rPr>
                            <w:color w:val="000000"/>
                            <w:lang w:val="lt-LT"/>
                          </w:rPr>
                        </w:pPr>
                      </w:p>
                    </w:tc>
                  </w:tr>
                </w:tbl>
                <w:p w:rsidR="00D009AB" w:rsidRPr="00886F48" w:rsidRDefault="00D009AB" w:rsidP="00D009AB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09AB" w:rsidRPr="006768BA" w:rsidRDefault="00D009AB" w:rsidP="00D009AB">
                  <w:pPr>
                    <w:rPr>
                      <w:lang w:val="lt-LT"/>
                    </w:rPr>
                  </w:pP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:rsidR="00247BB8" w:rsidRPr="006768BA" w:rsidRDefault="00247BB8">
                  <w:pPr>
                    <w:jc w:val="center"/>
                    <w:rPr>
                      <w:lang w:val="lt-LT"/>
                    </w:rPr>
                  </w:pPr>
                  <w:r w:rsidRPr="006768BA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8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Pr="006768B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.1. komunikacija – 4;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.2. analizė ir pagrindimas – 4;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.3. patikimumas ir atsakingumas – 5;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.4. organizuotumas – 5;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.5. vertės visuomenei kūrimas – 4.</w:t>
                        </w:r>
                      </w:p>
                    </w:tc>
                  </w:tr>
                </w:tbl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="00D009AB">
                    <w:rPr>
                      <w:color w:val="000000"/>
                      <w:sz w:val="24"/>
                      <w:lang w:val="lt-LT"/>
                    </w:rPr>
                    <w:t>9</w:t>
                  </w:r>
                  <w:r w:rsidRPr="006768BA">
                    <w:rPr>
                      <w:color w:val="000000"/>
                      <w:sz w:val="24"/>
                      <w:lang w:val="lt-LT"/>
                    </w:rPr>
                    <w:t>. Vadybinės ir lyderystės kompetencijos ir jų pakankami lygiai:</w:t>
                  </w:r>
                  <w:r w:rsidRPr="006768B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.1. lyderystė – 4;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.2. veiklos valdymas – 5;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247BB8">
                        <w:pPr>
                          <w:rPr>
                            <w:lang w:val="lt-LT"/>
                          </w:rPr>
                        </w:pP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="00D009AB"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6768BA">
                          <w:rPr>
                            <w:color w:val="000000"/>
                            <w:sz w:val="24"/>
                            <w:lang w:val="lt-LT"/>
                          </w:rPr>
                          <w:t>.3. strateginis požiūris – 4.</w:t>
                        </w:r>
                      </w:p>
                    </w:tc>
                  </w:tr>
                </w:tbl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20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Specifinės kompetencijos ir jų pakankami lygiai:</w:t>
                  </w:r>
                  <w:r w:rsidR="00247BB8" w:rsidRPr="006768B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D009AB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247BB8" w:rsidRPr="006768BA">
                          <w:rPr>
                            <w:color w:val="000000"/>
                            <w:sz w:val="24"/>
                            <w:lang w:val="lt-LT"/>
                          </w:rPr>
                          <w:t>.1. informacijos valdymas – 5;</w:t>
                        </w:r>
                      </w:p>
                    </w:tc>
                  </w:tr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D009AB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20</w:t>
                        </w:r>
                        <w:r w:rsidR="00247BB8" w:rsidRPr="006768BA">
                          <w:rPr>
                            <w:color w:val="000000"/>
                            <w:sz w:val="24"/>
                            <w:lang w:val="lt-LT"/>
                          </w:rPr>
                          <w:t>.2. įžvalgumas – 5.</w:t>
                        </w:r>
                      </w:p>
                    </w:tc>
                  </w:tr>
                </w:tbl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D009AB">
                  <w:pPr>
                    <w:rPr>
                      <w:lang w:val="lt-LT"/>
                    </w:rPr>
                  </w:pPr>
                  <w:r>
                    <w:rPr>
                      <w:color w:val="000000"/>
                      <w:sz w:val="24"/>
                      <w:lang w:val="lt-LT"/>
                    </w:rPr>
                    <w:t>21</w:t>
                  </w:r>
                  <w:r w:rsidR="00247BB8" w:rsidRPr="006768BA">
                    <w:rPr>
                      <w:color w:val="000000"/>
                      <w:sz w:val="24"/>
                      <w:lang w:val="lt-LT"/>
                    </w:rPr>
                    <w:t>. Profesinės kompetencijos ir jų pakankami lygiai:</w:t>
                  </w:r>
                  <w:r w:rsidR="00247BB8" w:rsidRPr="006768BA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247BB8" w:rsidRPr="006768B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47BB8" w:rsidRPr="006768BA" w:rsidRDefault="00D009AB">
                        <w:pPr>
                          <w:rPr>
                            <w:lang w:val="lt-LT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lt-LT"/>
                          </w:rPr>
                          <w:t>21</w:t>
                        </w:r>
                        <w:r w:rsidR="00247BB8" w:rsidRPr="006768BA">
                          <w:rPr>
                            <w:color w:val="000000"/>
                            <w:sz w:val="24"/>
                            <w:lang w:val="lt-LT"/>
                          </w:rPr>
                          <w:t>.1. veiklos planavimas – 4.</w:t>
                        </w:r>
                      </w:p>
                    </w:tc>
                  </w:tr>
                </w:tbl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  <w:tr w:rsidR="00247BB8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</w:tr>
      <w:tr w:rsidR="005C09D3" w:rsidRPr="006768BA" w:rsidTr="00D0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:rsidR="00247BB8" w:rsidRPr="006768BA" w:rsidRDefault="00247BB8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  <w:r w:rsidRPr="006768BA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  <w:tr w:rsidR="00247BB8" w:rsidRPr="006768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BB8" w:rsidRPr="006768BA" w:rsidRDefault="00247BB8">
                  <w:pPr>
                    <w:rPr>
                      <w:lang w:val="lt-LT"/>
                    </w:rPr>
                  </w:pPr>
                </w:p>
              </w:tc>
            </w:tr>
          </w:tbl>
          <w:p w:rsidR="00247BB8" w:rsidRPr="006768BA" w:rsidRDefault="00247BB8">
            <w:pPr>
              <w:rPr>
                <w:lang w:val="lt-LT"/>
              </w:rPr>
            </w:pPr>
          </w:p>
        </w:tc>
      </w:tr>
    </w:tbl>
    <w:p w:rsidR="00247BB8" w:rsidRPr="006768BA" w:rsidRDefault="00247BB8">
      <w:pPr>
        <w:rPr>
          <w:lang w:val="lt-LT"/>
        </w:rPr>
      </w:pPr>
    </w:p>
    <w:sectPr w:rsidR="00247BB8" w:rsidRPr="006768BA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D3"/>
    <w:rsid w:val="00247BB8"/>
    <w:rsid w:val="00582448"/>
    <w:rsid w:val="00595689"/>
    <w:rsid w:val="005C09D3"/>
    <w:rsid w:val="006768BA"/>
    <w:rsid w:val="00A87490"/>
    <w:rsid w:val="00C30628"/>
    <w:rsid w:val="00CA62AE"/>
    <w:rsid w:val="00D0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7BAE1"/>
  <w15:chartTrackingRefBased/>
  <w15:docId w15:val="{3DC75269-9461-44BF-A7F1-2BFC89E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>REO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Vartotojas</dc:creator>
  <cp:keywords/>
  <cp:lastModifiedBy>Vartotojas</cp:lastModifiedBy>
  <cp:revision>2</cp:revision>
  <dcterms:created xsi:type="dcterms:W3CDTF">2020-07-07T11:13:00Z</dcterms:created>
  <dcterms:modified xsi:type="dcterms:W3CDTF">2020-07-07T11:13:00Z</dcterms:modified>
</cp:coreProperties>
</file>