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C0B98" w:rsidRDefault="006C0B98" w:rsidP="006C0B98">
      <w:pPr>
        <w:ind w:right="-431"/>
        <w:jc w:val="center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5" o:title=""/>
          </v:shape>
          <o:OLEObject Type="Embed" ShapeID="_x0000_i1025" DrawAspect="Content" ObjectID="_1655635620" r:id="rId6"/>
        </w:object>
      </w:r>
    </w:p>
    <w:p w:rsidR="006C0B98" w:rsidRDefault="006C0B98" w:rsidP="006C0B98">
      <w:pPr>
        <w:pStyle w:val="Antrinispavadinimas"/>
      </w:pPr>
      <w:r>
        <w:t>KĖDAINIŲ RAJONO SAVIVALDYBĖS TARYBA</w:t>
      </w:r>
    </w:p>
    <w:p w:rsidR="006C0B98" w:rsidRDefault="006C0B98" w:rsidP="006C0B98">
      <w:pPr>
        <w:pStyle w:val="Antrinispavadinimas"/>
        <w:jc w:val="right"/>
        <w:rPr>
          <w:rFonts w:eastAsia="Lucida Sans Unicode"/>
          <w:color w:val="000000"/>
        </w:rPr>
      </w:pPr>
    </w:p>
    <w:p w:rsidR="006C0B98" w:rsidRDefault="006C0B98" w:rsidP="006C0B98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6C0B98" w:rsidRDefault="006C0B98" w:rsidP="006C0B98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/>
        </w:rPr>
      </w:pPr>
      <w:r>
        <w:rPr>
          <w:b/>
          <w:bCs/>
          <w:lang/>
        </w:rPr>
        <w:t xml:space="preserve">DĖL </w:t>
      </w:r>
      <w:r w:rsidRPr="005A2BAF">
        <w:rPr>
          <w:b/>
          <w:bCs/>
          <w:shd w:val="clear" w:color="auto" w:fill="FFFFFF"/>
          <w:lang/>
        </w:rPr>
        <w:t>TURTO</w:t>
      </w:r>
      <w:r w:rsidRPr="005A2BAF">
        <w:rPr>
          <w:rFonts w:eastAsia="Lucida Sans Unicode" w:cs="Tahoma"/>
          <w:b/>
          <w:bCs/>
          <w:color w:val="000000"/>
          <w:szCs w:val="24"/>
          <w:shd w:val="clear" w:color="auto" w:fill="FFFFFF"/>
          <w:lang w:val="lt-LT"/>
        </w:rPr>
        <w:t xml:space="preserve"> PERDAVIMO</w:t>
      </w:r>
      <w:r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  <w:r w:rsidR="00252E3F">
        <w:rPr>
          <w:rFonts w:eastAsia="Lucida Sans Unicode" w:cs="Tahoma"/>
          <w:b/>
          <w:bCs/>
          <w:color w:val="000000"/>
          <w:szCs w:val="24"/>
          <w:lang w:val="lt-LT"/>
        </w:rPr>
        <w:t xml:space="preserve">KĖDAINIŲ </w:t>
      </w:r>
      <w:r w:rsidR="00EB1DAE">
        <w:rPr>
          <w:rFonts w:eastAsia="Lucida Sans Unicode" w:cs="Tahoma"/>
          <w:b/>
          <w:bCs/>
          <w:color w:val="000000"/>
          <w:szCs w:val="24"/>
          <w:lang w:val="lt-LT"/>
        </w:rPr>
        <w:t>R. ŠĖTOS GIMNAZIJAI</w:t>
      </w:r>
      <w:r w:rsidR="00252E3F"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</w:p>
    <w:p w:rsidR="006C0B98" w:rsidRDefault="006C0B98" w:rsidP="006C0B98">
      <w:pPr>
        <w:jc w:val="center"/>
        <w:rPr>
          <w:rFonts w:eastAsia="Lucida Sans Unicode" w:cs="Tahoma"/>
          <w:color w:val="000000"/>
          <w:szCs w:val="24"/>
          <w:lang/>
        </w:rPr>
      </w:pPr>
    </w:p>
    <w:p w:rsidR="006C0B98" w:rsidRPr="00C83E2E" w:rsidRDefault="006C0B98" w:rsidP="006C0B98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EB1DAE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/>
        </w:rPr>
        <w:t xml:space="preserve"> m.</w:t>
      </w:r>
      <w:r w:rsidR="00C83E2E">
        <w:rPr>
          <w:rFonts w:eastAsia="Lucida Sans Unicode" w:cs="Tahoma"/>
          <w:color w:val="000000"/>
          <w:szCs w:val="24"/>
          <w:lang w:val="lt-LT"/>
        </w:rPr>
        <w:t xml:space="preserve"> liepos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010A5B">
        <w:rPr>
          <w:rFonts w:eastAsia="Lucida Sans Unicode" w:cs="Tahoma"/>
          <w:color w:val="000000"/>
          <w:szCs w:val="24"/>
          <w:lang w:val="lt-LT"/>
        </w:rPr>
        <w:t>3</w:t>
      </w:r>
      <w:r>
        <w:rPr>
          <w:rFonts w:eastAsia="Lucida Sans Unicode" w:cs="Tahoma"/>
          <w:color w:val="000000"/>
          <w:szCs w:val="24"/>
          <w:lang/>
        </w:rPr>
        <w:t xml:space="preserve"> d. Nr.</w:t>
      </w:r>
      <w:r w:rsidR="00C83E2E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010A5B">
        <w:rPr>
          <w:rFonts w:eastAsia="Lucida Sans Unicode" w:cs="Tahoma"/>
          <w:color w:val="000000"/>
          <w:szCs w:val="24"/>
          <w:lang w:val="lt-LT"/>
        </w:rPr>
        <w:t>TS</w:t>
      </w:r>
      <w:r w:rsidR="00C83E2E">
        <w:rPr>
          <w:rFonts w:eastAsia="Lucida Sans Unicode" w:cs="Tahoma"/>
          <w:color w:val="000000"/>
          <w:szCs w:val="24"/>
          <w:lang w:val="lt-LT"/>
        </w:rPr>
        <w:t>-1</w:t>
      </w:r>
      <w:r w:rsidR="00010A5B">
        <w:rPr>
          <w:rFonts w:eastAsia="Lucida Sans Unicode" w:cs="Tahoma"/>
          <w:color w:val="000000"/>
          <w:szCs w:val="24"/>
          <w:lang w:val="lt-LT"/>
        </w:rPr>
        <w:t>72</w:t>
      </w:r>
    </w:p>
    <w:p w:rsidR="006C0B98" w:rsidRDefault="006C0B98" w:rsidP="006C0B98">
      <w:pPr>
        <w:spacing w:line="100" w:lineRule="atLeast"/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6C0B98" w:rsidRDefault="006C0B98" w:rsidP="006C0B98">
      <w:pPr>
        <w:pStyle w:val="Pagrindinistekstas"/>
        <w:spacing w:after="0"/>
        <w:jc w:val="both"/>
        <w:rPr>
          <w:szCs w:val="24"/>
          <w:lang/>
        </w:rPr>
      </w:pPr>
      <w:r>
        <w:rPr>
          <w:szCs w:val="24"/>
          <w:lang/>
        </w:rPr>
        <w:tab/>
      </w:r>
    </w:p>
    <w:p w:rsidR="006C0B98" w:rsidRPr="000F5666" w:rsidRDefault="006C0B98" w:rsidP="006C0B98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B5237B">
        <w:rPr>
          <w:sz w:val="24"/>
          <w:szCs w:val="24"/>
          <w:lang/>
        </w:rPr>
        <w:t xml:space="preserve">Vadovaudamasi </w:t>
      </w:r>
      <w:r w:rsidRPr="00B5237B">
        <w:rPr>
          <w:rFonts w:eastAsia="Lucida Sans Unicode" w:cs="Tahoma"/>
          <w:color w:val="000000"/>
          <w:sz w:val="24"/>
          <w:szCs w:val="24"/>
          <w:lang w:val="lt-LT"/>
        </w:rPr>
        <w:t xml:space="preserve">Lietuvos Respublikos vietos savivaldos įstatymo </w:t>
      </w:r>
      <w:r>
        <w:rPr>
          <w:sz w:val="24"/>
          <w:szCs w:val="24"/>
          <w:lang w:val="lt-LT"/>
        </w:rPr>
        <w:t xml:space="preserve">6 straipsnio 3 punktu, </w:t>
      </w:r>
      <w:r w:rsidRPr="00B5237B">
        <w:rPr>
          <w:rFonts w:eastAsia="Lucida Sans Unicode" w:cs="Tahoma"/>
          <w:color w:val="000000"/>
          <w:sz w:val="24"/>
          <w:szCs w:val="24"/>
          <w:lang w:val="lt-LT"/>
        </w:rPr>
        <w:t>16 straipsnio 2 dalies 26 punktu,</w:t>
      </w:r>
      <w:r>
        <w:rPr>
          <w:rFonts w:eastAsia="Lucida Sans Unicode" w:cs="Tahoma"/>
          <w:color w:val="000000"/>
          <w:sz w:val="24"/>
          <w:szCs w:val="24"/>
          <w:lang w:val="lt-LT"/>
        </w:rPr>
        <w:t xml:space="preserve"> </w:t>
      </w:r>
      <w:r w:rsidRPr="00B5237B">
        <w:rPr>
          <w:sz w:val="24"/>
          <w:szCs w:val="24"/>
          <w:lang/>
        </w:rPr>
        <w:t xml:space="preserve">Lietuvos Respublikos valstybės ir savivaldybių turto valdymo, naudojimo ir disponavimo juo įstatymo </w:t>
      </w:r>
      <w:r w:rsidRPr="00B5237B">
        <w:rPr>
          <w:rFonts w:eastAsia="Lucida Sans Unicode"/>
          <w:color w:val="000000"/>
          <w:sz w:val="24"/>
          <w:szCs w:val="24"/>
          <w:lang w:val="lt-LT"/>
        </w:rPr>
        <w:t>1</w:t>
      </w:r>
      <w:r>
        <w:rPr>
          <w:rFonts w:eastAsia="Lucida Sans Unicode"/>
          <w:color w:val="000000"/>
          <w:sz w:val="24"/>
          <w:szCs w:val="24"/>
          <w:lang w:val="lt-LT"/>
        </w:rPr>
        <w:t>2</w:t>
      </w:r>
      <w:r>
        <w:rPr>
          <w:sz w:val="24"/>
          <w:szCs w:val="24"/>
          <w:lang/>
        </w:rPr>
        <w:t xml:space="preserve"> straipsni</w:t>
      </w:r>
      <w:r>
        <w:rPr>
          <w:sz w:val="24"/>
          <w:szCs w:val="24"/>
          <w:lang w:val="lt-LT"/>
        </w:rPr>
        <w:t xml:space="preserve">u </w:t>
      </w:r>
      <w:r>
        <w:rPr>
          <w:sz w:val="24"/>
          <w:szCs w:val="24"/>
          <w:lang w:val="lt-LT"/>
        </w:rPr>
        <w:t>ir</w:t>
      </w:r>
      <w:r w:rsidRPr="00A31841">
        <w:rPr>
          <w:sz w:val="24"/>
          <w:szCs w:val="24"/>
        </w:rPr>
        <w:t xml:space="preserve"> </w:t>
      </w:r>
      <w:r w:rsidRPr="00A31841">
        <w:rPr>
          <w:sz w:val="24"/>
          <w:szCs w:val="24"/>
          <w:lang/>
        </w:rPr>
        <w:t>atsižvelgdama</w:t>
      </w:r>
      <w:r w:rsidRPr="00B5237B">
        <w:rPr>
          <w:sz w:val="24"/>
          <w:szCs w:val="24"/>
          <w:lang/>
        </w:rPr>
        <w:t xml:space="preserve"> </w:t>
      </w:r>
      <w:r w:rsidRPr="000F5666">
        <w:rPr>
          <w:sz w:val="24"/>
          <w:szCs w:val="24"/>
          <w:lang/>
        </w:rPr>
        <w:t xml:space="preserve">į </w:t>
      </w:r>
      <w:r w:rsidR="00EB6913">
        <w:rPr>
          <w:sz w:val="24"/>
          <w:szCs w:val="24"/>
        </w:rPr>
        <w:t xml:space="preserve">Kėdainių rajono savivaldybei nuosavybės teise priklausančio turto valdymo, naudojimo ir disponavimo juo tvarkos </w:t>
      </w:r>
      <w:r w:rsidRPr="000F5666">
        <w:rPr>
          <w:sz w:val="24"/>
          <w:szCs w:val="24"/>
          <w:lang w:val="lt-LT"/>
        </w:rPr>
        <w:t>aprašo</w:t>
      </w:r>
      <w:r w:rsidRPr="000F5666">
        <w:rPr>
          <w:sz w:val="24"/>
          <w:szCs w:val="24"/>
          <w:lang/>
        </w:rPr>
        <w:t>, patvirtinto Kėdainių rajono savivaldybės tarybos 20</w:t>
      </w:r>
      <w:r w:rsidRPr="000F5666">
        <w:rPr>
          <w:sz w:val="24"/>
          <w:szCs w:val="24"/>
          <w:lang w:val="lt-LT"/>
        </w:rPr>
        <w:t>1</w:t>
      </w:r>
      <w:r w:rsidR="00EB6913">
        <w:rPr>
          <w:sz w:val="24"/>
          <w:szCs w:val="24"/>
          <w:lang w:val="lt-LT"/>
        </w:rPr>
        <w:t>5</w:t>
      </w:r>
      <w:r w:rsidRPr="000F5666">
        <w:rPr>
          <w:sz w:val="24"/>
          <w:szCs w:val="24"/>
          <w:lang/>
        </w:rPr>
        <w:t xml:space="preserve"> m. </w:t>
      </w:r>
      <w:r w:rsidR="00EB6913">
        <w:rPr>
          <w:sz w:val="24"/>
          <w:szCs w:val="24"/>
          <w:lang w:val="lt-LT"/>
        </w:rPr>
        <w:t>kov</w:t>
      </w:r>
      <w:r w:rsidRPr="000F5666">
        <w:rPr>
          <w:sz w:val="24"/>
          <w:szCs w:val="24"/>
          <w:lang w:val="lt-LT"/>
        </w:rPr>
        <w:t>o</w:t>
      </w:r>
      <w:r w:rsidR="00EB6913">
        <w:rPr>
          <w:sz w:val="24"/>
          <w:szCs w:val="24"/>
          <w:lang w:val="lt-LT"/>
        </w:rPr>
        <w:t xml:space="preserve"> 27</w:t>
      </w:r>
      <w:r w:rsidRPr="000F5666">
        <w:rPr>
          <w:sz w:val="24"/>
          <w:szCs w:val="24"/>
          <w:lang/>
        </w:rPr>
        <w:t xml:space="preserve"> d. sprendimu Nr. </w:t>
      </w:r>
      <w:r w:rsidRPr="000F5666">
        <w:rPr>
          <w:sz w:val="24"/>
          <w:szCs w:val="24"/>
          <w:lang w:val="lt-LT"/>
        </w:rPr>
        <w:t>TS-</w:t>
      </w:r>
      <w:r w:rsidR="00EB6913">
        <w:rPr>
          <w:sz w:val="24"/>
          <w:szCs w:val="24"/>
          <w:lang w:val="lt-LT"/>
        </w:rPr>
        <w:t>7</w:t>
      </w:r>
      <w:r w:rsidRPr="000F5666">
        <w:rPr>
          <w:sz w:val="24"/>
          <w:szCs w:val="24"/>
          <w:lang w:val="lt-LT"/>
        </w:rPr>
        <w:t xml:space="preserve">4 „Dėl </w:t>
      </w:r>
      <w:r w:rsidRPr="000F5666">
        <w:rPr>
          <w:sz w:val="24"/>
          <w:szCs w:val="24"/>
          <w:lang/>
        </w:rPr>
        <w:t>Kėdainių rajono savivaldyb</w:t>
      </w:r>
      <w:r w:rsidRPr="000F5666">
        <w:rPr>
          <w:sz w:val="24"/>
          <w:szCs w:val="24"/>
          <w:lang w:val="lt-LT"/>
        </w:rPr>
        <w:t>ei</w:t>
      </w:r>
      <w:r w:rsidRPr="000F5666">
        <w:rPr>
          <w:sz w:val="24"/>
          <w:szCs w:val="24"/>
          <w:lang/>
        </w:rPr>
        <w:t xml:space="preserve"> </w:t>
      </w:r>
      <w:r w:rsidRPr="000F5666">
        <w:rPr>
          <w:sz w:val="24"/>
          <w:szCs w:val="24"/>
          <w:lang w:val="lt-LT"/>
        </w:rPr>
        <w:t>nuosavybės</w:t>
      </w:r>
      <w:r w:rsidRPr="000F5666">
        <w:rPr>
          <w:sz w:val="24"/>
          <w:szCs w:val="24"/>
          <w:lang/>
        </w:rPr>
        <w:t xml:space="preserve"> teise </w:t>
      </w:r>
      <w:r w:rsidRPr="000F5666">
        <w:rPr>
          <w:sz w:val="24"/>
          <w:szCs w:val="24"/>
          <w:lang w:val="lt-LT"/>
        </w:rPr>
        <w:t>priklausančio</w:t>
      </w:r>
      <w:r w:rsidRPr="000F5666">
        <w:rPr>
          <w:sz w:val="24"/>
          <w:szCs w:val="24"/>
          <w:lang/>
        </w:rPr>
        <w:t xml:space="preserve"> turto valdymo, naudojimo i</w:t>
      </w:r>
      <w:r w:rsidRPr="000F5666">
        <w:rPr>
          <w:sz w:val="24"/>
          <w:szCs w:val="24"/>
          <w:lang w:val="lt-LT"/>
        </w:rPr>
        <w:t>r</w:t>
      </w:r>
      <w:r w:rsidRPr="000F5666">
        <w:rPr>
          <w:sz w:val="24"/>
          <w:szCs w:val="24"/>
          <w:lang/>
        </w:rPr>
        <w:t xml:space="preserve"> disponavimo juo tvarkos</w:t>
      </w:r>
      <w:r w:rsidRPr="000F5666">
        <w:rPr>
          <w:sz w:val="24"/>
          <w:szCs w:val="24"/>
          <w:lang w:val="lt-LT"/>
        </w:rPr>
        <w:t xml:space="preserve"> aprašo patvirtinimo“,</w:t>
      </w:r>
      <w:r w:rsidRPr="000F5666">
        <w:rPr>
          <w:sz w:val="24"/>
          <w:szCs w:val="24"/>
          <w:lang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>1</w:t>
      </w:r>
      <w:r w:rsidR="00196652">
        <w:rPr>
          <w:sz w:val="24"/>
          <w:szCs w:val="24"/>
          <w:shd w:val="clear" w:color="auto" w:fill="FFFFFF"/>
          <w:lang w:val="lt-LT"/>
        </w:rPr>
        <w:t>5</w:t>
      </w:r>
      <w:r w:rsidRPr="000F5666">
        <w:rPr>
          <w:sz w:val="24"/>
          <w:szCs w:val="24"/>
          <w:shd w:val="clear" w:color="auto" w:fill="FFFFFF"/>
          <w:lang w:val="lt-LT"/>
        </w:rPr>
        <w:t xml:space="preserve"> </w:t>
      </w:r>
      <w:r w:rsidRPr="000F5666">
        <w:rPr>
          <w:sz w:val="24"/>
          <w:szCs w:val="24"/>
          <w:lang/>
        </w:rPr>
        <w:t>punkt</w:t>
      </w:r>
      <w:r>
        <w:rPr>
          <w:sz w:val="24"/>
          <w:szCs w:val="24"/>
          <w:lang w:val="lt-LT"/>
        </w:rPr>
        <w:t>ą,</w:t>
      </w:r>
      <w:r w:rsidRPr="000F5666">
        <w:rPr>
          <w:sz w:val="24"/>
          <w:szCs w:val="24"/>
          <w:lang w:val="lt-LT"/>
        </w:rPr>
        <w:t xml:space="preserve"> </w:t>
      </w:r>
      <w:r w:rsidRPr="000F5666">
        <w:rPr>
          <w:sz w:val="24"/>
          <w:szCs w:val="24"/>
          <w:lang w:val="lt-LT"/>
        </w:rPr>
        <w:t xml:space="preserve">Kėdainių rajono savivaldybės taryba </w:t>
      </w:r>
      <w:r w:rsidR="00456BE5">
        <w:rPr>
          <w:sz w:val="24"/>
          <w:szCs w:val="24"/>
          <w:lang w:val="lt-LT"/>
        </w:rPr>
        <w:t xml:space="preserve">      </w:t>
      </w:r>
      <w:r w:rsidR="00196652">
        <w:rPr>
          <w:sz w:val="24"/>
          <w:szCs w:val="24"/>
          <w:lang w:val="lt-LT"/>
        </w:rPr>
        <w:t xml:space="preserve">      </w:t>
      </w:r>
      <w:r w:rsidRPr="000F5666">
        <w:rPr>
          <w:sz w:val="24"/>
          <w:szCs w:val="24"/>
          <w:lang w:val="lt-LT"/>
        </w:rPr>
        <w:t>n u s p r e n d ž i a:</w:t>
      </w:r>
    </w:p>
    <w:p w:rsidR="00267747" w:rsidRDefault="006C0B98" w:rsidP="006C0B98">
      <w:pPr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 Perduoti </w:t>
      </w:r>
      <w:r w:rsidR="000F6BF0">
        <w:rPr>
          <w:szCs w:val="24"/>
          <w:lang w:val="lt-LT"/>
        </w:rPr>
        <w:t xml:space="preserve">Kėdainių </w:t>
      </w:r>
      <w:r w:rsidR="00267747">
        <w:rPr>
          <w:szCs w:val="24"/>
          <w:lang w:val="lt-LT"/>
        </w:rPr>
        <w:t>r. Šėtos gimn</w:t>
      </w:r>
      <w:r w:rsidR="00F05D05">
        <w:rPr>
          <w:szCs w:val="24"/>
          <w:lang w:val="lt-LT"/>
        </w:rPr>
        <w:t>a</w:t>
      </w:r>
      <w:r w:rsidR="00267747">
        <w:rPr>
          <w:szCs w:val="24"/>
          <w:lang w:val="lt-LT"/>
        </w:rPr>
        <w:t>zijai</w:t>
      </w:r>
      <w:r>
        <w:rPr>
          <w:szCs w:val="24"/>
          <w:lang w:val="lt-LT"/>
        </w:rPr>
        <w:t xml:space="preserve"> patikėjimo teise valdyti, naudoti bei disponuoti juo Kėdainių rajono savivaldybei nuosavybės teise priklausantį turtą</w:t>
      </w:r>
      <w:r w:rsidR="00267747">
        <w:rPr>
          <w:szCs w:val="24"/>
          <w:lang w:val="lt-LT"/>
        </w:rPr>
        <w:t>:</w:t>
      </w:r>
    </w:p>
    <w:p w:rsidR="000F6BF0" w:rsidRDefault="00267747" w:rsidP="00546F87">
      <w:pPr>
        <w:tabs>
          <w:tab w:val="left" w:pos="1134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1.1. </w:t>
      </w:r>
      <w:r w:rsidR="00F05D05">
        <w:rPr>
          <w:szCs w:val="24"/>
          <w:lang w:val="lt-LT"/>
        </w:rPr>
        <w:t>5738,40</w:t>
      </w:r>
      <w:r w:rsidR="006236CE">
        <w:rPr>
          <w:szCs w:val="24"/>
          <w:lang w:val="lt-LT"/>
        </w:rPr>
        <w:t xml:space="preserve"> kv. m bendro ploto </w:t>
      </w:r>
      <w:r w:rsidR="00F05D05">
        <w:rPr>
          <w:szCs w:val="24"/>
          <w:lang w:val="lt-LT"/>
        </w:rPr>
        <w:t>mokyklą</w:t>
      </w:r>
      <w:r w:rsidR="006236CE">
        <w:rPr>
          <w:szCs w:val="24"/>
          <w:lang w:val="lt-LT"/>
        </w:rPr>
        <w:t xml:space="preserve">, plane pažymėtą </w:t>
      </w:r>
      <w:r w:rsidR="00C266CF">
        <w:rPr>
          <w:szCs w:val="24"/>
          <w:lang w:val="lt-LT"/>
        </w:rPr>
        <w:t>1</w:t>
      </w:r>
      <w:r w:rsidR="005C14FE">
        <w:rPr>
          <w:szCs w:val="24"/>
          <w:lang w:val="lt-LT"/>
        </w:rPr>
        <w:t>C</w:t>
      </w:r>
      <w:r w:rsidR="00F05D05">
        <w:rPr>
          <w:szCs w:val="24"/>
          <w:lang w:val="lt-LT"/>
        </w:rPr>
        <w:t>4</w:t>
      </w:r>
      <w:r w:rsidR="006236CE">
        <w:rPr>
          <w:szCs w:val="24"/>
          <w:lang w:val="lt-LT"/>
        </w:rPr>
        <w:t xml:space="preserve">p, unikalus numeris </w:t>
      </w:r>
      <w:r w:rsidR="00C266CF">
        <w:rPr>
          <w:szCs w:val="24"/>
          <w:lang w:val="lt-LT"/>
        </w:rPr>
        <w:t>53</w:t>
      </w:r>
      <w:r w:rsidR="00F05D05">
        <w:rPr>
          <w:szCs w:val="24"/>
          <w:lang w:val="lt-LT"/>
        </w:rPr>
        <w:t>00</w:t>
      </w:r>
      <w:r w:rsidR="00C266CF">
        <w:rPr>
          <w:szCs w:val="24"/>
          <w:lang w:val="lt-LT"/>
        </w:rPr>
        <w:t>-</w:t>
      </w:r>
      <w:r w:rsidR="00F05D05">
        <w:rPr>
          <w:szCs w:val="24"/>
          <w:lang w:val="lt-LT"/>
        </w:rPr>
        <w:t>2007</w:t>
      </w:r>
      <w:r w:rsidR="00C266CF">
        <w:rPr>
          <w:szCs w:val="24"/>
          <w:lang w:val="lt-LT"/>
        </w:rPr>
        <w:t>-</w:t>
      </w:r>
      <w:r w:rsidR="00F05D05">
        <w:rPr>
          <w:szCs w:val="24"/>
          <w:lang w:val="lt-LT"/>
        </w:rPr>
        <w:t>0016</w:t>
      </w:r>
      <w:r w:rsidR="00992F4C">
        <w:rPr>
          <w:szCs w:val="24"/>
          <w:lang w:val="lt-LT"/>
        </w:rPr>
        <w:t>;</w:t>
      </w:r>
      <w:r w:rsidR="006236CE">
        <w:rPr>
          <w:szCs w:val="24"/>
          <w:lang w:val="lt-LT"/>
        </w:rPr>
        <w:t xml:space="preserve"> </w:t>
      </w:r>
      <w:r w:rsidR="00181C66">
        <w:rPr>
          <w:szCs w:val="24"/>
          <w:lang w:val="lt-LT"/>
        </w:rPr>
        <w:t xml:space="preserve">38,43 kv. m bendro ploto katilinę, plane pažymėtą 4P1g, </w:t>
      </w:r>
      <w:r w:rsidR="00992F4C">
        <w:rPr>
          <w:szCs w:val="24"/>
          <w:lang w:val="lt-LT"/>
        </w:rPr>
        <w:t>unikalus numeris 4400-3977-2588;</w:t>
      </w:r>
      <w:r w:rsidR="00181C66">
        <w:rPr>
          <w:szCs w:val="24"/>
          <w:lang w:val="lt-LT"/>
        </w:rPr>
        <w:t xml:space="preserve"> </w:t>
      </w:r>
      <w:r w:rsidR="007D6A9F">
        <w:rPr>
          <w:szCs w:val="24"/>
          <w:lang w:val="lt-LT"/>
        </w:rPr>
        <w:t xml:space="preserve">30 kub. m </w:t>
      </w:r>
      <w:r w:rsidR="00FA64C2">
        <w:rPr>
          <w:szCs w:val="24"/>
          <w:lang w:val="lt-LT"/>
        </w:rPr>
        <w:t>kuro talpyklą</w:t>
      </w:r>
      <w:r w:rsidR="00992F4C">
        <w:rPr>
          <w:szCs w:val="24"/>
          <w:lang w:val="lt-LT"/>
        </w:rPr>
        <w:t>, plane pažymėta r1,</w:t>
      </w:r>
      <w:r w:rsidR="008027F4">
        <w:rPr>
          <w:szCs w:val="24"/>
          <w:lang w:val="lt-LT"/>
        </w:rPr>
        <w:t xml:space="preserve"> unikalus numeris 4400-3977-2600</w:t>
      </w:r>
      <w:r w:rsidR="00992F4C">
        <w:rPr>
          <w:szCs w:val="24"/>
          <w:lang w:val="lt-LT"/>
        </w:rPr>
        <w:t>;</w:t>
      </w:r>
      <w:r w:rsidR="008027F4">
        <w:rPr>
          <w:szCs w:val="24"/>
          <w:lang w:val="lt-LT"/>
        </w:rPr>
        <w:t xml:space="preserve"> 37,39</w:t>
      </w:r>
      <w:r w:rsidR="00181C66" w:rsidRPr="00181C66">
        <w:rPr>
          <w:szCs w:val="24"/>
          <w:lang w:val="lt-LT"/>
        </w:rPr>
        <w:t xml:space="preserve"> </w:t>
      </w:r>
      <w:r w:rsidR="00181C66">
        <w:rPr>
          <w:szCs w:val="24"/>
          <w:lang w:val="lt-LT"/>
        </w:rPr>
        <w:t xml:space="preserve">kv. m bendro ploto katilinę, plane pažymėtą 2H1g, unikalus numeris </w:t>
      </w:r>
      <w:r w:rsidR="008027F4">
        <w:rPr>
          <w:szCs w:val="24"/>
          <w:lang w:val="lt-LT"/>
        </w:rPr>
        <w:t>5300-2007-0027</w:t>
      </w:r>
      <w:r w:rsidR="00992F4C">
        <w:rPr>
          <w:szCs w:val="24"/>
          <w:lang w:val="lt-LT"/>
        </w:rPr>
        <w:t>;</w:t>
      </w:r>
      <w:r w:rsidR="00181C66">
        <w:rPr>
          <w:szCs w:val="24"/>
          <w:lang w:val="lt-LT"/>
        </w:rPr>
        <w:t xml:space="preserve"> </w:t>
      </w:r>
      <w:r w:rsidR="008027F4">
        <w:rPr>
          <w:szCs w:val="24"/>
          <w:lang w:val="lt-LT"/>
        </w:rPr>
        <w:t>sporto aikštyną, plane pažymėtą Gr, unikalus numeris 4400-5410-8795</w:t>
      </w:r>
      <w:r w:rsidR="00992F4C">
        <w:rPr>
          <w:szCs w:val="24"/>
          <w:lang w:val="lt-LT"/>
        </w:rPr>
        <w:t>;</w:t>
      </w:r>
      <w:r w:rsidR="008027F4">
        <w:rPr>
          <w:szCs w:val="24"/>
          <w:lang w:val="lt-LT"/>
        </w:rPr>
        <w:t xml:space="preserve"> </w:t>
      </w:r>
      <w:r w:rsidR="00C266CF">
        <w:rPr>
          <w:szCs w:val="24"/>
          <w:lang w:val="lt-LT"/>
        </w:rPr>
        <w:t>kiemo statinius</w:t>
      </w:r>
      <w:r w:rsidR="00FA64C2">
        <w:rPr>
          <w:szCs w:val="24"/>
          <w:lang w:val="lt-LT"/>
        </w:rPr>
        <w:t xml:space="preserve"> (kiemo aikštelę b1, b2, b3, b4)</w:t>
      </w:r>
      <w:r w:rsidR="00C266CF">
        <w:rPr>
          <w:szCs w:val="24"/>
          <w:lang w:val="lt-LT"/>
        </w:rPr>
        <w:t>, unikalus numeris 53</w:t>
      </w:r>
      <w:r w:rsidR="00FA64C2">
        <w:rPr>
          <w:szCs w:val="24"/>
          <w:lang w:val="lt-LT"/>
        </w:rPr>
        <w:t>00</w:t>
      </w:r>
      <w:r w:rsidR="00C266CF">
        <w:rPr>
          <w:szCs w:val="24"/>
          <w:lang w:val="lt-LT"/>
        </w:rPr>
        <w:t>-</w:t>
      </w:r>
      <w:r w:rsidR="00FA64C2">
        <w:rPr>
          <w:szCs w:val="24"/>
          <w:lang w:val="lt-LT"/>
        </w:rPr>
        <w:t>2007-0049</w:t>
      </w:r>
      <w:r w:rsidR="00C266CF">
        <w:rPr>
          <w:szCs w:val="24"/>
          <w:lang w:val="lt-LT"/>
        </w:rPr>
        <w:t xml:space="preserve">, </w:t>
      </w:r>
      <w:r w:rsidR="00A26F7F">
        <w:rPr>
          <w:szCs w:val="24"/>
          <w:lang w:val="lt-LT"/>
        </w:rPr>
        <w:t>esančius</w:t>
      </w:r>
      <w:r w:rsidR="00FA64C2">
        <w:rPr>
          <w:szCs w:val="24"/>
          <w:lang w:val="lt-LT"/>
        </w:rPr>
        <w:t xml:space="preserve"> Kėdainių r</w:t>
      </w:r>
      <w:r w:rsidR="000F6BF0">
        <w:rPr>
          <w:szCs w:val="24"/>
          <w:lang w:val="lt-LT"/>
        </w:rPr>
        <w:t>.</w:t>
      </w:r>
      <w:r w:rsidR="00FA64C2">
        <w:rPr>
          <w:szCs w:val="24"/>
          <w:lang w:val="lt-LT"/>
        </w:rPr>
        <w:t xml:space="preserve"> sav.</w:t>
      </w:r>
      <w:r w:rsidR="000F6BF0">
        <w:rPr>
          <w:szCs w:val="24"/>
          <w:lang w:val="lt-LT"/>
        </w:rPr>
        <w:t xml:space="preserve">, </w:t>
      </w:r>
      <w:r w:rsidR="00FA64C2">
        <w:rPr>
          <w:szCs w:val="24"/>
          <w:lang w:val="lt-LT"/>
        </w:rPr>
        <w:t>Šėtos sen., Šėtos mstl., Kėdainių</w:t>
      </w:r>
      <w:r w:rsidR="00A26F7F">
        <w:rPr>
          <w:szCs w:val="24"/>
          <w:lang w:val="lt-LT"/>
        </w:rPr>
        <w:t xml:space="preserve"> g. </w:t>
      </w:r>
      <w:r w:rsidR="00FA64C2">
        <w:rPr>
          <w:szCs w:val="24"/>
          <w:lang w:val="lt-LT"/>
        </w:rPr>
        <w:t>1</w:t>
      </w:r>
      <w:r>
        <w:rPr>
          <w:szCs w:val="24"/>
          <w:lang w:val="lt-LT"/>
        </w:rPr>
        <w:t>;</w:t>
      </w:r>
    </w:p>
    <w:p w:rsidR="002A78A4" w:rsidRDefault="00267747" w:rsidP="002A78A4">
      <w:pPr>
        <w:tabs>
          <w:tab w:val="left" w:pos="1134"/>
        </w:tabs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1.2. </w:t>
      </w:r>
      <w:r w:rsidR="002A78A4">
        <w:rPr>
          <w:szCs w:val="24"/>
          <w:lang w:val="lt-LT"/>
        </w:rPr>
        <w:t>1460,79 kv. m bendro ploto universalų daugiafunkcinį centrą, plane pažymėtą 1C2p, unikalus numeris 4400-0936-0982</w:t>
      </w:r>
      <w:r w:rsidR="00992F4C">
        <w:rPr>
          <w:szCs w:val="24"/>
          <w:lang w:val="lt-LT"/>
        </w:rPr>
        <w:t>;</w:t>
      </w:r>
      <w:r w:rsidR="002A78A4">
        <w:rPr>
          <w:szCs w:val="24"/>
          <w:lang w:val="lt-LT"/>
        </w:rPr>
        <w:t xml:space="preserve"> </w:t>
      </w:r>
      <w:r w:rsidR="0067636D">
        <w:rPr>
          <w:szCs w:val="24"/>
          <w:lang w:val="lt-LT"/>
        </w:rPr>
        <w:t>45 kub</w:t>
      </w:r>
      <w:r w:rsidR="002A78A4">
        <w:rPr>
          <w:szCs w:val="24"/>
          <w:lang w:val="lt-LT"/>
        </w:rPr>
        <w:t xml:space="preserve">. m </w:t>
      </w:r>
      <w:r w:rsidR="0067636D">
        <w:rPr>
          <w:szCs w:val="24"/>
          <w:lang w:val="lt-LT"/>
        </w:rPr>
        <w:t>vandens rezervuarą</w:t>
      </w:r>
      <w:r w:rsidR="002A78A4">
        <w:rPr>
          <w:szCs w:val="24"/>
          <w:lang w:val="lt-LT"/>
        </w:rPr>
        <w:t xml:space="preserve">, plane pažymėtą </w:t>
      </w:r>
      <w:r w:rsidR="0067636D">
        <w:rPr>
          <w:szCs w:val="24"/>
          <w:lang w:val="lt-LT"/>
        </w:rPr>
        <w:t>h1</w:t>
      </w:r>
      <w:r w:rsidR="002A78A4">
        <w:rPr>
          <w:szCs w:val="24"/>
          <w:lang w:val="lt-LT"/>
        </w:rPr>
        <w:t>, unikalus numeris 4400-</w:t>
      </w:r>
      <w:r w:rsidR="0067636D">
        <w:rPr>
          <w:szCs w:val="24"/>
          <w:lang w:val="lt-LT"/>
        </w:rPr>
        <w:t>3036-5674</w:t>
      </w:r>
      <w:r w:rsidR="00992F4C">
        <w:rPr>
          <w:szCs w:val="24"/>
          <w:lang w:val="lt-LT"/>
        </w:rPr>
        <w:t>;</w:t>
      </w:r>
      <w:r w:rsidR="002A78A4">
        <w:rPr>
          <w:szCs w:val="24"/>
          <w:lang w:val="lt-LT"/>
        </w:rPr>
        <w:t xml:space="preserve"> </w:t>
      </w:r>
      <w:r w:rsidR="0067636D">
        <w:rPr>
          <w:szCs w:val="24"/>
          <w:lang w:val="lt-LT"/>
        </w:rPr>
        <w:t>45 kub. m vandens rezervuarą, plane pažymėtą h2, unikalus numeris 4400-3036-5</w:t>
      </w:r>
      <w:r w:rsidR="00871132">
        <w:rPr>
          <w:szCs w:val="24"/>
          <w:lang w:val="lt-LT"/>
        </w:rPr>
        <w:t>7</w:t>
      </w:r>
      <w:r w:rsidR="0067636D">
        <w:rPr>
          <w:szCs w:val="24"/>
          <w:lang w:val="lt-LT"/>
        </w:rPr>
        <w:t>26</w:t>
      </w:r>
      <w:r w:rsidR="00992F4C">
        <w:rPr>
          <w:szCs w:val="24"/>
          <w:lang w:val="lt-LT"/>
        </w:rPr>
        <w:t>;</w:t>
      </w:r>
      <w:r w:rsidR="0067636D">
        <w:rPr>
          <w:szCs w:val="24"/>
          <w:lang w:val="lt-LT"/>
        </w:rPr>
        <w:t xml:space="preserve"> </w:t>
      </w:r>
      <w:r w:rsidR="002A78A4">
        <w:rPr>
          <w:szCs w:val="24"/>
          <w:lang w:val="lt-LT"/>
        </w:rPr>
        <w:t xml:space="preserve">kiemo statinius (kiemo aikštelę), unikalus numeris </w:t>
      </w:r>
      <w:r w:rsidR="0067636D">
        <w:rPr>
          <w:szCs w:val="24"/>
          <w:lang w:val="lt-LT"/>
        </w:rPr>
        <w:t>4400-0988-2333</w:t>
      </w:r>
      <w:r w:rsidR="002A78A4">
        <w:rPr>
          <w:szCs w:val="24"/>
          <w:lang w:val="lt-LT"/>
        </w:rPr>
        <w:t xml:space="preserve">, esančius Kėdainių r. sav., Šėtos sen., </w:t>
      </w:r>
      <w:r w:rsidR="0067636D">
        <w:rPr>
          <w:szCs w:val="24"/>
          <w:lang w:val="lt-LT"/>
        </w:rPr>
        <w:t>Pagirių</w:t>
      </w:r>
      <w:r w:rsidR="002A78A4">
        <w:rPr>
          <w:szCs w:val="24"/>
          <w:lang w:val="lt-LT"/>
        </w:rPr>
        <w:t xml:space="preserve"> mstl., </w:t>
      </w:r>
      <w:r w:rsidR="0067636D">
        <w:rPr>
          <w:szCs w:val="24"/>
          <w:lang w:val="lt-LT"/>
        </w:rPr>
        <w:t>Liep</w:t>
      </w:r>
      <w:r w:rsidR="002A78A4">
        <w:rPr>
          <w:szCs w:val="24"/>
          <w:lang w:val="lt-LT"/>
        </w:rPr>
        <w:t xml:space="preserve">ų g. </w:t>
      </w:r>
      <w:r w:rsidR="0067636D">
        <w:rPr>
          <w:szCs w:val="24"/>
          <w:lang w:val="lt-LT"/>
        </w:rPr>
        <w:t>2</w:t>
      </w:r>
      <w:r w:rsidR="002A78A4">
        <w:rPr>
          <w:szCs w:val="24"/>
          <w:lang w:val="lt-LT"/>
        </w:rPr>
        <w:t>1</w:t>
      </w:r>
      <w:r w:rsidR="0067636D">
        <w:rPr>
          <w:szCs w:val="24"/>
          <w:lang w:val="lt-LT"/>
        </w:rPr>
        <w:t>.</w:t>
      </w:r>
    </w:p>
    <w:p w:rsidR="006C0B98" w:rsidRPr="00B5237B" w:rsidRDefault="000F6BF0" w:rsidP="006C0B98">
      <w:pPr>
        <w:ind w:firstLine="1134"/>
        <w:jc w:val="both"/>
        <w:rPr>
          <w:szCs w:val="24"/>
          <w:lang/>
        </w:rPr>
      </w:pPr>
      <w:r>
        <w:rPr>
          <w:szCs w:val="24"/>
          <w:lang w:val="lt-LT"/>
        </w:rPr>
        <w:t>2</w:t>
      </w:r>
      <w:r w:rsidR="006C0B98">
        <w:rPr>
          <w:szCs w:val="24"/>
          <w:lang w:val="lt-LT"/>
        </w:rPr>
        <w:t xml:space="preserve">. </w:t>
      </w:r>
      <w:r w:rsidR="006C0B98" w:rsidRPr="00B5237B">
        <w:rPr>
          <w:szCs w:val="24"/>
          <w:lang/>
        </w:rPr>
        <w:t xml:space="preserve">Įgalioti </w:t>
      </w:r>
      <w:r w:rsidR="006C0B98">
        <w:rPr>
          <w:szCs w:val="24"/>
          <w:lang w:val="lt-LT"/>
        </w:rPr>
        <w:t>Kėdainių rajono savivaldybės administracijos d</w:t>
      </w:r>
      <w:r w:rsidR="006C0B98" w:rsidRPr="00B5237B">
        <w:rPr>
          <w:szCs w:val="24"/>
          <w:lang/>
        </w:rPr>
        <w:t>irektori</w:t>
      </w:r>
      <w:r w:rsidR="006C0B98">
        <w:rPr>
          <w:szCs w:val="24"/>
          <w:lang w:val="lt-LT"/>
        </w:rPr>
        <w:t>ų</w:t>
      </w:r>
      <w:r w:rsidR="006C0B98" w:rsidRPr="00B5237B">
        <w:rPr>
          <w:szCs w:val="24"/>
          <w:lang/>
        </w:rPr>
        <w:t xml:space="preserve"> pasirašyti </w:t>
      </w:r>
      <w:r w:rsidR="006C0B98">
        <w:rPr>
          <w:szCs w:val="24"/>
          <w:lang w:val="lt-LT"/>
        </w:rPr>
        <w:t>1</w:t>
      </w:r>
      <w:r w:rsidR="006C0B98">
        <w:rPr>
          <w:szCs w:val="24"/>
          <w:lang/>
        </w:rPr>
        <w:t xml:space="preserve"> punkt</w:t>
      </w:r>
      <w:r w:rsidR="00E41D2C">
        <w:rPr>
          <w:szCs w:val="24"/>
          <w:lang w:val="lt-LT"/>
        </w:rPr>
        <w:t>e</w:t>
      </w:r>
      <w:r w:rsidR="006C0B98">
        <w:rPr>
          <w:szCs w:val="24"/>
          <w:lang/>
        </w:rPr>
        <w:t xml:space="preserve"> nurodyt</w:t>
      </w:r>
      <w:r w:rsidR="006C0B98">
        <w:rPr>
          <w:szCs w:val="24"/>
          <w:lang w:val="lt-LT"/>
        </w:rPr>
        <w:t>o</w:t>
      </w:r>
      <w:r w:rsidR="006C0B98">
        <w:rPr>
          <w:szCs w:val="24"/>
          <w:lang/>
        </w:rPr>
        <w:t xml:space="preserve"> </w:t>
      </w:r>
      <w:r w:rsidR="006C0B98">
        <w:rPr>
          <w:szCs w:val="24"/>
          <w:lang w:val="lt-LT"/>
        </w:rPr>
        <w:t>turto</w:t>
      </w:r>
      <w:r w:rsidR="006C0B98">
        <w:rPr>
          <w:szCs w:val="24"/>
          <w:lang/>
        </w:rPr>
        <w:t xml:space="preserve"> </w:t>
      </w:r>
      <w:r w:rsidR="006C0B98" w:rsidRPr="00B5237B">
        <w:rPr>
          <w:szCs w:val="24"/>
          <w:lang/>
        </w:rPr>
        <w:t>perdavimo–priėmimo akt</w:t>
      </w:r>
      <w:r w:rsidR="00E41D2C">
        <w:rPr>
          <w:szCs w:val="24"/>
          <w:lang w:val="lt-LT"/>
        </w:rPr>
        <w:t>ą</w:t>
      </w:r>
      <w:r w:rsidR="006C0B98" w:rsidRPr="00B5237B">
        <w:rPr>
          <w:szCs w:val="24"/>
          <w:lang/>
        </w:rPr>
        <w:t>.</w:t>
      </w:r>
    </w:p>
    <w:p w:rsidR="006236CE" w:rsidRPr="004F76AC" w:rsidRDefault="006236CE" w:rsidP="006236CE">
      <w:pPr>
        <w:pStyle w:val="Pagrindinistekstas"/>
        <w:spacing w:after="0"/>
        <w:ind w:firstLine="851"/>
        <w:jc w:val="both"/>
        <w:rPr>
          <w:szCs w:val="24"/>
          <w:lang/>
        </w:rPr>
      </w:pPr>
      <w:r>
        <w:rPr>
          <w:color w:val="000000"/>
          <w:szCs w:val="24"/>
          <w:lang w:val="lt-LT"/>
        </w:rPr>
        <w:t xml:space="preserve">    </w:t>
      </w: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6236CE" w:rsidRPr="00610526" w:rsidRDefault="006236CE" w:rsidP="006236CE">
      <w:pPr>
        <w:pStyle w:val="Pagrindinistekstas"/>
        <w:spacing w:after="0"/>
        <w:jc w:val="both"/>
        <w:rPr>
          <w:rFonts w:eastAsia="Lucida Sans Unicode" w:cs="Tahoma"/>
          <w:color w:val="000000"/>
          <w:szCs w:val="24"/>
          <w:lang w:val="lt-LT"/>
        </w:rPr>
      </w:pPr>
    </w:p>
    <w:p w:rsidR="006236CE" w:rsidRPr="00610526" w:rsidRDefault="006236CE" w:rsidP="006236CE">
      <w:pPr>
        <w:jc w:val="both"/>
        <w:rPr>
          <w:rFonts w:eastAsia="Lucida Sans Unicode" w:cs="Tahoma"/>
          <w:color w:val="000000"/>
          <w:lang/>
        </w:rPr>
      </w:pPr>
    </w:p>
    <w:p w:rsidR="006236CE" w:rsidRDefault="006236CE" w:rsidP="006236CE">
      <w:pPr>
        <w:pStyle w:val="Pagrindinistekstas"/>
        <w:spacing w:after="0"/>
        <w:jc w:val="both"/>
        <w:rPr>
          <w:rFonts w:eastAsia="Lucida Sans Unicode" w:cs="Tahoma"/>
          <w:color w:val="000000"/>
          <w:szCs w:val="24"/>
          <w:lang/>
        </w:rPr>
      </w:pPr>
    </w:p>
    <w:p w:rsidR="006236CE" w:rsidRPr="00010A5B" w:rsidRDefault="006236CE" w:rsidP="006236CE">
      <w:pPr>
        <w:rPr>
          <w:lang w:val="lt-LT"/>
        </w:rPr>
      </w:pPr>
      <w:r w:rsidRPr="00EA37C1">
        <w:t>Savivald</w:t>
      </w:r>
      <w:r>
        <w:t>ybės meras</w:t>
      </w:r>
      <w:r w:rsidR="00010A5B">
        <w:tab/>
      </w:r>
      <w:r w:rsidR="00010A5B">
        <w:tab/>
      </w:r>
      <w:r w:rsidR="00010A5B">
        <w:tab/>
      </w:r>
      <w:r w:rsidR="00010A5B">
        <w:tab/>
      </w:r>
      <w:r w:rsidR="00010A5B">
        <w:tab/>
      </w:r>
      <w:r w:rsidR="00010A5B">
        <w:rPr>
          <w:lang w:val="lt-LT"/>
        </w:rPr>
        <w:t xml:space="preserve">                Valentinas Tamulis</w:t>
      </w:r>
    </w:p>
    <w:p w:rsidR="006236CE" w:rsidRDefault="006236CE" w:rsidP="006236CE"/>
    <w:p w:rsidR="006236CE" w:rsidRDefault="006236CE" w:rsidP="006236CE"/>
    <w:p w:rsidR="006236CE" w:rsidRDefault="006236CE" w:rsidP="006236CE"/>
    <w:sectPr w:rsidR="006236CE" w:rsidSect="00CD7A77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74"/>
    <w:rsid w:val="00003E6C"/>
    <w:rsid w:val="00004A3E"/>
    <w:rsid w:val="00006362"/>
    <w:rsid w:val="00010A5B"/>
    <w:rsid w:val="0001139B"/>
    <w:rsid w:val="000174A7"/>
    <w:rsid w:val="0002736E"/>
    <w:rsid w:val="00027AB6"/>
    <w:rsid w:val="000325A9"/>
    <w:rsid w:val="00035E92"/>
    <w:rsid w:val="0004019C"/>
    <w:rsid w:val="000512CE"/>
    <w:rsid w:val="00054A99"/>
    <w:rsid w:val="00055AD0"/>
    <w:rsid w:val="0005702E"/>
    <w:rsid w:val="0006380A"/>
    <w:rsid w:val="000733AB"/>
    <w:rsid w:val="0007458D"/>
    <w:rsid w:val="0007543C"/>
    <w:rsid w:val="00076580"/>
    <w:rsid w:val="00076C0B"/>
    <w:rsid w:val="000802E1"/>
    <w:rsid w:val="00080AD4"/>
    <w:rsid w:val="000856AE"/>
    <w:rsid w:val="00090862"/>
    <w:rsid w:val="00092E3C"/>
    <w:rsid w:val="00095902"/>
    <w:rsid w:val="00096740"/>
    <w:rsid w:val="000A00E5"/>
    <w:rsid w:val="000A0AFF"/>
    <w:rsid w:val="000A2357"/>
    <w:rsid w:val="000A28C7"/>
    <w:rsid w:val="000A33B7"/>
    <w:rsid w:val="000A3E72"/>
    <w:rsid w:val="000B226E"/>
    <w:rsid w:val="000B2D24"/>
    <w:rsid w:val="000B3449"/>
    <w:rsid w:val="000B3FFE"/>
    <w:rsid w:val="000B616E"/>
    <w:rsid w:val="000C0A13"/>
    <w:rsid w:val="000C5CCE"/>
    <w:rsid w:val="000D01E2"/>
    <w:rsid w:val="000D0E8D"/>
    <w:rsid w:val="000D1190"/>
    <w:rsid w:val="000D15C1"/>
    <w:rsid w:val="000D2427"/>
    <w:rsid w:val="000D25BD"/>
    <w:rsid w:val="000E3878"/>
    <w:rsid w:val="000E65CB"/>
    <w:rsid w:val="000E666D"/>
    <w:rsid w:val="000F0B83"/>
    <w:rsid w:val="000F5666"/>
    <w:rsid w:val="000F6B69"/>
    <w:rsid w:val="000F6BF0"/>
    <w:rsid w:val="000F6DF8"/>
    <w:rsid w:val="001050AD"/>
    <w:rsid w:val="0010518E"/>
    <w:rsid w:val="00111DAC"/>
    <w:rsid w:val="0011309F"/>
    <w:rsid w:val="00115095"/>
    <w:rsid w:val="001158FA"/>
    <w:rsid w:val="001176D8"/>
    <w:rsid w:val="00124D32"/>
    <w:rsid w:val="00130288"/>
    <w:rsid w:val="00131CA1"/>
    <w:rsid w:val="001439D3"/>
    <w:rsid w:val="00147304"/>
    <w:rsid w:val="00151170"/>
    <w:rsid w:val="00151328"/>
    <w:rsid w:val="0015236E"/>
    <w:rsid w:val="00152A09"/>
    <w:rsid w:val="00153D48"/>
    <w:rsid w:val="0015445C"/>
    <w:rsid w:val="00162C84"/>
    <w:rsid w:val="00167487"/>
    <w:rsid w:val="00170D1D"/>
    <w:rsid w:val="00173F17"/>
    <w:rsid w:val="00174B63"/>
    <w:rsid w:val="001766C1"/>
    <w:rsid w:val="00180757"/>
    <w:rsid w:val="00180AF4"/>
    <w:rsid w:val="00181C66"/>
    <w:rsid w:val="00181EDD"/>
    <w:rsid w:val="00183D5A"/>
    <w:rsid w:val="00184043"/>
    <w:rsid w:val="00187035"/>
    <w:rsid w:val="001870EF"/>
    <w:rsid w:val="00193CF3"/>
    <w:rsid w:val="001954C7"/>
    <w:rsid w:val="001965D0"/>
    <w:rsid w:val="00196652"/>
    <w:rsid w:val="001A19E7"/>
    <w:rsid w:val="001A1F39"/>
    <w:rsid w:val="001A62DB"/>
    <w:rsid w:val="001B00E0"/>
    <w:rsid w:val="001B04F6"/>
    <w:rsid w:val="001B25D4"/>
    <w:rsid w:val="001B450A"/>
    <w:rsid w:val="001B5629"/>
    <w:rsid w:val="001D0D7B"/>
    <w:rsid w:val="001D7816"/>
    <w:rsid w:val="001E1F64"/>
    <w:rsid w:val="001E3BD0"/>
    <w:rsid w:val="001F0A9F"/>
    <w:rsid w:val="001F1583"/>
    <w:rsid w:val="001F45CA"/>
    <w:rsid w:val="001F64E1"/>
    <w:rsid w:val="002003FC"/>
    <w:rsid w:val="002005EF"/>
    <w:rsid w:val="00206584"/>
    <w:rsid w:val="00210725"/>
    <w:rsid w:val="00210BCD"/>
    <w:rsid w:val="00211AF5"/>
    <w:rsid w:val="00214360"/>
    <w:rsid w:val="0021468B"/>
    <w:rsid w:val="00214D2B"/>
    <w:rsid w:val="00215865"/>
    <w:rsid w:val="0022447D"/>
    <w:rsid w:val="0022560D"/>
    <w:rsid w:val="002320C2"/>
    <w:rsid w:val="00236234"/>
    <w:rsid w:val="00251155"/>
    <w:rsid w:val="00252599"/>
    <w:rsid w:val="00252E3F"/>
    <w:rsid w:val="00263DFA"/>
    <w:rsid w:val="00267747"/>
    <w:rsid w:val="00267EA3"/>
    <w:rsid w:val="00270112"/>
    <w:rsid w:val="0027254E"/>
    <w:rsid w:val="002749C6"/>
    <w:rsid w:val="00276D45"/>
    <w:rsid w:val="00277156"/>
    <w:rsid w:val="00280782"/>
    <w:rsid w:val="00280FC2"/>
    <w:rsid w:val="00281439"/>
    <w:rsid w:val="00282A50"/>
    <w:rsid w:val="002905FF"/>
    <w:rsid w:val="0029288C"/>
    <w:rsid w:val="002A38F2"/>
    <w:rsid w:val="002A6144"/>
    <w:rsid w:val="002A6758"/>
    <w:rsid w:val="002A78A4"/>
    <w:rsid w:val="002B1087"/>
    <w:rsid w:val="002B1F38"/>
    <w:rsid w:val="002B46E1"/>
    <w:rsid w:val="002B6700"/>
    <w:rsid w:val="002C5AA1"/>
    <w:rsid w:val="002D4BC2"/>
    <w:rsid w:val="002E0097"/>
    <w:rsid w:val="002E3694"/>
    <w:rsid w:val="002F12B6"/>
    <w:rsid w:val="002F18C9"/>
    <w:rsid w:val="002F2600"/>
    <w:rsid w:val="002F2E37"/>
    <w:rsid w:val="002F61C1"/>
    <w:rsid w:val="002F7534"/>
    <w:rsid w:val="003004D6"/>
    <w:rsid w:val="003072E9"/>
    <w:rsid w:val="003162C6"/>
    <w:rsid w:val="00316F42"/>
    <w:rsid w:val="00317A47"/>
    <w:rsid w:val="00317DDD"/>
    <w:rsid w:val="003203DD"/>
    <w:rsid w:val="003262B4"/>
    <w:rsid w:val="00326403"/>
    <w:rsid w:val="00326570"/>
    <w:rsid w:val="00330AB9"/>
    <w:rsid w:val="00331BFE"/>
    <w:rsid w:val="00334C5E"/>
    <w:rsid w:val="00336D20"/>
    <w:rsid w:val="00340C63"/>
    <w:rsid w:val="003478D3"/>
    <w:rsid w:val="00350371"/>
    <w:rsid w:val="0035266B"/>
    <w:rsid w:val="00352D31"/>
    <w:rsid w:val="00354057"/>
    <w:rsid w:val="00355B81"/>
    <w:rsid w:val="00360913"/>
    <w:rsid w:val="00361707"/>
    <w:rsid w:val="00361975"/>
    <w:rsid w:val="003643E5"/>
    <w:rsid w:val="00365355"/>
    <w:rsid w:val="00366790"/>
    <w:rsid w:val="00373613"/>
    <w:rsid w:val="00376B88"/>
    <w:rsid w:val="0037707F"/>
    <w:rsid w:val="003857F0"/>
    <w:rsid w:val="00385E64"/>
    <w:rsid w:val="00385ED3"/>
    <w:rsid w:val="00386B00"/>
    <w:rsid w:val="003903DA"/>
    <w:rsid w:val="003907CE"/>
    <w:rsid w:val="00390C69"/>
    <w:rsid w:val="0039599D"/>
    <w:rsid w:val="003A08DB"/>
    <w:rsid w:val="003A0AE2"/>
    <w:rsid w:val="003A239E"/>
    <w:rsid w:val="003A63AC"/>
    <w:rsid w:val="003B1632"/>
    <w:rsid w:val="003B569F"/>
    <w:rsid w:val="003B612B"/>
    <w:rsid w:val="003C07F0"/>
    <w:rsid w:val="003C0DFD"/>
    <w:rsid w:val="003C77F2"/>
    <w:rsid w:val="003D7C51"/>
    <w:rsid w:val="003E0DC3"/>
    <w:rsid w:val="003E1F17"/>
    <w:rsid w:val="003E1F39"/>
    <w:rsid w:val="003E2157"/>
    <w:rsid w:val="003E562E"/>
    <w:rsid w:val="003E74F3"/>
    <w:rsid w:val="003F002A"/>
    <w:rsid w:val="003F19BF"/>
    <w:rsid w:val="003F1BFC"/>
    <w:rsid w:val="003F228D"/>
    <w:rsid w:val="003F2335"/>
    <w:rsid w:val="003F29D5"/>
    <w:rsid w:val="00403188"/>
    <w:rsid w:val="00410C4E"/>
    <w:rsid w:val="0041565F"/>
    <w:rsid w:val="004241BC"/>
    <w:rsid w:val="00426723"/>
    <w:rsid w:val="00432059"/>
    <w:rsid w:val="004413A7"/>
    <w:rsid w:val="00441B17"/>
    <w:rsid w:val="00442B5C"/>
    <w:rsid w:val="00444F5E"/>
    <w:rsid w:val="00446413"/>
    <w:rsid w:val="00450FD6"/>
    <w:rsid w:val="004557BA"/>
    <w:rsid w:val="00456BE5"/>
    <w:rsid w:val="004610E1"/>
    <w:rsid w:val="004617E3"/>
    <w:rsid w:val="00465CBC"/>
    <w:rsid w:val="00467B94"/>
    <w:rsid w:val="004712BC"/>
    <w:rsid w:val="0047266C"/>
    <w:rsid w:val="0047529F"/>
    <w:rsid w:val="00476BDB"/>
    <w:rsid w:val="004776E8"/>
    <w:rsid w:val="00480E0E"/>
    <w:rsid w:val="00484A9F"/>
    <w:rsid w:val="004907ED"/>
    <w:rsid w:val="0049149E"/>
    <w:rsid w:val="00493880"/>
    <w:rsid w:val="00497B40"/>
    <w:rsid w:val="004A2402"/>
    <w:rsid w:val="004A4E24"/>
    <w:rsid w:val="004A7FC1"/>
    <w:rsid w:val="004B02EF"/>
    <w:rsid w:val="004B4918"/>
    <w:rsid w:val="004B51A5"/>
    <w:rsid w:val="004B7A6D"/>
    <w:rsid w:val="004C038B"/>
    <w:rsid w:val="004C50AC"/>
    <w:rsid w:val="004D3E7C"/>
    <w:rsid w:val="004D5A06"/>
    <w:rsid w:val="004E2B14"/>
    <w:rsid w:val="004E72E6"/>
    <w:rsid w:val="004F22A5"/>
    <w:rsid w:val="004F33B8"/>
    <w:rsid w:val="004F47CA"/>
    <w:rsid w:val="004F4EFF"/>
    <w:rsid w:val="00511E20"/>
    <w:rsid w:val="00523106"/>
    <w:rsid w:val="00523E15"/>
    <w:rsid w:val="0053081C"/>
    <w:rsid w:val="00546F87"/>
    <w:rsid w:val="005479C4"/>
    <w:rsid w:val="00557A48"/>
    <w:rsid w:val="0057223C"/>
    <w:rsid w:val="005830CB"/>
    <w:rsid w:val="005907A7"/>
    <w:rsid w:val="00591BEF"/>
    <w:rsid w:val="005A0B8F"/>
    <w:rsid w:val="005A1190"/>
    <w:rsid w:val="005A21D3"/>
    <w:rsid w:val="005A2992"/>
    <w:rsid w:val="005A2BAF"/>
    <w:rsid w:val="005A4610"/>
    <w:rsid w:val="005A5433"/>
    <w:rsid w:val="005B084F"/>
    <w:rsid w:val="005B1DCB"/>
    <w:rsid w:val="005B223A"/>
    <w:rsid w:val="005B23E3"/>
    <w:rsid w:val="005B571E"/>
    <w:rsid w:val="005C14FE"/>
    <w:rsid w:val="005C179F"/>
    <w:rsid w:val="005C2545"/>
    <w:rsid w:val="005C2600"/>
    <w:rsid w:val="005C5B5D"/>
    <w:rsid w:val="005D30CC"/>
    <w:rsid w:val="005D57F3"/>
    <w:rsid w:val="005E139E"/>
    <w:rsid w:val="005E3DA6"/>
    <w:rsid w:val="005E4A96"/>
    <w:rsid w:val="005F0E9C"/>
    <w:rsid w:val="005F1591"/>
    <w:rsid w:val="005F722E"/>
    <w:rsid w:val="00600753"/>
    <w:rsid w:val="00600F71"/>
    <w:rsid w:val="006017B6"/>
    <w:rsid w:val="0060761B"/>
    <w:rsid w:val="00607BF2"/>
    <w:rsid w:val="00607C3A"/>
    <w:rsid w:val="00610D05"/>
    <w:rsid w:val="00617BAC"/>
    <w:rsid w:val="00620127"/>
    <w:rsid w:val="00620DA6"/>
    <w:rsid w:val="006236CE"/>
    <w:rsid w:val="00632008"/>
    <w:rsid w:val="006353F6"/>
    <w:rsid w:val="00641C8D"/>
    <w:rsid w:val="00642792"/>
    <w:rsid w:val="006466A7"/>
    <w:rsid w:val="006474A0"/>
    <w:rsid w:val="006536BE"/>
    <w:rsid w:val="00654378"/>
    <w:rsid w:val="00654920"/>
    <w:rsid w:val="00654BB4"/>
    <w:rsid w:val="00656A59"/>
    <w:rsid w:val="00663328"/>
    <w:rsid w:val="00666084"/>
    <w:rsid w:val="00671F13"/>
    <w:rsid w:val="0067636D"/>
    <w:rsid w:val="00680895"/>
    <w:rsid w:val="00685E3E"/>
    <w:rsid w:val="00687F5E"/>
    <w:rsid w:val="00692EAE"/>
    <w:rsid w:val="0069674C"/>
    <w:rsid w:val="006A1EF1"/>
    <w:rsid w:val="006B2129"/>
    <w:rsid w:val="006B3F55"/>
    <w:rsid w:val="006C0B98"/>
    <w:rsid w:val="006C2AA0"/>
    <w:rsid w:val="006C434F"/>
    <w:rsid w:val="006D64A6"/>
    <w:rsid w:val="006D7AD7"/>
    <w:rsid w:val="006E0C7A"/>
    <w:rsid w:val="006E2F3A"/>
    <w:rsid w:val="006E4820"/>
    <w:rsid w:val="006F1C70"/>
    <w:rsid w:val="0070051F"/>
    <w:rsid w:val="00703C38"/>
    <w:rsid w:val="00704861"/>
    <w:rsid w:val="00704A63"/>
    <w:rsid w:val="0070744C"/>
    <w:rsid w:val="00707B58"/>
    <w:rsid w:val="00710A30"/>
    <w:rsid w:val="0071504D"/>
    <w:rsid w:val="0071635D"/>
    <w:rsid w:val="0071777E"/>
    <w:rsid w:val="00717B9C"/>
    <w:rsid w:val="00722246"/>
    <w:rsid w:val="007226B6"/>
    <w:rsid w:val="00724098"/>
    <w:rsid w:val="00724F99"/>
    <w:rsid w:val="00725733"/>
    <w:rsid w:val="00730181"/>
    <w:rsid w:val="007322B6"/>
    <w:rsid w:val="00733E3E"/>
    <w:rsid w:val="007366D2"/>
    <w:rsid w:val="007374C3"/>
    <w:rsid w:val="00737BBE"/>
    <w:rsid w:val="00737DD8"/>
    <w:rsid w:val="007473B7"/>
    <w:rsid w:val="007517A2"/>
    <w:rsid w:val="00754FD3"/>
    <w:rsid w:val="00756CC5"/>
    <w:rsid w:val="00763354"/>
    <w:rsid w:val="007634F5"/>
    <w:rsid w:val="007638BF"/>
    <w:rsid w:val="00767DBA"/>
    <w:rsid w:val="00770594"/>
    <w:rsid w:val="00770BA5"/>
    <w:rsid w:val="0077112B"/>
    <w:rsid w:val="00773581"/>
    <w:rsid w:val="0077759B"/>
    <w:rsid w:val="007807AD"/>
    <w:rsid w:val="0078221D"/>
    <w:rsid w:val="007868D3"/>
    <w:rsid w:val="0078796B"/>
    <w:rsid w:val="007911CA"/>
    <w:rsid w:val="0079153A"/>
    <w:rsid w:val="00791AE3"/>
    <w:rsid w:val="00795C2D"/>
    <w:rsid w:val="00796C92"/>
    <w:rsid w:val="007A30A3"/>
    <w:rsid w:val="007A72AC"/>
    <w:rsid w:val="007B1BB8"/>
    <w:rsid w:val="007B6120"/>
    <w:rsid w:val="007C1B17"/>
    <w:rsid w:val="007C391D"/>
    <w:rsid w:val="007D054B"/>
    <w:rsid w:val="007D1F75"/>
    <w:rsid w:val="007D5AB4"/>
    <w:rsid w:val="007D6A9F"/>
    <w:rsid w:val="007D704B"/>
    <w:rsid w:val="007E0F22"/>
    <w:rsid w:val="007E1BF1"/>
    <w:rsid w:val="007E2C3E"/>
    <w:rsid w:val="007E4C6E"/>
    <w:rsid w:val="007F142A"/>
    <w:rsid w:val="008004C3"/>
    <w:rsid w:val="008027F4"/>
    <w:rsid w:val="00803CD1"/>
    <w:rsid w:val="0080796D"/>
    <w:rsid w:val="00811B59"/>
    <w:rsid w:val="00812867"/>
    <w:rsid w:val="00843627"/>
    <w:rsid w:val="00844648"/>
    <w:rsid w:val="008469CF"/>
    <w:rsid w:val="0085041A"/>
    <w:rsid w:val="0085234A"/>
    <w:rsid w:val="008548A5"/>
    <w:rsid w:val="008564A9"/>
    <w:rsid w:val="0085713B"/>
    <w:rsid w:val="00857A4F"/>
    <w:rsid w:val="00857E1F"/>
    <w:rsid w:val="00857E20"/>
    <w:rsid w:val="008656D0"/>
    <w:rsid w:val="00871132"/>
    <w:rsid w:val="00875CC9"/>
    <w:rsid w:val="00880A99"/>
    <w:rsid w:val="00883B9C"/>
    <w:rsid w:val="00884182"/>
    <w:rsid w:val="00885855"/>
    <w:rsid w:val="0089291E"/>
    <w:rsid w:val="0089591F"/>
    <w:rsid w:val="008A3D85"/>
    <w:rsid w:val="008B294F"/>
    <w:rsid w:val="008B2BD3"/>
    <w:rsid w:val="008B4088"/>
    <w:rsid w:val="008B52D5"/>
    <w:rsid w:val="008B77E1"/>
    <w:rsid w:val="008C4D8B"/>
    <w:rsid w:val="008C6341"/>
    <w:rsid w:val="008D1252"/>
    <w:rsid w:val="008E093A"/>
    <w:rsid w:val="008E350E"/>
    <w:rsid w:val="008E7E16"/>
    <w:rsid w:val="008F2B23"/>
    <w:rsid w:val="00903FB3"/>
    <w:rsid w:val="009073AD"/>
    <w:rsid w:val="0091052E"/>
    <w:rsid w:val="009117A8"/>
    <w:rsid w:val="00912153"/>
    <w:rsid w:val="00915CBA"/>
    <w:rsid w:val="0092059A"/>
    <w:rsid w:val="00924916"/>
    <w:rsid w:val="00926A67"/>
    <w:rsid w:val="0093150F"/>
    <w:rsid w:val="00944BAE"/>
    <w:rsid w:val="00946A56"/>
    <w:rsid w:val="0095017B"/>
    <w:rsid w:val="0095138B"/>
    <w:rsid w:val="009513CD"/>
    <w:rsid w:val="00952B63"/>
    <w:rsid w:val="00954913"/>
    <w:rsid w:val="0096234B"/>
    <w:rsid w:val="009630EC"/>
    <w:rsid w:val="00966B54"/>
    <w:rsid w:val="00974E1E"/>
    <w:rsid w:val="00976393"/>
    <w:rsid w:val="0098089E"/>
    <w:rsid w:val="0098270A"/>
    <w:rsid w:val="00983F0D"/>
    <w:rsid w:val="009844CB"/>
    <w:rsid w:val="0099260E"/>
    <w:rsid w:val="00992F4C"/>
    <w:rsid w:val="009937DF"/>
    <w:rsid w:val="00995A2A"/>
    <w:rsid w:val="009A5C03"/>
    <w:rsid w:val="009A5DE8"/>
    <w:rsid w:val="009A66FF"/>
    <w:rsid w:val="009B17EF"/>
    <w:rsid w:val="009B1909"/>
    <w:rsid w:val="009B4E73"/>
    <w:rsid w:val="009B5A09"/>
    <w:rsid w:val="009B6EFB"/>
    <w:rsid w:val="009B77AA"/>
    <w:rsid w:val="009C4147"/>
    <w:rsid w:val="009C4701"/>
    <w:rsid w:val="009C5E27"/>
    <w:rsid w:val="009C6835"/>
    <w:rsid w:val="009C7326"/>
    <w:rsid w:val="009C7C3F"/>
    <w:rsid w:val="009D0F76"/>
    <w:rsid w:val="009D334D"/>
    <w:rsid w:val="009D5B13"/>
    <w:rsid w:val="009D61C4"/>
    <w:rsid w:val="009D6B39"/>
    <w:rsid w:val="009E2088"/>
    <w:rsid w:val="009E21F5"/>
    <w:rsid w:val="009E40AE"/>
    <w:rsid w:val="009E4C13"/>
    <w:rsid w:val="009E60BD"/>
    <w:rsid w:val="009F3D20"/>
    <w:rsid w:val="009F6A8D"/>
    <w:rsid w:val="009F6F73"/>
    <w:rsid w:val="00A00423"/>
    <w:rsid w:val="00A0362D"/>
    <w:rsid w:val="00A04A5B"/>
    <w:rsid w:val="00A13DB8"/>
    <w:rsid w:val="00A15991"/>
    <w:rsid w:val="00A17D9D"/>
    <w:rsid w:val="00A26F7F"/>
    <w:rsid w:val="00A30876"/>
    <w:rsid w:val="00A31841"/>
    <w:rsid w:val="00A3293E"/>
    <w:rsid w:val="00A33DB3"/>
    <w:rsid w:val="00A35681"/>
    <w:rsid w:val="00A4014D"/>
    <w:rsid w:val="00A41735"/>
    <w:rsid w:val="00A43244"/>
    <w:rsid w:val="00A43BA1"/>
    <w:rsid w:val="00A53559"/>
    <w:rsid w:val="00A536A0"/>
    <w:rsid w:val="00A53DC9"/>
    <w:rsid w:val="00A54C46"/>
    <w:rsid w:val="00A57AC2"/>
    <w:rsid w:val="00A61D6A"/>
    <w:rsid w:val="00A65B64"/>
    <w:rsid w:val="00A67ED0"/>
    <w:rsid w:val="00A719E1"/>
    <w:rsid w:val="00A8402E"/>
    <w:rsid w:val="00A842EE"/>
    <w:rsid w:val="00A84D57"/>
    <w:rsid w:val="00A8512A"/>
    <w:rsid w:val="00A86F87"/>
    <w:rsid w:val="00A8771B"/>
    <w:rsid w:val="00A927A8"/>
    <w:rsid w:val="00A92D57"/>
    <w:rsid w:val="00A9696E"/>
    <w:rsid w:val="00A96EAF"/>
    <w:rsid w:val="00A97734"/>
    <w:rsid w:val="00AA5972"/>
    <w:rsid w:val="00AA6B5E"/>
    <w:rsid w:val="00AA73A3"/>
    <w:rsid w:val="00AA7C49"/>
    <w:rsid w:val="00AB112D"/>
    <w:rsid w:val="00AB2DC0"/>
    <w:rsid w:val="00AB5D4E"/>
    <w:rsid w:val="00AB5F94"/>
    <w:rsid w:val="00AC03EE"/>
    <w:rsid w:val="00AD234E"/>
    <w:rsid w:val="00AD26C2"/>
    <w:rsid w:val="00AD3A80"/>
    <w:rsid w:val="00AD3AB5"/>
    <w:rsid w:val="00AD3C58"/>
    <w:rsid w:val="00AD5CF4"/>
    <w:rsid w:val="00AD7A8E"/>
    <w:rsid w:val="00AE3242"/>
    <w:rsid w:val="00AE5190"/>
    <w:rsid w:val="00AE71A1"/>
    <w:rsid w:val="00AF0CB6"/>
    <w:rsid w:val="00AF546A"/>
    <w:rsid w:val="00B01D4D"/>
    <w:rsid w:val="00B02625"/>
    <w:rsid w:val="00B03968"/>
    <w:rsid w:val="00B043BB"/>
    <w:rsid w:val="00B07A15"/>
    <w:rsid w:val="00B11FDD"/>
    <w:rsid w:val="00B149C7"/>
    <w:rsid w:val="00B16120"/>
    <w:rsid w:val="00B170BD"/>
    <w:rsid w:val="00B17B70"/>
    <w:rsid w:val="00B202DA"/>
    <w:rsid w:val="00B25849"/>
    <w:rsid w:val="00B25BF1"/>
    <w:rsid w:val="00B2605F"/>
    <w:rsid w:val="00B27683"/>
    <w:rsid w:val="00B3396D"/>
    <w:rsid w:val="00B34136"/>
    <w:rsid w:val="00B47949"/>
    <w:rsid w:val="00B5237B"/>
    <w:rsid w:val="00B53093"/>
    <w:rsid w:val="00B6222F"/>
    <w:rsid w:val="00B679A5"/>
    <w:rsid w:val="00B71755"/>
    <w:rsid w:val="00B748E5"/>
    <w:rsid w:val="00B74F89"/>
    <w:rsid w:val="00B80B83"/>
    <w:rsid w:val="00B818C6"/>
    <w:rsid w:val="00B821C7"/>
    <w:rsid w:val="00B833E3"/>
    <w:rsid w:val="00B92980"/>
    <w:rsid w:val="00B92A9D"/>
    <w:rsid w:val="00B949E9"/>
    <w:rsid w:val="00B954BC"/>
    <w:rsid w:val="00B96B59"/>
    <w:rsid w:val="00BA17E3"/>
    <w:rsid w:val="00BA2B74"/>
    <w:rsid w:val="00BA6AE0"/>
    <w:rsid w:val="00BA6BBB"/>
    <w:rsid w:val="00BA767C"/>
    <w:rsid w:val="00BB0325"/>
    <w:rsid w:val="00BB1A70"/>
    <w:rsid w:val="00BB2069"/>
    <w:rsid w:val="00BB4120"/>
    <w:rsid w:val="00BB7BDC"/>
    <w:rsid w:val="00BC0ACE"/>
    <w:rsid w:val="00BC37BC"/>
    <w:rsid w:val="00BC5B8B"/>
    <w:rsid w:val="00BC70A4"/>
    <w:rsid w:val="00BD0516"/>
    <w:rsid w:val="00BD1064"/>
    <w:rsid w:val="00BF02BA"/>
    <w:rsid w:val="00BF0C36"/>
    <w:rsid w:val="00BF21CB"/>
    <w:rsid w:val="00C005A6"/>
    <w:rsid w:val="00C02140"/>
    <w:rsid w:val="00C0460C"/>
    <w:rsid w:val="00C21669"/>
    <w:rsid w:val="00C21746"/>
    <w:rsid w:val="00C23892"/>
    <w:rsid w:val="00C266CF"/>
    <w:rsid w:val="00C32A15"/>
    <w:rsid w:val="00C33061"/>
    <w:rsid w:val="00C35CB2"/>
    <w:rsid w:val="00C52ABE"/>
    <w:rsid w:val="00C63668"/>
    <w:rsid w:val="00C6496C"/>
    <w:rsid w:val="00C71EED"/>
    <w:rsid w:val="00C73F0E"/>
    <w:rsid w:val="00C76018"/>
    <w:rsid w:val="00C83E2E"/>
    <w:rsid w:val="00C84F0A"/>
    <w:rsid w:val="00CA4729"/>
    <w:rsid w:val="00CA6422"/>
    <w:rsid w:val="00CB58AA"/>
    <w:rsid w:val="00CC035A"/>
    <w:rsid w:val="00CC25BC"/>
    <w:rsid w:val="00CC543A"/>
    <w:rsid w:val="00CC5CD3"/>
    <w:rsid w:val="00CC697F"/>
    <w:rsid w:val="00CD0FB0"/>
    <w:rsid w:val="00CD2DE2"/>
    <w:rsid w:val="00CD50C6"/>
    <w:rsid w:val="00CD7A77"/>
    <w:rsid w:val="00CE149D"/>
    <w:rsid w:val="00CE193C"/>
    <w:rsid w:val="00CE1D18"/>
    <w:rsid w:val="00CE37D0"/>
    <w:rsid w:val="00CE6F10"/>
    <w:rsid w:val="00CE7B99"/>
    <w:rsid w:val="00CF085E"/>
    <w:rsid w:val="00CF2FFF"/>
    <w:rsid w:val="00D05013"/>
    <w:rsid w:val="00D077F6"/>
    <w:rsid w:val="00D12443"/>
    <w:rsid w:val="00D2094B"/>
    <w:rsid w:val="00D20ED9"/>
    <w:rsid w:val="00D2610A"/>
    <w:rsid w:val="00D36DCC"/>
    <w:rsid w:val="00D41A79"/>
    <w:rsid w:val="00D41E9C"/>
    <w:rsid w:val="00D4507D"/>
    <w:rsid w:val="00D47CD2"/>
    <w:rsid w:val="00D47DB5"/>
    <w:rsid w:val="00D53282"/>
    <w:rsid w:val="00D5381A"/>
    <w:rsid w:val="00D54E8D"/>
    <w:rsid w:val="00D55364"/>
    <w:rsid w:val="00D6198D"/>
    <w:rsid w:val="00D655B0"/>
    <w:rsid w:val="00D73B7D"/>
    <w:rsid w:val="00D744F9"/>
    <w:rsid w:val="00D80C9E"/>
    <w:rsid w:val="00D81FB4"/>
    <w:rsid w:val="00D84000"/>
    <w:rsid w:val="00D86244"/>
    <w:rsid w:val="00D961FA"/>
    <w:rsid w:val="00DA269B"/>
    <w:rsid w:val="00DA549A"/>
    <w:rsid w:val="00DA606A"/>
    <w:rsid w:val="00DA75EA"/>
    <w:rsid w:val="00DB190B"/>
    <w:rsid w:val="00DB7AC9"/>
    <w:rsid w:val="00DC2621"/>
    <w:rsid w:val="00DC5BFD"/>
    <w:rsid w:val="00DC5C1A"/>
    <w:rsid w:val="00DC70F5"/>
    <w:rsid w:val="00DD26DC"/>
    <w:rsid w:val="00DD349A"/>
    <w:rsid w:val="00DD489D"/>
    <w:rsid w:val="00DD4A58"/>
    <w:rsid w:val="00DE055E"/>
    <w:rsid w:val="00DE17D0"/>
    <w:rsid w:val="00DE429F"/>
    <w:rsid w:val="00DE69B7"/>
    <w:rsid w:val="00E012E7"/>
    <w:rsid w:val="00E03FC7"/>
    <w:rsid w:val="00E044C2"/>
    <w:rsid w:val="00E04A0B"/>
    <w:rsid w:val="00E05C30"/>
    <w:rsid w:val="00E11D67"/>
    <w:rsid w:val="00E12B62"/>
    <w:rsid w:val="00E13D05"/>
    <w:rsid w:val="00E146AA"/>
    <w:rsid w:val="00E16831"/>
    <w:rsid w:val="00E1784C"/>
    <w:rsid w:val="00E25300"/>
    <w:rsid w:val="00E323DB"/>
    <w:rsid w:val="00E36480"/>
    <w:rsid w:val="00E41D2C"/>
    <w:rsid w:val="00E500F9"/>
    <w:rsid w:val="00E52881"/>
    <w:rsid w:val="00E653F1"/>
    <w:rsid w:val="00E70116"/>
    <w:rsid w:val="00E748D2"/>
    <w:rsid w:val="00E82CB7"/>
    <w:rsid w:val="00E82E84"/>
    <w:rsid w:val="00E85A92"/>
    <w:rsid w:val="00E936A9"/>
    <w:rsid w:val="00E94E07"/>
    <w:rsid w:val="00E97725"/>
    <w:rsid w:val="00EA052F"/>
    <w:rsid w:val="00EA22A1"/>
    <w:rsid w:val="00EA5727"/>
    <w:rsid w:val="00EB1DAE"/>
    <w:rsid w:val="00EB2338"/>
    <w:rsid w:val="00EB6913"/>
    <w:rsid w:val="00EB6A74"/>
    <w:rsid w:val="00EB7CA2"/>
    <w:rsid w:val="00EC0C5F"/>
    <w:rsid w:val="00EC4F78"/>
    <w:rsid w:val="00EC5A2B"/>
    <w:rsid w:val="00ED0735"/>
    <w:rsid w:val="00ED5AA8"/>
    <w:rsid w:val="00ED78B2"/>
    <w:rsid w:val="00EE2338"/>
    <w:rsid w:val="00EF0DFC"/>
    <w:rsid w:val="00EF4F16"/>
    <w:rsid w:val="00EF6BCC"/>
    <w:rsid w:val="00F01CC8"/>
    <w:rsid w:val="00F036B0"/>
    <w:rsid w:val="00F0378E"/>
    <w:rsid w:val="00F05D05"/>
    <w:rsid w:val="00F10F0F"/>
    <w:rsid w:val="00F13181"/>
    <w:rsid w:val="00F14271"/>
    <w:rsid w:val="00F178FF"/>
    <w:rsid w:val="00F17C17"/>
    <w:rsid w:val="00F201C2"/>
    <w:rsid w:val="00F2212F"/>
    <w:rsid w:val="00F26166"/>
    <w:rsid w:val="00F31442"/>
    <w:rsid w:val="00F31535"/>
    <w:rsid w:val="00F33BE0"/>
    <w:rsid w:val="00F345AF"/>
    <w:rsid w:val="00F3478F"/>
    <w:rsid w:val="00F41890"/>
    <w:rsid w:val="00F435EC"/>
    <w:rsid w:val="00F44CE2"/>
    <w:rsid w:val="00F46113"/>
    <w:rsid w:val="00F501B4"/>
    <w:rsid w:val="00F55AFB"/>
    <w:rsid w:val="00F56A0A"/>
    <w:rsid w:val="00F60C7F"/>
    <w:rsid w:val="00F61C26"/>
    <w:rsid w:val="00F62EFE"/>
    <w:rsid w:val="00F7411B"/>
    <w:rsid w:val="00F76E5B"/>
    <w:rsid w:val="00F80499"/>
    <w:rsid w:val="00F812B5"/>
    <w:rsid w:val="00F825E4"/>
    <w:rsid w:val="00F8449F"/>
    <w:rsid w:val="00F92C53"/>
    <w:rsid w:val="00F95170"/>
    <w:rsid w:val="00FA4B78"/>
    <w:rsid w:val="00FA5CF9"/>
    <w:rsid w:val="00FA64C2"/>
    <w:rsid w:val="00FA7ADB"/>
    <w:rsid w:val="00FB1BC7"/>
    <w:rsid w:val="00FB5814"/>
    <w:rsid w:val="00FC0857"/>
    <w:rsid w:val="00FC374F"/>
    <w:rsid w:val="00FC4ACC"/>
    <w:rsid w:val="00FD18C0"/>
    <w:rsid w:val="00FD5E78"/>
    <w:rsid w:val="00FE432E"/>
    <w:rsid w:val="00FE653A"/>
    <w:rsid w:val="00FE725B"/>
    <w:rsid w:val="00FF0664"/>
    <w:rsid w:val="00FF321D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EF64"/>
  <w15:chartTrackingRefBased/>
  <w15:docId w15:val="{8008B425-7BC6-475D-AE35-DEF99E27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grindiniotekstotrauka21">
    <w:name w:val="Pagrindinio teksto įtrauka 21"/>
    <w:basedOn w:val="prastasis"/>
    <w:rsid w:val="00B5237B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3D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E3DA6"/>
    <w:rPr>
      <w:rFonts w:ascii="Tahoma" w:hAnsi="Tahoma" w:cs="Tahoma"/>
      <w:sz w:val="16"/>
      <w:szCs w:val="16"/>
      <w:lang/>
    </w:rPr>
  </w:style>
  <w:style w:type="character" w:customStyle="1" w:styleId="PagrindinistekstasDiagrama">
    <w:name w:val="Pagrindinis tekstas Diagrama"/>
    <w:link w:val="Pagrindinistekstas"/>
    <w:rsid w:val="00A4014D"/>
    <w:rPr>
      <w:sz w:val="24"/>
      <w:lang/>
    </w:rPr>
  </w:style>
  <w:style w:type="character" w:customStyle="1" w:styleId="Antrat1Diagrama">
    <w:name w:val="Antraštė 1 Diagrama"/>
    <w:link w:val="Antrat1"/>
    <w:rsid w:val="006C0B98"/>
    <w:rPr>
      <w:b/>
      <w:caps/>
      <w:sz w:val="24"/>
      <w:lang/>
    </w:rPr>
  </w:style>
  <w:style w:type="character" w:customStyle="1" w:styleId="AntrinispavadinimasDiagrama">
    <w:name w:val="Antrinis pavadinimas Diagrama"/>
    <w:link w:val="Antrinispavadinimas"/>
    <w:rsid w:val="006C0B98"/>
    <w:rPr>
      <w:b/>
      <w:sz w:val="24"/>
      <w:lang w:eastAsia="ar-SA"/>
    </w:rPr>
  </w:style>
  <w:style w:type="paragraph" w:styleId="prastasistinklapis">
    <w:name w:val="Įprastasis (tinklapis)"/>
    <w:basedOn w:val="prastasis"/>
    <w:uiPriority w:val="99"/>
    <w:unhideWhenUsed/>
    <w:rsid w:val="007E0F22"/>
    <w:pPr>
      <w:widowControl/>
      <w:suppressAutoHyphens w:val="0"/>
      <w:spacing w:before="100" w:beforeAutospacing="1" w:after="100" w:afterAutospacing="1"/>
      <w:jc w:val="both"/>
    </w:pPr>
    <w:rPr>
      <w:rFonts w:eastAsia="Calibri"/>
      <w:sz w:val="21"/>
      <w:szCs w:val="21"/>
      <w:lang w:val="lt-LT" w:eastAsia="lt-LT"/>
    </w:rPr>
  </w:style>
  <w:style w:type="table" w:styleId="Lentelstinklelis">
    <w:name w:val="Table Grid"/>
    <w:basedOn w:val="prastojilentel"/>
    <w:uiPriority w:val="59"/>
    <w:rsid w:val="00F2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ABE9-1A5E-49DC-947D-1CE5659C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SPRENDIMAS</vt:lpstr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Vartotojas</cp:lastModifiedBy>
  <cp:revision>4</cp:revision>
  <cp:lastPrinted>2020-07-01T08:16:00Z</cp:lastPrinted>
  <dcterms:created xsi:type="dcterms:W3CDTF">2020-07-07T11:00:00Z</dcterms:created>
  <dcterms:modified xsi:type="dcterms:W3CDTF">2020-07-07T11:01:00Z</dcterms:modified>
</cp:coreProperties>
</file>