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BDC" w:rsidRPr="00204BDC" w:rsidRDefault="00204BDC" w:rsidP="00A61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04BDC">
        <w:rPr>
          <w:rFonts w:ascii="Times New Roman" w:hAnsi="Times New Roman" w:cs="Times New Roman"/>
          <w:sz w:val="24"/>
          <w:szCs w:val="24"/>
        </w:rPr>
        <w:tab/>
      </w:r>
      <w:r w:rsidRPr="00204BDC">
        <w:rPr>
          <w:rFonts w:ascii="Times New Roman" w:hAnsi="Times New Roman" w:cs="Times New Roman"/>
          <w:sz w:val="24"/>
          <w:szCs w:val="24"/>
        </w:rPr>
        <w:tab/>
      </w:r>
      <w:r w:rsidRPr="00204BDC">
        <w:rPr>
          <w:rFonts w:ascii="Times New Roman" w:hAnsi="Times New Roman" w:cs="Times New Roman"/>
          <w:sz w:val="24"/>
          <w:szCs w:val="24"/>
        </w:rPr>
        <w:tab/>
      </w:r>
      <w:r w:rsidRPr="00204BDC">
        <w:rPr>
          <w:rFonts w:ascii="Times New Roman" w:hAnsi="Times New Roman" w:cs="Times New Roman"/>
          <w:sz w:val="24"/>
          <w:szCs w:val="24"/>
        </w:rPr>
        <w:tab/>
        <w:t xml:space="preserve">       Kėdainių rajono savivaldybės tarybos </w:t>
      </w:r>
    </w:p>
    <w:p w:rsidR="00204BDC" w:rsidRDefault="00204BDC" w:rsidP="009E0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D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4BDC">
        <w:rPr>
          <w:rFonts w:ascii="Times New Roman" w:hAnsi="Times New Roman" w:cs="Times New Roman"/>
          <w:sz w:val="24"/>
          <w:szCs w:val="24"/>
        </w:rPr>
        <w:tab/>
      </w:r>
      <w:r w:rsidRPr="00204BDC">
        <w:rPr>
          <w:rFonts w:ascii="Times New Roman" w:hAnsi="Times New Roman" w:cs="Times New Roman"/>
          <w:sz w:val="24"/>
          <w:szCs w:val="24"/>
        </w:rPr>
        <w:tab/>
      </w:r>
      <w:r w:rsidRPr="00204BDC">
        <w:rPr>
          <w:rFonts w:ascii="Times New Roman" w:hAnsi="Times New Roman" w:cs="Times New Roman"/>
          <w:sz w:val="24"/>
          <w:szCs w:val="24"/>
        </w:rPr>
        <w:tab/>
      </w:r>
      <w:r w:rsidRPr="00204BDC">
        <w:rPr>
          <w:rFonts w:ascii="Times New Roman" w:hAnsi="Times New Roman" w:cs="Times New Roman"/>
          <w:sz w:val="24"/>
          <w:szCs w:val="24"/>
        </w:rPr>
        <w:tab/>
        <w:t xml:space="preserve">       2020 m. liepos </w:t>
      </w:r>
      <w:r w:rsidR="009E0765">
        <w:rPr>
          <w:rFonts w:ascii="Times New Roman" w:hAnsi="Times New Roman" w:cs="Times New Roman"/>
          <w:sz w:val="24"/>
          <w:szCs w:val="24"/>
        </w:rPr>
        <w:t xml:space="preserve">3 </w:t>
      </w:r>
      <w:r w:rsidRPr="00204BDC">
        <w:rPr>
          <w:rFonts w:ascii="Times New Roman" w:hAnsi="Times New Roman" w:cs="Times New Roman"/>
          <w:sz w:val="24"/>
          <w:szCs w:val="24"/>
        </w:rPr>
        <w:t xml:space="preserve">d. </w:t>
      </w:r>
      <w:r w:rsidR="00A61529">
        <w:rPr>
          <w:rFonts w:ascii="Times New Roman" w:hAnsi="Times New Roman" w:cs="Times New Roman"/>
          <w:sz w:val="24"/>
          <w:szCs w:val="24"/>
        </w:rPr>
        <w:t xml:space="preserve"> sprendimo</w:t>
      </w:r>
      <w:r w:rsidRPr="00204BDC">
        <w:rPr>
          <w:rFonts w:ascii="Times New Roman" w:hAnsi="Times New Roman" w:cs="Times New Roman"/>
          <w:sz w:val="24"/>
          <w:szCs w:val="24"/>
        </w:rPr>
        <w:t xml:space="preserve"> Nr. TS-</w:t>
      </w:r>
      <w:r w:rsidR="009E0765">
        <w:rPr>
          <w:rFonts w:ascii="Times New Roman" w:hAnsi="Times New Roman" w:cs="Times New Roman"/>
          <w:sz w:val="24"/>
          <w:szCs w:val="24"/>
        </w:rPr>
        <w:t>171</w:t>
      </w:r>
      <w:r w:rsidRPr="00204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529" w:rsidRPr="00204BDC" w:rsidRDefault="009E0765" w:rsidP="00A61529">
      <w:pPr>
        <w:tabs>
          <w:tab w:val="left" w:pos="5670"/>
          <w:tab w:val="left" w:pos="5812"/>
        </w:tabs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529">
        <w:rPr>
          <w:rFonts w:ascii="Times New Roman" w:hAnsi="Times New Roman" w:cs="Times New Roman"/>
          <w:sz w:val="24"/>
          <w:szCs w:val="24"/>
        </w:rPr>
        <w:t>priedas</w:t>
      </w:r>
    </w:p>
    <w:p w:rsidR="00204BDC" w:rsidRPr="00204BDC" w:rsidRDefault="00204BDC" w:rsidP="00204BDC">
      <w:pPr>
        <w:tabs>
          <w:tab w:val="left" w:pos="5670"/>
          <w:tab w:val="left" w:pos="5812"/>
        </w:tabs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D476D" w:rsidRPr="00204BDC" w:rsidRDefault="00204BDC" w:rsidP="00204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DC">
        <w:rPr>
          <w:rFonts w:ascii="Times New Roman" w:hAnsi="Times New Roman" w:cs="Times New Roman"/>
          <w:b/>
          <w:sz w:val="24"/>
          <w:szCs w:val="24"/>
        </w:rPr>
        <w:t>UAB „KĖDAINIŲ VANDENYS“ 2019 METAIS FAKTIŠKAI ĮGYVENDINTOS INVESTICIJOS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900"/>
        <w:gridCol w:w="6852"/>
        <w:gridCol w:w="1768"/>
      </w:tblGrid>
      <w:tr w:rsidR="008A2DA6" w:rsidRPr="00A61529" w:rsidTr="008A2DA6">
        <w:trPr>
          <w:trHeight w:val="288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A2DA6" w:rsidRPr="00A61529" w:rsidTr="008A2DA6">
        <w:trPr>
          <w:trHeight w:val="5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Inv</w:t>
            </w:r>
            <w:proofErr w:type="spellEnd"/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Investicijos pavadinimas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Investicijų suma tūkst.</w:t>
            </w:r>
            <w:r w:rsid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apskaitos prietaisai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3,78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Siurbliai (17 vnt</w:t>
            </w:r>
            <w:r w:rsidR="009F3B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F8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</w:t>
            </w:r>
            <w:r w:rsidR="00F841A9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Nešiojamas</w:t>
            </w:r>
            <w:r w:rsidR="009F3B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kompiuteris</w:t>
            </w:r>
            <w:r w:rsidR="00205F64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F3B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5F64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Lenovo</w:t>
            </w:r>
            <w:r w:rsidR="009F3B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</w:t>
            </w:r>
            <w:r w:rsidR="00A2214C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9F3B54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-serveris DELL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4,94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Tiskūnų kaimo valymo įrenginių rekonstrukcija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97,57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Labūnavos gyvenvietės valymo įrenginių rekonstrukcija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74,96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Lančiūnavos kaimo valymo įrenginių rekonstrukcija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10,29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Josvainių gyvenvietės valymo įrenginių rekonstrukcija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3,02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0D2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Automašina VW 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0D2C1F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addy</w:t>
            </w:r>
            <w:proofErr w:type="spellEnd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LBI195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5,75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Automašina 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Jeep</w:t>
            </w:r>
            <w:proofErr w:type="spellEnd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grand</w:t>
            </w:r>
            <w:proofErr w:type="spellEnd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sheroky</w:t>
            </w:r>
            <w:proofErr w:type="spellEnd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Euro 4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7,1</w:t>
            </w:r>
            <w:r w:rsidR="00A2214C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Vandentiekio tinklų rekonstrukcija Beržų kaime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12,72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Vandentiekio tinklų rekonstrukcija Truskavos kaime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30,28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Vandentiekio tinklų rekonstrukcija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A. </w:t>
            </w:r>
            <w:proofErr w:type="spellStart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Kanapinsko</w:t>
            </w:r>
            <w:proofErr w:type="spellEnd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34,96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Vandentiekio tinklų rekonstrukcija Sirutiškio kaime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26,35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Vandentiekio tinklų rekonstrukcija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Chemikų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A2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8,4</w:t>
            </w:r>
            <w:r w:rsidR="00A2214C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20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tin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klų rekonstrukcija Sirutiškio kaime,</w:t>
            </w:r>
            <w:r w:rsidR="00205F6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Nevėžio g.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18,21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tin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klų rekonstrukcija Sirutiškio kaime,</w:t>
            </w:r>
            <w:r w:rsidR="00205F6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Žvejų g.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3,99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Nuotekų tinklų rekonstrukcija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P.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Lukšio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75,97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Nuotekų tinklų rekonstrukcija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Pirmūnų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22,66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 drabužiams ir segtuvams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0,91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9F3B54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Šaldymo įranga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Frigo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1,15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Rašomasis  stalas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Oro kondicionavimo sistema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 vnt.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4,18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Mobilus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telefonas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0,74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Pjaustytuvas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0,74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Dujinis katilas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Betono vibratorius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0,47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Perforatorius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0,72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Kampinis šlifuoklis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vnt.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2214C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Lėtaeigis plūduriuojantis </w:t>
            </w:r>
            <w:proofErr w:type="spellStart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aeratorius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A2214C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Žvalgomasis eksploatacinis gręžinys Kampų kaime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8,91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Žvalgomasis eksploatacinis gręžinys Sangailų kaime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4C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5,5</w:t>
            </w:r>
            <w:r w:rsidR="00A2214C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Vandentiekio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įrengimas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Kėdainiuose, Jazminų−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Akacijų g.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8,24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ų įrengimas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Jazminų−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Akacijų g.</w:t>
            </w:r>
            <w:r w:rsidR="00205F6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8,24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Vandentiekio įvad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ų įrengimas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A. </w:t>
            </w:r>
            <w:proofErr w:type="spellStart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Kanapinsko</w:t>
            </w:r>
            <w:proofErr w:type="spellEnd"/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A2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</w:t>
            </w:r>
            <w:r w:rsidR="00A2214C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ų įrengimas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Miškininkų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10,51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ų įrengimas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J.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Biliūno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6,16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ų įrengimas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J.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Biliūno g. </w:t>
            </w:r>
            <w:r w:rsidR="00205F6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(24; 24A; 24B)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DE4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įrengimas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Pramonės r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Vakarų g.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3,31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Vandentiekio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įrengimas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Aušros kaime, </w:t>
            </w:r>
            <w:proofErr w:type="spellStart"/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Valinavos</w:t>
            </w:r>
            <w:proofErr w:type="spellEnd"/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12,77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Vandentiekio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įrengimas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Dotnuvos mstl.,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Vytauto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114,12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tinkl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 įrengimas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Dotnuvos mstl.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Vytauto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171,18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9F3B54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Programa  „Transporto valdymas ir apskaita“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14C" w:rsidRPr="00A61529" w:rsidRDefault="008A2DA6" w:rsidP="00A2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2,9</w:t>
            </w:r>
            <w:r w:rsidR="00A2214C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Programinė įranga 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Profilis 18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9F3B54" w:rsidP="00432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Profit</w:t>
            </w:r>
            <w:proofErr w:type="spellEnd"/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W </w:t>
            </w:r>
            <w:proofErr w:type="spellStart"/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i.MAS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pos</w:t>
            </w:r>
            <w:r w:rsidR="00432B8A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stemė SAFT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1,62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9F3B54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Profit</w:t>
            </w:r>
            <w:proofErr w:type="spellEnd"/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abonentų apskaita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Lietaus tinklai 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Kėdainiuose,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Liepų al.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0,49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Lietaus surinkimo šuliniai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0,93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Lietaus  nuotekų trapai 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Kėdainiuose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g.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8,46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3B663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geležies šalinimo</w:t>
            </w:r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stotis Kampų kaime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19,17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3B663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Vandens geležies šalinimo </w:t>
            </w:r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stotis Sangailų kaime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17,94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A7073C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</w:t>
            </w:r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siurblinė Kėdainiu</w:t>
            </w:r>
            <w:r w:rsidR="00DE4CFE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="008A2DA6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</w:t>
            </w:r>
            <w:r w:rsidR="009F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9F3B54" w:rsidRPr="00A6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Josvainių g.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16,2</w:t>
            </w:r>
            <w:r w:rsidR="00F841A9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Nuotekų siurblinės</w:t>
            </w:r>
            <w:r w:rsidR="009F3B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rekonstrukcija  Akademijos m</w:t>
            </w: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</w:t>
            </w:r>
            <w:r w:rsidR="009F3B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6,31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pakėlimo siurblinės ir rezervuarų rekonstrukcija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91,67</w:t>
            </w:r>
          </w:p>
        </w:tc>
      </w:tr>
      <w:tr w:rsidR="008A2DA6" w:rsidRPr="00A61529" w:rsidTr="008A2DA6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DA6" w:rsidRPr="00A61529" w:rsidRDefault="009F3B54" w:rsidP="009F3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</w:t>
            </w:r>
            <w:r w:rsidR="008A2DA6"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iso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DA6" w:rsidRPr="00A61529" w:rsidRDefault="008A2DA6" w:rsidP="008A2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615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1031,43</w:t>
            </w:r>
          </w:p>
        </w:tc>
      </w:tr>
    </w:tbl>
    <w:p w:rsidR="001941AC" w:rsidRPr="000161DC" w:rsidRDefault="001941AC" w:rsidP="008A2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9DB" w:rsidRPr="000161DC" w:rsidRDefault="008839DB" w:rsidP="008A2DA6">
      <w:pPr>
        <w:jc w:val="both"/>
        <w:rPr>
          <w:rFonts w:ascii="Times New Roman" w:hAnsi="Times New Roman" w:cs="Times New Roman"/>
        </w:rPr>
      </w:pPr>
    </w:p>
    <w:sectPr w:rsidR="008839DB" w:rsidRPr="000161DC" w:rsidSect="00A6152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10"/>
    <w:rsid w:val="000161DC"/>
    <w:rsid w:val="00023098"/>
    <w:rsid w:val="000D2C1F"/>
    <w:rsid w:val="001076B4"/>
    <w:rsid w:val="00161635"/>
    <w:rsid w:val="001941AC"/>
    <w:rsid w:val="00204BDC"/>
    <w:rsid w:val="00205F64"/>
    <w:rsid w:val="002C392B"/>
    <w:rsid w:val="002F6807"/>
    <w:rsid w:val="00325846"/>
    <w:rsid w:val="003B6636"/>
    <w:rsid w:val="00432B8A"/>
    <w:rsid w:val="00446E44"/>
    <w:rsid w:val="005262CC"/>
    <w:rsid w:val="005E1932"/>
    <w:rsid w:val="006D476D"/>
    <w:rsid w:val="007533DB"/>
    <w:rsid w:val="00800683"/>
    <w:rsid w:val="008839DB"/>
    <w:rsid w:val="008A2DA6"/>
    <w:rsid w:val="008A7B1B"/>
    <w:rsid w:val="009736D9"/>
    <w:rsid w:val="00984911"/>
    <w:rsid w:val="009E0765"/>
    <w:rsid w:val="009F3B54"/>
    <w:rsid w:val="009F4810"/>
    <w:rsid w:val="00A05248"/>
    <w:rsid w:val="00A2214C"/>
    <w:rsid w:val="00A3562A"/>
    <w:rsid w:val="00A44915"/>
    <w:rsid w:val="00A61529"/>
    <w:rsid w:val="00A7073C"/>
    <w:rsid w:val="00BC53FD"/>
    <w:rsid w:val="00D85092"/>
    <w:rsid w:val="00DE4CFE"/>
    <w:rsid w:val="00EC1C42"/>
    <w:rsid w:val="00F4143C"/>
    <w:rsid w:val="00F841A9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0B32"/>
  <w15:docId w15:val="{35EE7F39-66F9-498C-B44E-A87EE8DB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2020-06-16T05:14:00Z</cp:lastPrinted>
  <dcterms:created xsi:type="dcterms:W3CDTF">2020-07-07T10:56:00Z</dcterms:created>
  <dcterms:modified xsi:type="dcterms:W3CDTF">2020-07-07T10:56:00Z</dcterms:modified>
</cp:coreProperties>
</file>