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55D11" w14:textId="77777777" w:rsidR="007A3061" w:rsidRPr="007A3061" w:rsidRDefault="007A3061" w:rsidP="007A3061">
      <w:pPr>
        <w:widowControl w:val="0"/>
        <w:suppressAutoHyphens/>
        <w:spacing w:after="0" w:line="0" w:lineRule="atLeast"/>
        <w:ind w:right="-286"/>
        <w:jc w:val="center"/>
        <w:rPr>
          <w:rFonts w:ascii="Times New Roman" w:eastAsia="Times New Roman" w:hAnsi="Times New Roman" w:cs="Times New Roman"/>
          <w:sz w:val="24"/>
          <w:szCs w:val="24"/>
          <w:lang w:val="lt-LT"/>
        </w:rPr>
      </w:pPr>
      <w:r w:rsidRPr="007A3061">
        <w:rPr>
          <w:rFonts w:ascii="Times New Roman" w:eastAsia="Times New Roman" w:hAnsi="Times New Roman" w:cs="Times New Roman"/>
          <w:noProof/>
          <w:sz w:val="24"/>
          <w:szCs w:val="24"/>
          <w:lang w:val="lt-LT" w:eastAsia="lt-LT"/>
        </w:rPr>
        <w:drawing>
          <wp:inline distT="0" distB="0" distL="0" distR="0" wp14:anchorId="29A241A4" wp14:editId="50BCE720">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blipFill dpi="0" rotWithShape="0">
                      <a:blip/>
                      <a:srcRect/>
                      <a:stretch>
                        <a:fillRect/>
                      </a:stretch>
                    </a:blipFill>
                    <a:ln>
                      <a:noFill/>
                    </a:ln>
                  </pic:spPr>
                </pic:pic>
              </a:graphicData>
            </a:graphic>
          </wp:inline>
        </w:drawing>
      </w:r>
    </w:p>
    <w:p w14:paraId="71C0281E" w14:textId="77777777" w:rsidR="007A3061" w:rsidRPr="007A3061" w:rsidRDefault="007A3061" w:rsidP="007A3061">
      <w:pPr>
        <w:widowControl w:val="0"/>
        <w:suppressAutoHyphens/>
        <w:spacing w:after="0" w:line="240" w:lineRule="auto"/>
        <w:ind w:right="-286"/>
        <w:jc w:val="center"/>
        <w:rPr>
          <w:rFonts w:ascii="Times New Roman" w:eastAsia="Times New Roman" w:hAnsi="Times New Roman" w:cs="Times New Roman"/>
          <w:sz w:val="24"/>
          <w:szCs w:val="24"/>
          <w:lang w:val="lt-LT"/>
        </w:rPr>
      </w:pPr>
    </w:p>
    <w:p w14:paraId="73D00A05"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kėdainių rajono savivaldybėS ADMINISTRACIJOS DIREKTORIUS</w:t>
      </w:r>
    </w:p>
    <w:p w14:paraId="0F1D5D14"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 xml:space="preserve"> </w:t>
      </w:r>
    </w:p>
    <w:p w14:paraId="74887419"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ĮSAKYMAS</w:t>
      </w:r>
    </w:p>
    <w:p w14:paraId="31DAC6E3" w14:textId="77777777" w:rsidR="007A3061" w:rsidRDefault="007A3061" w:rsidP="007A3061">
      <w:pPr>
        <w:widowControl w:val="0"/>
        <w:suppressAutoHyphens/>
        <w:spacing w:after="0" w:line="240" w:lineRule="auto"/>
        <w:jc w:val="center"/>
        <w:rPr>
          <w:rFonts w:ascii="Times New Roman" w:eastAsia="Lucida Sans Unicode" w:hAnsi="Times New Roman" w:cs="Times New Roman"/>
          <w:b/>
          <w:bCs/>
          <w:caps/>
          <w:sz w:val="24"/>
          <w:szCs w:val="24"/>
          <w:lang w:val="lt-LT"/>
        </w:rPr>
      </w:pPr>
      <w:r>
        <w:rPr>
          <w:rFonts w:ascii="Times New Roman" w:eastAsia="Lucida Sans Unicode" w:hAnsi="Times New Roman" w:cs="Times New Roman"/>
          <w:b/>
          <w:bCs/>
          <w:caps/>
          <w:sz w:val="24"/>
          <w:szCs w:val="24"/>
          <w:lang w:val="lt-LT"/>
        </w:rPr>
        <w:t xml:space="preserve">DĖL </w:t>
      </w:r>
      <w:r w:rsidRPr="007A3061">
        <w:rPr>
          <w:rFonts w:ascii="Times New Roman" w:eastAsia="Lucida Sans Unicode" w:hAnsi="Times New Roman" w:cs="Times New Roman"/>
          <w:b/>
          <w:bCs/>
          <w:caps/>
          <w:sz w:val="24"/>
          <w:szCs w:val="24"/>
          <w:lang w:val="lt-LT"/>
        </w:rPr>
        <w:t>SOCIALINIŲ PASLAUGŲ APSKAITOS SOCIALINĖS PARAMOS INFORMACINĖJE SISTEMOJE KĖDAINIŲ RAJONO SAVIVALDYBĖJE TVARKOS APRAŠ</w:t>
      </w:r>
      <w:r>
        <w:rPr>
          <w:rFonts w:ascii="Times New Roman" w:eastAsia="Lucida Sans Unicode" w:hAnsi="Times New Roman" w:cs="Times New Roman"/>
          <w:b/>
          <w:bCs/>
          <w:caps/>
          <w:sz w:val="24"/>
          <w:szCs w:val="24"/>
          <w:lang w:val="lt-LT"/>
        </w:rPr>
        <w:t>O tvirtinimo</w:t>
      </w:r>
    </w:p>
    <w:p w14:paraId="310CCA35"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52B621A1" w14:textId="1070C7AC" w:rsidR="007A3061" w:rsidRPr="007A3061" w:rsidRDefault="003324FA" w:rsidP="007A3061">
      <w:pPr>
        <w:widowControl w:val="0"/>
        <w:suppressAutoHyphens/>
        <w:spacing w:after="0" w:line="240" w:lineRule="auto"/>
        <w:jc w:val="center"/>
        <w:rPr>
          <w:rFonts w:ascii="Times New Roman" w:eastAsia="Lucida Sans Unicode" w:hAnsi="Times New Roman" w:cs="Times New Roman"/>
          <w:sz w:val="24"/>
          <w:szCs w:val="24"/>
          <w:lang w:val="lt-LT"/>
        </w:rPr>
      </w:pPr>
      <w:r>
        <w:rPr>
          <w:rFonts w:ascii="Times New Roman" w:eastAsia="Lucida Sans Unicode" w:hAnsi="Times New Roman" w:cs="Times New Roman"/>
          <w:sz w:val="24"/>
          <w:szCs w:val="24"/>
          <w:lang w:val="lt-LT"/>
        </w:rPr>
        <w:t>2020 m. birželio 5 d. Nr. AD-1-580</w:t>
      </w:r>
    </w:p>
    <w:p w14:paraId="3034F72E"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sz w:val="24"/>
          <w:szCs w:val="24"/>
          <w:lang w:val="lt-LT"/>
        </w:rPr>
      </w:pPr>
      <w:r w:rsidRPr="007A3061">
        <w:rPr>
          <w:rFonts w:ascii="Times New Roman" w:eastAsia="Lucida Sans Unicode" w:hAnsi="Times New Roman" w:cs="Times New Roman"/>
          <w:sz w:val="24"/>
          <w:szCs w:val="24"/>
          <w:lang w:val="lt-LT"/>
        </w:rPr>
        <w:t>Kėdainiai</w:t>
      </w:r>
    </w:p>
    <w:p w14:paraId="7AFB6371"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1922EE0C"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sz w:val="24"/>
          <w:szCs w:val="24"/>
          <w:lang w:val="lt-LT"/>
        </w:rPr>
      </w:pPr>
      <w:r w:rsidRPr="007A3061">
        <w:rPr>
          <w:rFonts w:ascii="Times New Roman" w:eastAsia="Times New Roman" w:hAnsi="Times New Roman" w:cs="Times New Roman"/>
          <w:sz w:val="24"/>
          <w:szCs w:val="24"/>
          <w:lang w:val="lt-LT"/>
        </w:rPr>
        <w:t xml:space="preserve">Vadovaudamasis Lietuvos Respublikos vietos savivaldos įstatymo 29 straipsnio 8 dalies 2 punktu, </w:t>
      </w:r>
      <w:r>
        <w:rPr>
          <w:rFonts w:ascii="Times New Roman" w:eastAsia="Times New Roman" w:hAnsi="Times New Roman" w:cs="Times New Roman"/>
          <w:sz w:val="24"/>
          <w:szCs w:val="24"/>
          <w:lang w:val="lt-LT"/>
        </w:rPr>
        <w:t>Lietuvos Respublikos socialinių paslaugų įstatymo 13  straipsnio 7 punktu</w:t>
      </w:r>
      <w:r w:rsidRPr="007A3061">
        <w:rPr>
          <w:rFonts w:ascii="Times New Roman" w:eastAsia="Lucida Sans Unicode" w:hAnsi="Times New Roman" w:cs="Times New Roman"/>
          <w:sz w:val="24"/>
          <w:szCs w:val="24"/>
          <w:lang w:val="lt-LT"/>
        </w:rPr>
        <w:t xml:space="preserve">:   </w:t>
      </w:r>
    </w:p>
    <w:p w14:paraId="6C130FE8"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sz w:val="24"/>
          <w:szCs w:val="24"/>
          <w:lang w:val="lt-LT"/>
        </w:rPr>
      </w:pPr>
      <w:r w:rsidRPr="007A3061">
        <w:rPr>
          <w:rFonts w:ascii="Times New Roman" w:eastAsia="Lucida Sans Unicode" w:hAnsi="Times New Roman" w:cs="Times New Roman"/>
          <w:sz w:val="24"/>
          <w:szCs w:val="24"/>
          <w:lang w:val="lt-LT"/>
        </w:rPr>
        <w:t>1.</w:t>
      </w:r>
      <w:r>
        <w:rPr>
          <w:rFonts w:ascii="Times New Roman" w:eastAsia="Lucida Sans Unicode" w:hAnsi="Times New Roman" w:cs="Times New Roman"/>
          <w:sz w:val="24"/>
          <w:szCs w:val="24"/>
          <w:lang w:val="lt-LT"/>
        </w:rPr>
        <w:t xml:space="preserve"> T v i r t i n u Socialinių paslaugų apskaitos socialinės paramos informacinėje sistemoje Kėdainių rajono savivaldybėje tvarkos aprašą (pridedama).</w:t>
      </w:r>
      <w:r w:rsidRPr="007A3061">
        <w:rPr>
          <w:rFonts w:ascii="Times New Roman" w:eastAsia="Lucida Sans Unicode" w:hAnsi="Times New Roman" w:cs="Times New Roman"/>
          <w:sz w:val="24"/>
          <w:szCs w:val="24"/>
          <w:lang w:val="lt-LT"/>
        </w:rPr>
        <w:t xml:space="preserve"> </w:t>
      </w:r>
      <w:r>
        <w:rPr>
          <w:rFonts w:ascii="Times New Roman" w:eastAsia="Lucida Sans Unicode" w:hAnsi="Times New Roman" w:cs="Times New Roman"/>
          <w:sz w:val="24"/>
          <w:szCs w:val="24"/>
          <w:lang w:val="lt-LT"/>
        </w:rPr>
        <w:t xml:space="preserve"> </w:t>
      </w:r>
    </w:p>
    <w:p w14:paraId="32563769" w14:textId="77777777" w:rsidR="007A3061" w:rsidRPr="007A3061" w:rsidRDefault="007A3061" w:rsidP="007A3061">
      <w:pPr>
        <w:widowControl w:val="0"/>
        <w:suppressAutoHyphens/>
        <w:spacing w:after="0" w:line="240" w:lineRule="auto"/>
        <w:ind w:right="-286"/>
        <w:rPr>
          <w:rFonts w:ascii="Times New Roman" w:eastAsia="Times New Roman" w:hAnsi="Times New Roman" w:cs="Times New Roman"/>
          <w:sz w:val="24"/>
          <w:szCs w:val="24"/>
          <w:lang w:val="lt-LT"/>
        </w:rPr>
      </w:pPr>
    </w:p>
    <w:p w14:paraId="309881D9" w14:textId="77777777" w:rsidR="007A3061" w:rsidRPr="007A3061" w:rsidRDefault="007A3061" w:rsidP="007A3061">
      <w:pPr>
        <w:widowControl w:val="0"/>
        <w:suppressAutoHyphens/>
        <w:spacing w:after="0" w:line="240" w:lineRule="auto"/>
        <w:ind w:right="-286"/>
        <w:rPr>
          <w:rFonts w:ascii="Times New Roman" w:eastAsia="Times New Roman" w:hAnsi="Times New Roman" w:cs="Times New Roman"/>
          <w:sz w:val="24"/>
          <w:szCs w:val="24"/>
          <w:lang w:val="lt-LT"/>
        </w:rPr>
      </w:pPr>
    </w:p>
    <w:p w14:paraId="65BA3F57" w14:textId="77777777" w:rsidR="007A3061" w:rsidRPr="007A3061" w:rsidRDefault="007A3061" w:rsidP="007A3061">
      <w:pPr>
        <w:widowControl w:val="0"/>
        <w:suppressAutoHyphens/>
        <w:spacing w:after="0" w:line="240" w:lineRule="auto"/>
        <w:ind w:right="-286"/>
        <w:rPr>
          <w:rFonts w:ascii="Times New Roman" w:eastAsia="Times New Roman" w:hAnsi="Times New Roman" w:cs="Times New Roman"/>
          <w:sz w:val="24"/>
          <w:szCs w:val="24"/>
          <w:lang w:val="lt-LT"/>
        </w:rPr>
      </w:pPr>
    </w:p>
    <w:p w14:paraId="351CE0D2" w14:textId="77777777" w:rsidR="007A3061" w:rsidRPr="007A3061" w:rsidRDefault="007A3061" w:rsidP="007A3061">
      <w:pPr>
        <w:widowControl w:val="0"/>
        <w:suppressAutoHyphens/>
        <w:spacing w:after="0" w:line="200" w:lineRule="atLeast"/>
        <w:jc w:val="both"/>
        <w:rPr>
          <w:rFonts w:ascii="Times New Roman" w:eastAsia="Lucida Sans Unicode" w:hAnsi="Times New Roman" w:cs="Times New Roman"/>
          <w:color w:val="000000"/>
          <w:sz w:val="24"/>
          <w:szCs w:val="24"/>
          <w:lang w:val="lt-LT"/>
        </w:rPr>
      </w:pPr>
      <w:r w:rsidRPr="007A3061">
        <w:rPr>
          <w:rFonts w:ascii="Times New Roman" w:eastAsia="Times New Roman" w:hAnsi="Times New Roman" w:cs="Times New Roman"/>
          <w:sz w:val="24"/>
          <w:szCs w:val="24"/>
          <w:lang w:val="lt-LT"/>
        </w:rPr>
        <w:t>Administracijos direktorius</w:t>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t>Arūnas Kacevičius</w:t>
      </w:r>
    </w:p>
    <w:p w14:paraId="2FE9A791"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1CE1FE5"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BAA7333"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51251A7"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AD3639D"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AA13FBF"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71767B1"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7F1BAF4"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F9E11AF"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E1947C2"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1AE2A782"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440EB64" w14:textId="77777777" w:rsid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993018B"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7AEFD66"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F3C0BF7"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DA401BC"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57E35EA4"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8B28F25"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52A68EB"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707B71E"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E08D923" w14:textId="77777777" w:rsidR="0051647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47EC206" w14:textId="77777777" w:rsidR="00516471" w:rsidRPr="007A3061" w:rsidRDefault="0051647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DE61D66" w14:textId="77777777" w:rsidR="007A3061" w:rsidRPr="007A3061" w:rsidRDefault="007A3061" w:rsidP="007A3061">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sidRPr="007A3061">
        <w:rPr>
          <w:rFonts w:ascii="Times New Roman" w:eastAsia="Lucida Sans Unicode" w:hAnsi="Times New Roman" w:cs="Times New Roman"/>
          <w:color w:val="000000"/>
          <w:sz w:val="24"/>
          <w:szCs w:val="24"/>
          <w:lang w:val="lt-LT"/>
        </w:rPr>
        <w:t>Donatas Stelmokas</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t>Jūratė Blinstrubaitė</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t>Neringa Petrauskienė</w:t>
      </w:r>
    </w:p>
    <w:p w14:paraId="500294E4" w14:textId="51A8C855" w:rsidR="007A3061" w:rsidRPr="007A3061" w:rsidRDefault="007A3061" w:rsidP="007A3061">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sidRPr="007A3061">
        <w:rPr>
          <w:rFonts w:ascii="Times New Roman" w:eastAsia="Lucida Sans Unicode" w:hAnsi="Times New Roman" w:cs="Times New Roman"/>
          <w:color w:val="000000"/>
          <w:sz w:val="24"/>
          <w:szCs w:val="24"/>
          <w:lang w:val="lt-LT"/>
        </w:rPr>
        <w:t>2020-0</w:t>
      </w:r>
      <w:r w:rsidR="0049333C">
        <w:rPr>
          <w:rFonts w:ascii="Times New Roman" w:eastAsia="Lucida Sans Unicode" w:hAnsi="Times New Roman" w:cs="Times New Roman"/>
          <w:color w:val="000000"/>
          <w:sz w:val="24"/>
          <w:szCs w:val="24"/>
          <w:lang w:val="lt-LT"/>
        </w:rPr>
        <w:t>5</w:t>
      </w:r>
      <w:r w:rsidR="003324FA">
        <w:rPr>
          <w:rFonts w:ascii="Times New Roman" w:eastAsia="Lucida Sans Unicode" w:hAnsi="Times New Roman" w:cs="Times New Roman"/>
          <w:color w:val="000000"/>
          <w:sz w:val="24"/>
          <w:szCs w:val="24"/>
          <w:lang w:val="lt-LT"/>
        </w:rPr>
        <w:t>-02</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p>
    <w:p w14:paraId="0E16C992" w14:textId="77777777" w:rsidR="007A3061" w:rsidRDefault="00516471" w:rsidP="00516471">
      <w:pPr>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V-sistemoje</w:t>
      </w:r>
    </w:p>
    <w:p w14:paraId="531A3D38" w14:textId="77777777" w:rsidR="003324FA" w:rsidRDefault="003324FA" w:rsidP="007A3061">
      <w:pPr>
        <w:widowControl w:val="0"/>
        <w:suppressAutoHyphens/>
        <w:spacing w:after="0" w:line="200" w:lineRule="atLeast"/>
        <w:ind w:firstLine="4515"/>
        <w:rPr>
          <w:rFonts w:ascii="Times New Roman" w:eastAsia="Lucida Sans Unicode" w:hAnsi="Times New Roman" w:cs="Times New Roman"/>
          <w:sz w:val="24"/>
          <w:szCs w:val="20"/>
          <w:lang w:val="lt-LT"/>
        </w:rPr>
      </w:pPr>
    </w:p>
    <w:p w14:paraId="1B3F983E" w14:textId="77777777" w:rsidR="007A3061" w:rsidRPr="007A3061" w:rsidRDefault="007A3061" w:rsidP="003324FA">
      <w:pPr>
        <w:widowControl w:val="0"/>
        <w:suppressAutoHyphens/>
        <w:spacing w:after="0" w:line="200" w:lineRule="atLeast"/>
        <w:ind w:left="4845" w:firstLine="720"/>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lastRenderedPageBreak/>
        <w:t xml:space="preserve">PATVIRTINTA </w:t>
      </w:r>
    </w:p>
    <w:p w14:paraId="30AB6D1A" w14:textId="5EB9CDEA" w:rsidR="003324FA" w:rsidRDefault="007A3061" w:rsidP="003324FA">
      <w:pPr>
        <w:widowControl w:val="0"/>
        <w:suppressAutoHyphens/>
        <w:spacing w:after="0" w:line="200" w:lineRule="atLeast"/>
        <w:ind w:left="4845" w:firstLine="720"/>
        <w:rPr>
          <w:rFonts w:ascii="Times New Roman" w:eastAsia="Lucida Sans Unicode" w:hAnsi="Times New Roman" w:cs="Times New Roman"/>
          <w:sz w:val="24"/>
          <w:szCs w:val="20"/>
          <w:lang w:val="lt-LT"/>
        </w:rPr>
      </w:pPr>
      <w:bookmarkStart w:id="0" w:name="_GoBack"/>
      <w:bookmarkEnd w:id="0"/>
      <w:r w:rsidRPr="007A3061">
        <w:rPr>
          <w:rFonts w:ascii="Times New Roman" w:eastAsia="Lucida Sans Unicode" w:hAnsi="Times New Roman" w:cs="Times New Roman"/>
          <w:sz w:val="24"/>
          <w:szCs w:val="20"/>
          <w:lang w:val="lt-LT"/>
        </w:rPr>
        <w:t xml:space="preserve">Kėdainių rajono savivaldybės </w:t>
      </w:r>
    </w:p>
    <w:p w14:paraId="3B38980A" w14:textId="60D4CC98" w:rsidR="003324FA" w:rsidRDefault="003324FA" w:rsidP="003324FA">
      <w:pPr>
        <w:widowControl w:val="0"/>
        <w:suppressAutoHyphens/>
        <w:spacing w:after="0" w:line="200" w:lineRule="atLeast"/>
        <w:ind w:left="4845" w:firstLine="720"/>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A</w:t>
      </w:r>
      <w:r w:rsidR="007A3061" w:rsidRPr="007A3061">
        <w:rPr>
          <w:rFonts w:ascii="Times New Roman" w:eastAsia="Lucida Sans Unicode" w:hAnsi="Times New Roman" w:cs="Times New Roman"/>
          <w:sz w:val="24"/>
          <w:szCs w:val="20"/>
          <w:lang w:val="lt-LT"/>
        </w:rPr>
        <w:t>dministracijos</w:t>
      </w:r>
      <w:r>
        <w:rPr>
          <w:rFonts w:ascii="Times New Roman" w:eastAsia="Lucida Sans Unicode" w:hAnsi="Times New Roman" w:cs="Times New Roman"/>
          <w:sz w:val="24"/>
          <w:szCs w:val="20"/>
          <w:lang w:val="lt-LT"/>
        </w:rPr>
        <w:t xml:space="preserve"> </w:t>
      </w:r>
      <w:r w:rsidR="007A3061" w:rsidRPr="007A3061">
        <w:rPr>
          <w:rFonts w:ascii="Times New Roman" w:eastAsia="Lucida Sans Unicode" w:hAnsi="Times New Roman" w:cs="Times New Roman"/>
          <w:sz w:val="24"/>
          <w:szCs w:val="20"/>
          <w:lang w:val="lt-LT"/>
        </w:rPr>
        <w:t xml:space="preserve">direktoriaus </w:t>
      </w:r>
    </w:p>
    <w:p w14:paraId="79E9815F" w14:textId="7C77132E" w:rsidR="007A3061" w:rsidRPr="003324FA" w:rsidRDefault="007A3061" w:rsidP="003324FA">
      <w:pPr>
        <w:widowControl w:val="0"/>
        <w:suppressAutoHyphens/>
        <w:spacing w:after="0" w:line="200" w:lineRule="atLeast"/>
        <w:ind w:left="556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20</w:t>
      </w:r>
      <w:r>
        <w:rPr>
          <w:rFonts w:ascii="Times New Roman" w:eastAsia="Lucida Sans Unicode" w:hAnsi="Times New Roman" w:cs="Times New Roman"/>
          <w:sz w:val="24"/>
          <w:szCs w:val="20"/>
          <w:lang w:val="lt-LT"/>
        </w:rPr>
        <w:t>20</w:t>
      </w:r>
      <w:r w:rsidRPr="007A3061">
        <w:rPr>
          <w:rFonts w:ascii="Times New Roman" w:eastAsia="Lucida Sans Unicode" w:hAnsi="Times New Roman" w:cs="Times New Roman"/>
          <w:sz w:val="24"/>
          <w:szCs w:val="20"/>
          <w:lang w:val="lt-LT"/>
        </w:rPr>
        <w:t xml:space="preserve"> m</w:t>
      </w:r>
      <w:r>
        <w:rPr>
          <w:rFonts w:ascii="Times New Roman" w:eastAsia="Lucida Sans Unicode" w:hAnsi="Times New Roman" w:cs="Times New Roman"/>
          <w:sz w:val="24"/>
          <w:szCs w:val="20"/>
          <w:lang w:val="lt-LT"/>
        </w:rPr>
        <w:t>.</w:t>
      </w:r>
      <w:r w:rsidR="003324FA">
        <w:rPr>
          <w:rFonts w:ascii="Times New Roman" w:eastAsia="Lucida Sans Unicode" w:hAnsi="Times New Roman" w:cs="Times New Roman"/>
          <w:sz w:val="24"/>
          <w:szCs w:val="20"/>
          <w:lang w:val="lt-LT"/>
        </w:rPr>
        <w:t xml:space="preserve">birželio 5 </w:t>
      </w:r>
      <w:r w:rsidRPr="007A3061">
        <w:rPr>
          <w:rFonts w:ascii="Times New Roman" w:eastAsia="Lucida Sans Unicode" w:hAnsi="Times New Roman" w:cs="Times New Roman"/>
          <w:sz w:val="24"/>
          <w:szCs w:val="20"/>
          <w:lang w:val="lt-LT"/>
        </w:rPr>
        <w:t>d. įsakymu Nr</w:t>
      </w:r>
      <w:r w:rsidR="003324FA">
        <w:rPr>
          <w:rFonts w:ascii="Times New Roman" w:eastAsia="Lucida Sans Unicode" w:hAnsi="Times New Roman" w:cs="Times New Roman"/>
          <w:sz w:val="24"/>
          <w:szCs w:val="20"/>
          <w:lang w:val="lt-LT"/>
        </w:rPr>
        <w:t>. AD-1-580</w:t>
      </w:r>
    </w:p>
    <w:p w14:paraId="0E1507BC" w14:textId="77777777" w:rsidR="007A3061" w:rsidRDefault="007A3061" w:rsidP="0032793B">
      <w:pPr>
        <w:ind w:firstLine="720"/>
        <w:jc w:val="center"/>
        <w:rPr>
          <w:rFonts w:ascii="Times New Roman" w:hAnsi="Times New Roman" w:cs="Times New Roman"/>
          <w:b/>
          <w:bCs/>
          <w:caps/>
          <w:sz w:val="24"/>
          <w:szCs w:val="24"/>
          <w:lang w:val="lt-LT"/>
        </w:rPr>
      </w:pPr>
      <w:bookmarkStart w:id="1" w:name="_Hlk39757414"/>
    </w:p>
    <w:p w14:paraId="57D67244" w14:textId="77777777" w:rsidR="00AD2E5D" w:rsidRPr="001D0FBB" w:rsidRDefault="0032793B" w:rsidP="0032793B">
      <w:pPr>
        <w:ind w:firstLine="720"/>
        <w:jc w:val="center"/>
        <w:rPr>
          <w:rFonts w:ascii="Times New Roman" w:hAnsi="Times New Roman" w:cs="Times New Roman"/>
          <w:b/>
          <w:bCs/>
          <w:caps/>
          <w:sz w:val="24"/>
          <w:szCs w:val="24"/>
          <w:lang w:val="lt-LT"/>
        </w:rPr>
      </w:pPr>
      <w:r w:rsidRPr="001D0FBB">
        <w:rPr>
          <w:rFonts w:ascii="Times New Roman" w:hAnsi="Times New Roman" w:cs="Times New Roman"/>
          <w:b/>
          <w:bCs/>
          <w:caps/>
          <w:sz w:val="24"/>
          <w:szCs w:val="24"/>
          <w:lang w:val="lt-LT"/>
        </w:rPr>
        <w:t>Socialinių paslaugų apskaitos socialinės paramos informacinėje sistemoje Kėdainių rajono savivaldybėje tvarkos aprašas</w:t>
      </w:r>
    </w:p>
    <w:bookmarkEnd w:id="1"/>
    <w:p w14:paraId="58EA72AB" w14:textId="77777777" w:rsidR="0032793B" w:rsidRDefault="0032793B" w:rsidP="00D83FDB">
      <w:pPr>
        <w:ind w:firstLine="720"/>
        <w:jc w:val="both"/>
        <w:rPr>
          <w:rFonts w:ascii="Times New Roman" w:hAnsi="Times New Roman" w:cs="Times New Roman"/>
          <w:sz w:val="24"/>
          <w:szCs w:val="24"/>
          <w:lang w:val="lt-LT"/>
        </w:rPr>
      </w:pPr>
    </w:p>
    <w:p w14:paraId="353DED67" w14:textId="77777777" w:rsidR="00D83FDB" w:rsidRPr="003167BA"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D83FDB" w:rsidRPr="003167BA">
        <w:rPr>
          <w:rFonts w:ascii="Times New Roman" w:hAnsi="Times New Roman" w:cs="Times New Roman"/>
          <w:sz w:val="24"/>
          <w:szCs w:val="24"/>
          <w:lang w:val="lt-LT"/>
        </w:rPr>
        <w:t xml:space="preserve">Šis tvarkos aprašas </w:t>
      </w:r>
      <w:r w:rsidR="0032793B">
        <w:rPr>
          <w:rFonts w:ascii="Times New Roman" w:hAnsi="Times New Roman" w:cs="Times New Roman"/>
          <w:sz w:val="24"/>
          <w:szCs w:val="24"/>
          <w:lang w:val="lt-LT"/>
        </w:rPr>
        <w:t>reglamentuoja socialinių paslaugų apskaitą Socialinės paramos informacinėje sistemoje</w:t>
      </w:r>
      <w:r w:rsidR="001D0FBB">
        <w:rPr>
          <w:rFonts w:ascii="Times New Roman" w:hAnsi="Times New Roman" w:cs="Times New Roman"/>
          <w:sz w:val="24"/>
          <w:szCs w:val="24"/>
          <w:lang w:val="lt-LT"/>
        </w:rPr>
        <w:t xml:space="preserve"> ir taikomas</w:t>
      </w:r>
      <w:r w:rsidR="00D83FDB" w:rsidRPr="003167BA">
        <w:rPr>
          <w:rFonts w:ascii="Times New Roman" w:hAnsi="Times New Roman" w:cs="Times New Roman"/>
          <w:sz w:val="24"/>
          <w:szCs w:val="24"/>
          <w:lang w:val="lt-LT"/>
        </w:rPr>
        <w:t xml:space="preserve"> Kėdainių rajono savivaldybės biudžetinėms socialines paslaugas teikiančioms įstaigoms</w:t>
      </w:r>
      <w:r w:rsidR="003167BA" w:rsidRPr="003167BA">
        <w:rPr>
          <w:rFonts w:ascii="Times New Roman" w:hAnsi="Times New Roman" w:cs="Times New Roman"/>
          <w:sz w:val="24"/>
          <w:szCs w:val="24"/>
          <w:lang w:val="lt-LT"/>
        </w:rPr>
        <w:t xml:space="preserve"> ir seniūnijoms</w:t>
      </w:r>
      <w:r w:rsidR="00D83FDB" w:rsidRPr="003167BA">
        <w:rPr>
          <w:rFonts w:ascii="Times New Roman" w:hAnsi="Times New Roman" w:cs="Times New Roman"/>
          <w:sz w:val="24"/>
          <w:szCs w:val="24"/>
          <w:lang w:val="lt-LT"/>
        </w:rPr>
        <w:t>.</w:t>
      </w:r>
    </w:p>
    <w:p w14:paraId="23C955BF" w14:textId="77777777" w:rsidR="00D83FDB" w:rsidRPr="003167BA" w:rsidRDefault="003167BA" w:rsidP="00850C4B">
      <w:pPr>
        <w:spacing w:after="0"/>
        <w:jc w:val="both"/>
        <w:rPr>
          <w:rFonts w:ascii="Times New Roman" w:hAnsi="Times New Roman" w:cs="Times New Roman"/>
          <w:sz w:val="24"/>
          <w:szCs w:val="24"/>
          <w:lang w:val="lt-LT"/>
        </w:rPr>
      </w:pPr>
      <w:r w:rsidRPr="003167BA">
        <w:rPr>
          <w:rFonts w:ascii="Times New Roman" w:hAnsi="Times New Roman" w:cs="Times New Roman"/>
          <w:sz w:val="24"/>
          <w:szCs w:val="24"/>
          <w:lang w:val="lt-LT"/>
        </w:rPr>
        <w:tab/>
      </w:r>
      <w:r w:rsidR="00D01DF6">
        <w:rPr>
          <w:rFonts w:ascii="Times New Roman" w:hAnsi="Times New Roman" w:cs="Times New Roman"/>
          <w:sz w:val="24"/>
          <w:szCs w:val="24"/>
          <w:lang w:val="lt-LT"/>
        </w:rPr>
        <w:t xml:space="preserve">2. </w:t>
      </w:r>
      <w:r w:rsidRPr="003167BA">
        <w:rPr>
          <w:rFonts w:ascii="Times New Roman" w:hAnsi="Times New Roman" w:cs="Times New Roman"/>
          <w:sz w:val="24"/>
          <w:szCs w:val="24"/>
          <w:lang w:val="lt-LT"/>
        </w:rPr>
        <w:t xml:space="preserve">Socialines paslaugas teikianti įstaiga ar seniūnija informaciją apie įstaigoje </w:t>
      </w:r>
      <w:r w:rsidR="007A3061">
        <w:rPr>
          <w:rFonts w:ascii="Times New Roman" w:hAnsi="Times New Roman" w:cs="Times New Roman"/>
          <w:sz w:val="24"/>
          <w:szCs w:val="24"/>
          <w:lang w:val="lt-LT"/>
        </w:rPr>
        <w:t>teikiamas</w:t>
      </w:r>
      <w:r w:rsidR="00D01DF6">
        <w:rPr>
          <w:rFonts w:ascii="Times New Roman" w:hAnsi="Times New Roman" w:cs="Times New Roman"/>
          <w:sz w:val="24"/>
          <w:szCs w:val="24"/>
          <w:lang w:val="lt-LT"/>
        </w:rPr>
        <w:t xml:space="preserve"> paslaugas</w:t>
      </w:r>
      <w:r w:rsidRPr="003167BA">
        <w:rPr>
          <w:rFonts w:ascii="Times New Roman" w:hAnsi="Times New Roman" w:cs="Times New Roman"/>
          <w:sz w:val="24"/>
          <w:szCs w:val="24"/>
          <w:lang w:val="lt-LT"/>
        </w:rPr>
        <w:t xml:space="preserve"> socialines paslaugas </w:t>
      </w:r>
      <w:r w:rsidR="007A3061">
        <w:rPr>
          <w:rFonts w:ascii="Times New Roman" w:hAnsi="Times New Roman" w:cs="Times New Roman"/>
          <w:sz w:val="24"/>
          <w:szCs w:val="24"/>
          <w:lang w:val="lt-LT"/>
        </w:rPr>
        <w:t>apskaito</w:t>
      </w:r>
      <w:r w:rsidRPr="003167BA">
        <w:rPr>
          <w:rFonts w:ascii="Times New Roman" w:hAnsi="Times New Roman" w:cs="Times New Roman"/>
          <w:sz w:val="24"/>
          <w:szCs w:val="24"/>
          <w:lang w:val="lt-LT"/>
        </w:rPr>
        <w:t xml:space="preserve"> </w:t>
      </w:r>
      <w:r w:rsidR="007A3061">
        <w:rPr>
          <w:rFonts w:ascii="Times New Roman" w:hAnsi="Times New Roman" w:cs="Times New Roman"/>
          <w:sz w:val="24"/>
          <w:szCs w:val="24"/>
          <w:lang w:val="lt-LT"/>
        </w:rPr>
        <w:t xml:space="preserve">naudodamos </w:t>
      </w:r>
      <w:r w:rsidRPr="003167BA">
        <w:rPr>
          <w:rFonts w:ascii="Times New Roman" w:hAnsi="Times New Roman" w:cs="Times New Roman"/>
          <w:sz w:val="24"/>
          <w:szCs w:val="24"/>
          <w:lang w:val="lt-LT"/>
        </w:rPr>
        <w:t>Socialinės paramos šeimai informacinę sistemą.</w:t>
      </w:r>
    </w:p>
    <w:p w14:paraId="7DEB453E" w14:textId="77777777" w:rsidR="00D83FDB" w:rsidRPr="003167BA"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7A3061">
        <w:rPr>
          <w:rFonts w:ascii="Times New Roman" w:hAnsi="Times New Roman" w:cs="Times New Roman"/>
          <w:sz w:val="24"/>
          <w:szCs w:val="24"/>
          <w:lang w:val="lt-LT"/>
        </w:rPr>
        <w:t>S</w:t>
      </w:r>
      <w:r w:rsidR="00D83FDB" w:rsidRPr="003167BA">
        <w:rPr>
          <w:rFonts w:ascii="Times New Roman" w:hAnsi="Times New Roman" w:cs="Times New Roman"/>
          <w:sz w:val="24"/>
          <w:szCs w:val="24"/>
          <w:lang w:val="lt-LT"/>
        </w:rPr>
        <w:t>ocialines paslaugas teikiančios įstaigos</w:t>
      </w:r>
      <w:r w:rsidR="0032793B">
        <w:rPr>
          <w:rFonts w:ascii="Times New Roman" w:hAnsi="Times New Roman" w:cs="Times New Roman"/>
          <w:sz w:val="24"/>
          <w:szCs w:val="24"/>
          <w:lang w:val="lt-LT"/>
        </w:rPr>
        <w:t xml:space="preserve"> </w:t>
      </w:r>
      <w:r w:rsidR="001D0FBB">
        <w:rPr>
          <w:rFonts w:ascii="Times New Roman" w:hAnsi="Times New Roman" w:cs="Times New Roman"/>
          <w:sz w:val="24"/>
          <w:szCs w:val="24"/>
          <w:lang w:val="lt-LT"/>
        </w:rPr>
        <w:t>ar</w:t>
      </w:r>
      <w:r w:rsidR="0032793B">
        <w:rPr>
          <w:rFonts w:ascii="Times New Roman" w:hAnsi="Times New Roman" w:cs="Times New Roman"/>
          <w:sz w:val="24"/>
          <w:szCs w:val="24"/>
          <w:lang w:val="lt-LT"/>
        </w:rPr>
        <w:t xml:space="preserve"> seniūnijos</w:t>
      </w:r>
      <w:r>
        <w:rPr>
          <w:rFonts w:ascii="Times New Roman" w:hAnsi="Times New Roman" w:cs="Times New Roman"/>
          <w:sz w:val="24"/>
          <w:szCs w:val="24"/>
          <w:lang w:val="lt-LT"/>
        </w:rPr>
        <w:t>, tvark</w:t>
      </w:r>
      <w:r w:rsidR="0032793B">
        <w:rPr>
          <w:rFonts w:ascii="Times New Roman" w:hAnsi="Times New Roman" w:cs="Times New Roman"/>
          <w:sz w:val="24"/>
          <w:szCs w:val="24"/>
          <w:lang w:val="lt-LT"/>
        </w:rPr>
        <w:t>ydamos</w:t>
      </w:r>
      <w:r>
        <w:rPr>
          <w:rFonts w:ascii="Times New Roman" w:hAnsi="Times New Roman" w:cs="Times New Roman"/>
          <w:sz w:val="24"/>
          <w:szCs w:val="24"/>
          <w:lang w:val="lt-LT"/>
        </w:rPr>
        <w:t xml:space="preserve"> socialinių paslaugų apskaitą Socialinės paramos informacinėje sistemoje</w:t>
      </w:r>
      <w:r w:rsidR="007A3061">
        <w:rPr>
          <w:rFonts w:ascii="Times New Roman" w:hAnsi="Times New Roman" w:cs="Times New Roman"/>
          <w:sz w:val="24"/>
          <w:szCs w:val="24"/>
          <w:lang w:val="lt-LT"/>
        </w:rPr>
        <w:t>, atlieka šias funkcijas</w:t>
      </w:r>
      <w:r w:rsidR="00D83FDB" w:rsidRPr="003167BA">
        <w:rPr>
          <w:rFonts w:ascii="Times New Roman" w:hAnsi="Times New Roman" w:cs="Times New Roman"/>
          <w:sz w:val="24"/>
          <w:szCs w:val="24"/>
          <w:lang w:val="lt-LT"/>
        </w:rPr>
        <w:t>:</w:t>
      </w:r>
    </w:p>
    <w:p w14:paraId="45CC58F4" w14:textId="77777777" w:rsidR="003167BA" w:rsidRPr="003167BA" w:rsidRDefault="00D01DF6" w:rsidP="00850C4B">
      <w:pPr>
        <w:spacing w:after="0"/>
        <w:ind w:firstLine="720"/>
        <w:rPr>
          <w:rFonts w:ascii="Times New Roman" w:hAnsi="Times New Roman" w:cs="Times New Roman"/>
          <w:sz w:val="24"/>
          <w:szCs w:val="24"/>
          <w:lang w:val="lt-LT"/>
        </w:rPr>
      </w:pPr>
      <w:r>
        <w:rPr>
          <w:rFonts w:ascii="Times New Roman" w:hAnsi="Times New Roman" w:cs="Times New Roman"/>
          <w:sz w:val="24"/>
          <w:szCs w:val="24"/>
          <w:lang w:val="lt-LT"/>
        </w:rPr>
        <w:t>3.</w:t>
      </w:r>
      <w:r w:rsidR="003167BA" w:rsidRPr="003167BA">
        <w:rPr>
          <w:rFonts w:ascii="Times New Roman" w:hAnsi="Times New Roman" w:cs="Times New Roman"/>
          <w:sz w:val="24"/>
          <w:szCs w:val="24"/>
          <w:lang w:val="lt-LT"/>
        </w:rPr>
        <w:t>1. Suveda informaciją į Socialinės paramos informacinę sistemą apie asmeniui įstaigoje paskirtas socialines paslaugas, jų sustabdymą ar nutraukimą</w:t>
      </w:r>
      <w:r>
        <w:rPr>
          <w:rFonts w:ascii="Times New Roman" w:hAnsi="Times New Roman" w:cs="Times New Roman"/>
          <w:sz w:val="24"/>
          <w:szCs w:val="24"/>
          <w:lang w:val="lt-LT"/>
        </w:rPr>
        <w:t>;</w:t>
      </w:r>
    </w:p>
    <w:p w14:paraId="4B7D6507" w14:textId="77777777" w:rsidR="00D83FDB" w:rsidRPr="003167BA" w:rsidRDefault="00D01DF6" w:rsidP="00850C4B">
      <w:pPr>
        <w:spacing w:after="0"/>
        <w:ind w:firstLine="720"/>
        <w:rPr>
          <w:rFonts w:ascii="Times New Roman" w:hAnsi="Times New Roman" w:cs="Times New Roman"/>
          <w:sz w:val="24"/>
          <w:szCs w:val="24"/>
          <w:lang w:val="lt-LT"/>
        </w:rPr>
      </w:pPr>
      <w:r>
        <w:rPr>
          <w:rFonts w:ascii="Times New Roman" w:hAnsi="Times New Roman" w:cs="Times New Roman"/>
          <w:sz w:val="24"/>
          <w:szCs w:val="24"/>
          <w:lang w:val="lt-LT"/>
        </w:rPr>
        <w:t>3.</w:t>
      </w:r>
      <w:r w:rsidR="003167BA" w:rsidRPr="003167BA">
        <w:rPr>
          <w:rFonts w:ascii="Times New Roman" w:hAnsi="Times New Roman" w:cs="Times New Roman"/>
          <w:sz w:val="24"/>
          <w:szCs w:val="24"/>
          <w:lang w:val="lt-LT"/>
        </w:rPr>
        <w:t>2.</w:t>
      </w:r>
      <w:r>
        <w:rPr>
          <w:rFonts w:ascii="Times New Roman" w:hAnsi="Times New Roman" w:cs="Times New Roman"/>
          <w:sz w:val="24"/>
          <w:szCs w:val="24"/>
          <w:lang w:val="lt-LT"/>
        </w:rPr>
        <w:t xml:space="preserve"> Suveda informaciją apie socialinių paslaugų suteikimą, užpildo socialinių paslaugų apskaitos žurnalus iki sekančio mėnesio 5 dienos.</w:t>
      </w:r>
    </w:p>
    <w:p w14:paraId="249995F6" w14:textId="77777777" w:rsidR="00D83FDB" w:rsidRPr="003167BA" w:rsidRDefault="00D01DF6" w:rsidP="00C20735">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D83FDB" w:rsidRPr="003167BA">
        <w:rPr>
          <w:rFonts w:ascii="Times New Roman" w:hAnsi="Times New Roman" w:cs="Times New Roman"/>
          <w:sz w:val="24"/>
          <w:szCs w:val="24"/>
          <w:lang w:val="lt-LT"/>
        </w:rPr>
        <w:t>Kėdainių rajono savivaldybės administracijos Socialinės paramos skyriaus funkcijos</w:t>
      </w:r>
      <w:r w:rsidR="00C20735">
        <w:rPr>
          <w:rFonts w:ascii="Times New Roman" w:hAnsi="Times New Roman" w:cs="Times New Roman"/>
          <w:sz w:val="24"/>
          <w:szCs w:val="24"/>
          <w:lang w:val="lt-LT"/>
        </w:rPr>
        <w:t>,</w:t>
      </w:r>
      <w:r w:rsidRPr="00D01DF6">
        <w:t xml:space="preserve"> </w:t>
      </w:r>
      <w:r w:rsidRPr="00D01DF6">
        <w:rPr>
          <w:rFonts w:ascii="Times New Roman" w:hAnsi="Times New Roman" w:cs="Times New Roman"/>
          <w:sz w:val="24"/>
          <w:szCs w:val="24"/>
          <w:lang w:val="lt-LT"/>
        </w:rPr>
        <w:t>tva</w:t>
      </w:r>
      <w:r w:rsidR="00C20735">
        <w:rPr>
          <w:rFonts w:ascii="Times New Roman" w:hAnsi="Times New Roman" w:cs="Times New Roman"/>
          <w:sz w:val="24"/>
          <w:szCs w:val="24"/>
          <w:lang w:val="lt-LT"/>
        </w:rPr>
        <w:t>rkydamas</w:t>
      </w:r>
      <w:r w:rsidRPr="00D01DF6">
        <w:rPr>
          <w:rFonts w:ascii="Times New Roman" w:hAnsi="Times New Roman" w:cs="Times New Roman"/>
          <w:sz w:val="24"/>
          <w:szCs w:val="24"/>
          <w:lang w:val="lt-LT"/>
        </w:rPr>
        <w:t xml:space="preserve"> socialinių paslaugų apskaitą Socialinės paramos informacinėje sistemoje</w:t>
      </w:r>
      <w:r w:rsidR="00C20735">
        <w:rPr>
          <w:rFonts w:ascii="Times New Roman" w:hAnsi="Times New Roman" w:cs="Times New Roman"/>
          <w:sz w:val="24"/>
          <w:szCs w:val="24"/>
          <w:lang w:val="lt-LT"/>
        </w:rPr>
        <w:t>, atlieka šias funkcijas</w:t>
      </w:r>
      <w:r w:rsidR="00D83FDB" w:rsidRPr="003167BA">
        <w:rPr>
          <w:rFonts w:ascii="Times New Roman" w:hAnsi="Times New Roman" w:cs="Times New Roman"/>
          <w:sz w:val="24"/>
          <w:szCs w:val="24"/>
          <w:lang w:val="lt-LT"/>
        </w:rPr>
        <w:t>:</w:t>
      </w:r>
    </w:p>
    <w:p w14:paraId="331ABEBB" w14:textId="77777777" w:rsidR="00D83FDB"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D83FDB" w:rsidRPr="003167BA">
        <w:rPr>
          <w:rFonts w:ascii="Times New Roman" w:hAnsi="Times New Roman" w:cs="Times New Roman"/>
          <w:sz w:val="24"/>
          <w:szCs w:val="24"/>
          <w:lang w:val="lt-LT"/>
        </w:rPr>
        <w:t xml:space="preserve">1. </w:t>
      </w:r>
      <w:r w:rsidR="0032793B">
        <w:rPr>
          <w:rFonts w:ascii="Times New Roman" w:hAnsi="Times New Roman" w:cs="Times New Roman"/>
          <w:sz w:val="24"/>
          <w:szCs w:val="24"/>
          <w:lang w:val="lt-LT"/>
        </w:rPr>
        <w:t>s</w:t>
      </w:r>
      <w:r w:rsidR="00D83FDB" w:rsidRPr="003167BA">
        <w:rPr>
          <w:rFonts w:ascii="Times New Roman" w:hAnsi="Times New Roman" w:cs="Times New Roman"/>
          <w:sz w:val="24"/>
          <w:szCs w:val="24"/>
          <w:lang w:val="lt-LT"/>
        </w:rPr>
        <w:t xml:space="preserve">uveda socialinių paslaugų įstaigų </w:t>
      </w:r>
      <w:r w:rsidR="00637E9F">
        <w:rPr>
          <w:rFonts w:ascii="Times New Roman" w:hAnsi="Times New Roman" w:cs="Times New Roman"/>
          <w:sz w:val="24"/>
          <w:szCs w:val="24"/>
          <w:lang w:val="lt-LT"/>
        </w:rPr>
        <w:t xml:space="preserve">ar seniūnijų </w:t>
      </w:r>
      <w:r w:rsidR="00D83FDB" w:rsidRPr="003167BA">
        <w:rPr>
          <w:rFonts w:ascii="Times New Roman" w:hAnsi="Times New Roman" w:cs="Times New Roman"/>
          <w:sz w:val="24"/>
          <w:szCs w:val="24"/>
          <w:lang w:val="lt-LT"/>
        </w:rPr>
        <w:t>teikiamų paslaugų kainas</w:t>
      </w:r>
      <w:r>
        <w:rPr>
          <w:rFonts w:ascii="Times New Roman" w:hAnsi="Times New Roman" w:cs="Times New Roman"/>
          <w:sz w:val="24"/>
          <w:szCs w:val="24"/>
          <w:lang w:val="lt-LT"/>
        </w:rPr>
        <w:t>;</w:t>
      </w:r>
    </w:p>
    <w:p w14:paraId="2413E6E6" w14:textId="77777777" w:rsidR="00637E9F" w:rsidRPr="003167BA" w:rsidRDefault="00637E9F"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pagal įstaigų pateiktą informaciją, suveda </w:t>
      </w:r>
      <w:r w:rsidRPr="00637E9F">
        <w:rPr>
          <w:rFonts w:ascii="Times New Roman" w:hAnsi="Times New Roman" w:cs="Times New Roman"/>
          <w:sz w:val="24"/>
          <w:szCs w:val="24"/>
          <w:lang w:val="lt-LT"/>
        </w:rPr>
        <w:t>socialinių paslaugų įstaigų ar seniūnijų</w:t>
      </w:r>
      <w:r>
        <w:rPr>
          <w:rFonts w:ascii="Times New Roman" w:hAnsi="Times New Roman" w:cs="Times New Roman"/>
          <w:sz w:val="24"/>
          <w:szCs w:val="24"/>
          <w:lang w:val="lt-LT"/>
        </w:rPr>
        <w:t xml:space="preserve"> teikiamų paslaugų rūšis.</w:t>
      </w:r>
    </w:p>
    <w:p w14:paraId="2A8DCCAA" w14:textId="77777777" w:rsidR="00D83FDB" w:rsidRPr="003167BA"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37E9F">
        <w:rPr>
          <w:rFonts w:ascii="Times New Roman" w:hAnsi="Times New Roman" w:cs="Times New Roman"/>
          <w:sz w:val="24"/>
          <w:szCs w:val="24"/>
          <w:lang w:val="lt-LT"/>
        </w:rPr>
        <w:t>3</w:t>
      </w:r>
      <w:r w:rsidR="00D83FDB" w:rsidRPr="003167BA">
        <w:rPr>
          <w:rFonts w:ascii="Times New Roman" w:hAnsi="Times New Roman" w:cs="Times New Roman"/>
          <w:sz w:val="24"/>
          <w:szCs w:val="24"/>
          <w:lang w:val="lt-LT"/>
        </w:rPr>
        <w:t xml:space="preserve">. </w:t>
      </w:r>
      <w:r w:rsidR="0032793B">
        <w:rPr>
          <w:rFonts w:ascii="Times New Roman" w:hAnsi="Times New Roman" w:cs="Times New Roman"/>
          <w:sz w:val="24"/>
          <w:szCs w:val="24"/>
          <w:lang w:val="lt-LT"/>
        </w:rPr>
        <w:t>p</w:t>
      </w:r>
      <w:r w:rsidR="00D83FDB" w:rsidRPr="003167BA">
        <w:rPr>
          <w:rFonts w:ascii="Times New Roman" w:hAnsi="Times New Roman" w:cs="Times New Roman"/>
          <w:sz w:val="24"/>
          <w:szCs w:val="24"/>
          <w:lang w:val="lt-LT"/>
        </w:rPr>
        <w:t>riskiria vaidmenis Socialinės paramos informacinės sistemos naudotojams</w:t>
      </w:r>
      <w:r>
        <w:rPr>
          <w:rFonts w:ascii="Times New Roman" w:hAnsi="Times New Roman" w:cs="Times New Roman"/>
          <w:sz w:val="24"/>
          <w:szCs w:val="24"/>
          <w:lang w:val="lt-LT"/>
        </w:rPr>
        <w:t>, socialines paslaugas teikiančiose įstaigose vykdantiems socialinių paslaugų apskaitą;</w:t>
      </w:r>
    </w:p>
    <w:p w14:paraId="1CF157B2" w14:textId="77777777" w:rsidR="00D83FDB"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proofErr w:type="spellStart"/>
      <w:r w:rsidR="00637E9F">
        <w:rPr>
          <w:rFonts w:ascii="Times New Roman" w:hAnsi="Times New Roman" w:cs="Times New Roman"/>
          <w:sz w:val="24"/>
          <w:szCs w:val="24"/>
          <w:lang w:val="lt-LT"/>
        </w:rPr>
        <w:t>4</w:t>
      </w:r>
      <w:proofErr w:type="spellEnd"/>
      <w:r w:rsidR="00D83FDB" w:rsidRPr="003167BA">
        <w:rPr>
          <w:rFonts w:ascii="Times New Roman" w:hAnsi="Times New Roman" w:cs="Times New Roman"/>
          <w:sz w:val="24"/>
          <w:szCs w:val="24"/>
          <w:lang w:val="lt-LT"/>
        </w:rPr>
        <w:t xml:space="preserve">. </w:t>
      </w:r>
      <w:r w:rsidR="0032793B">
        <w:rPr>
          <w:rFonts w:ascii="Times New Roman" w:hAnsi="Times New Roman" w:cs="Times New Roman"/>
          <w:sz w:val="24"/>
          <w:szCs w:val="24"/>
          <w:lang w:val="lt-LT"/>
        </w:rPr>
        <w:t>k</w:t>
      </w:r>
      <w:r w:rsidR="00D83FDB" w:rsidRPr="003167BA">
        <w:rPr>
          <w:rFonts w:ascii="Times New Roman" w:hAnsi="Times New Roman" w:cs="Times New Roman"/>
          <w:sz w:val="24"/>
          <w:szCs w:val="24"/>
          <w:lang w:val="lt-LT"/>
        </w:rPr>
        <w:t xml:space="preserve">iekvieną mėnesį iki mėnesio 10 d. uždaro socialines paslaugas teikiančių įstaigų </w:t>
      </w:r>
      <w:r>
        <w:rPr>
          <w:rFonts w:ascii="Times New Roman" w:hAnsi="Times New Roman" w:cs="Times New Roman"/>
          <w:sz w:val="24"/>
          <w:szCs w:val="24"/>
          <w:lang w:val="lt-LT"/>
        </w:rPr>
        <w:t xml:space="preserve">praėjusio mėnesio socialinių </w:t>
      </w:r>
      <w:r w:rsidR="00D83FDB" w:rsidRPr="003167BA">
        <w:rPr>
          <w:rFonts w:ascii="Times New Roman" w:hAnsi="Times New Roman" w:cs="Times New Roman"/>
          <w:sz w:val="24"/>
          <w:szCs w:val="24"/>
          <w:lang w:val="lt-LT"/>
        </w:rPr>
        <w:t>paslaugų teikimo žurnalus</w:t>
      </w:r>
      <w:r>
        <w:rPr>
          <w:rFonts w:ascii="Times New Roman" w:hAnsi="Times New Roman" w:cs="Times New Roman"/>
          <w:sz w:val="24"/>
          <w:szCs w:val="24"/>
          <w:lang w:val="lt-LT"/>
        </w:rPr>
        <w:t>;</w:t>
      </w:r>
    </w:p>
    <w:p w14:paraId="71BE1B82" w14:textId="77777777" w:rsidR="00637E9F" w:rsidRPr="003167BA" w:rsidRDefault="00850C4B" w:rsidP="00637E9F">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37E9F">
        <w:rPr>
          <w:rFonts w:ascii="Times New Roman" w:hAnsi="Times New Roman" w:cs="Times New Roman"/>
          <w:sz w:val="24"/>
          <w:szCs w:val="24"/>
          <w:lang w:val="lt-LT"/>
        </w:rPr>
        <w:t>5</w:t>
      </w:r>
      <w:r>
        <w:rPr>
          <w:rFonts w:ascii="Times New Roman" w:hAnsi="Times New Roman" w:cs="Times New Roman"/>
          <w:sz w:val="24"/>
          <w:szCs w:val="24"/>
          <w:lang w:val="lt-LT"/>
        </w:rPr>
        <w:t xml:space="preserve">. renka </w:t>
      </w:r>
      <w:r w:rsidR="00E857E9" w:rsidRPr="00E857E9">
        <w:rPr>
          <w:rFonts w:ascii="Times New Roman" w:hAnsi="Times New Roman" w:cs="Times New Roman"/>
          <w:sz w:val="24"/>
          <w:szCs w:val="24"/>
          <w:lang w:val="lt-LT"/>
        </w:rPr>
        <w:t>prašym</w:t>
      </w:r>
      <w:r w:rsidR="00E857E9">
        <w:rPr>
          <w:rFonts w:ascii="Times New Roman" w:hAnsi="Times New Roman" w:cs="Times New Roman"/>
          <w:sz w:val="24"/>
          <w:szCs w:val="24"/>
          <w:lang w:val="lt-LT"/>
        </w:rPr>
        <w:t>us</w:t>
      </w:r>
      <w:r w:rsidR="00E857E9" w:rsidRPr="00E857E9">
        <w:rPr>
          <w:rFonts w:ascii="Times New Roman" w:hAnsi="Times New Roman" w:cs="Times New Roman"/>
          <w:sz w:val="24"/>
          <w:szCs w:val="24"/>
          <w:lang w:val="lt-LT"/>
        </w:rPr>
        <w:t xml:space="preserve"> įregistruoti socialinės paramos šeimai informacinės sistemos naudotojus ir  suteikti prieigos teises </w:t>
      </w:r>
      <w:r>
        <w:rPr>
          <w:rFonts w:ascii="Times New Roman" w:hAnsi="Times New Roman" w:cs="Times New Roman"/>
          <w:sz w:val="24"/>
          <w:szCs w:val="24"/>
          <w:lang w:val="lt-LT"/>
        </w:rPr>
        <w:t>(1 priedas)</w:t>
      </w:r>
      <w:r w:rsidR="00637E9F">
        <w:rPr>
          <w:rFonts w:ascii="Times New Roman" w:hAnsi="Times New Roman" w:cs="Times New Roman"/>
          <w:sz w:val="24"/>
          <w:szCs w:val="24"/>
          <w:lang w:val="lt-LT"/>
        </w:rPr>
        <w:t>;</w:t>
      </w:r>
    </w:p>
    <w:p w14:paraId="25322DE2" w14:textId="77777777" w:rsidR="00850C4B"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637E9F">
        <w:rPr>
          <w:rFonts w:ascii="Times New Roman" w:hAnsi="Times New Roman" w:cs="Times New Roman"/>
          <w:sz w:val="24"/>
          <w:szCs w:val="24"/>
          <w:lang w:val="lt-LT"/>
        </w:rPr>
        <w:t>6</w:t>
      </w:r>
      <w:r w:rsidR="00D83FDB" w:rsidRPr="003167BA">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00D83FDB" w:rsidRPr="003167BA">
        <w:rPr>
          <w:rFonts w:ascii="Times New Roman" w:hAnsi="Times New Roman" w:cs="Times New Roman"/>
          <w:sz w:val="24"/>
          <w:szCs w:val="24"/>
          <w:lang w:val="lt-LT"/>
        </w:rPr>
        <w:t>nalizuoja socialinių paslaugų teikimo Kėdainių rajono savivaldybėje statistiką</w:t>
      </w:r>
      <w:r w:rsidR="0032793B">
        <w:rPr>
          <w:rFonts w:ascii="Times New Roman" w:hAnsi="Times New Roman" w:cs="Times New Roman"/>
          <w:sz w:val="24"/>
          <w:szCs w:val="24"/>
          <w:lang w:val="lt-LT"/>
        </w:rPr>
        <w:t>.</w:t>
      </w:r>
      <w:r w:rsidR="00D83FDB" w:rsidRPr="003167BA">
        <w:rPr>
          <w:rFonts w:ascii="Times New Roman" w:hAnsi="Times New Roman" w:cs="Times New Roman"/>
          <w:sz w:val="24"/>
          <w:szCs w:val="24"/>
          <w:lang w:val="lt-LT"/>
        </w:rPr>
        <w:t xml:space="preserve"> </w:t>
      </w:r>
      <w:r w:rsidR="00850C4B">
        <w:rPr>
          <w:rFonts w:ascii="Times New Roman" w:hAnsi="Times New Roman" w:cs="Times New Roman"/>
          <w:sz w:val="24"/>
          <w:szCs w:val="24"/>
          <w:lang w:val="lt-LT"/>
        </w:rPr>
        <w:t xml:space="preserve"> </w:t>
      </w:r>
    </w:p>
    <w:p w14:paraId="111700E9" w14:textId="77777777" w:rsidR="00850C4B" w:rsidRDefault="00850C4B"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 Kiekvienos socialines paslaugas teikiančios įstaigos direktoriai</w:t>
      </w:r>
      <w:r w:rsidR="007A3061">
        <w:rPr>
          <w:rFonts w:ascii="Times New Roman" w:hAnsi="Times New Roman" w:cs="Times New Roman"/>
          <w:sz w:val="24"/>
          <w:szCs w:val="24"/>
          <w:lang w:val="lt-LT"/>
        </w:rPr>
        <w:t xml:space="preserve"> ar</w:t>
      </w:r>
      <w:r>
        <w:rPr>
          <w:rFonts w:ascii="Times New Roman" w:hAnsi="Times New Roman" w:cs="Times New Roman"/>
          <w:sz w:val="24"/>
          <w:szCs w:val="24"/>
          <w:lang w:val="lt-LT"/>
        </w:rPr>
        <w:t xml:space="preserve"> seniūnijų seniūnai paskiria atsakingus asmenis, kurie tvarko socialinių paslaugų apskaitą Socialinės paramos šeimai informacinėje sistemoje.</w:t>
      </w:r>
    </w:p>
    <w:p w14:paraId="3A8A9AE6" w14:textId="77777777" w:rsidR="00D83FDB" w:rsidRDefault="00850C4B" w:rsidP="001D0FB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32793B">
        <w:rPr>
          <w:rFonts w:ascii="Times New Roman" w:hAnsi="Times New Roman" w:cs="Times New Roman"/>
          <w:sz w:val="24"/>
          <w:szCs w:val="24"/>
          <w:lang w:val="lt-LT"/>
        </w:rPr>
        <w:t>. Atsakingi asmenys, tvarkantys socialinių paslaugų apskaitą Socialinės paramos informacinėje sistemoje</w:t>
      </w:r>
      <w:r>
        <w:rPr>
          <w:rFonts w:ascii="Times New Roman" w:hAnsi="Times New Roman" w:cs="Times New Roman"/>
          <w:sz w:val="24"/>
          <w:szCs w:val="24"/>
          <w:lang w:val="lt-LT"/>
        </w:rPr>
        <w:t>,</w:t>
      </w:r>
      <w:r w:rsidR="0032793B">
        <w:rPr>
          <w:rFonts w:ascii="Times New Roman" w:hAnsi="Times New Roman" w:cs="Times New Roman"/>
          <w:sz w:val="24"/>
          <w:szCs w:val="24"/>
          <w:lang w:val="lt-LT"/>
        </w:rPr>
        <w:t xml:space="preserve"> paslaugų gavėjų asmens duomenis tvarko teisės aktų nustatyta tvarka</w:t>
      </w:r>
      <w:r w:rsidR="001D0FBB">
        <w:rPr>
          <w:rFonts w:ascii="Times New Roman" w:hAnsi="Times New Roman" w:cs="Times New Roman"/>
          <w:sz w:val="24"/>
          <w:szCs w:val="24"/>
          <w:lang w:val="lt-LT"/>
        </w:rPr>
        <w:t xml:space="preserve">, </w:t>
      </w:r>
      <w:r w:rsidR="001D0FBB" w:rsidRPr="001D0FBB">
        <w:rPr>
          <w:rFonts w:ascii="Times New Roman" w:hAnsi="Times New Roman" w:cs="Times New Roman"/>
          <w:sz w:val="24"/>
          <w:szCs w:val="24"/>
          <w:lang w:val="lt-LT"/>
        </w:rPr>
        <w:t>Socialines paslaugas teikianti įstaig</w:t>
      </w:r>
      <w:r w:rsidR="001D0FBB">
        <w:rPr>
          <w:rFonts w:ascii="Times New Roman" w:hAnsi="Times New Roman" w:cs="Times New Roman"/>
          <w:sz w:val="24"/>
          <w:szCs w:val="24"/>
          <w:lang w:val="lt-LT"/>
        </w:rPr>
        <w:t>os</w:t>
      </w:r>
      <w:r w:rsidR="001D0FBB" w:rsidRPr="001D0FBB">
        <w:rPr>
          <w:rFonts w:ascii="Times New Roman" w:hAnsi="Times New Roman" w:cs="Times New Roman"/>
          <w:sz w:val="24"/>
          <w:szCs w:val="24"/>
          <w:lang w:val="lt-LT"/>
        </w:rPr>
        <w:t xml:space="preserve"> ar seniūnij</w:t>
      </w:r>
      <w:r w:rsidR="001D0FBB">
        <w:rPr>
          <w:rFonts w:ascii="Times New Roman" w:hAnsi="Times New Roman" w:cs="Times New Roman"/>
          <w:sz w:val="24"/>
          <w:szCs w:val="24"/>
          <w:lang w:val="lt-LT"/>
        </w:rPr>
        <w:t>os</w:t>
      </w:r>
      <w:r>
        <w:rPr>
          <w:rFonts w:ascii="Times New Roman" w:hAnsi="Times New Roman" w:cs="Times New Roman"/>
          <w:sz w:val="24"/>
          <w:szCs w:val="24"/>
          <w:lang w:val="lt-LT"/>
        </w:rPr>
        <w:t xml:space="preserve"> užpildo </w:t>
      </w:r>
      <w:r w:rsidR="001D0FBB">
        <w:rPr>
          <w:rFonts w:ascii="Times New Roman" w:hAnsi="Times New Roman" w:cs="Times New Roman"/>
          <w:sz w:val="24"/>
          <w:szCs w:val="24"/>
          <w:lang w:val="lt-LT"/>
        </w:rPr>
        <w:t xml:space="preserve">prašymą įregistruoti socialinės paramos šeimai informacinės sistemos naudotojus ir  suteikti prieigos teises </w:t>
      </w:r>
      <w:r>
        <w:rPr>
          <w:rFonts w:ascii="Times New Roman" w:hAnsi="Times New Roman" w:cs="Times New Roman"/>
          <w:sz w:val="24"/>
          <w:szCs w:val="24"/>
          <w:lang w:val="lt-LT"/>
        </w:rPr>
        <w:t>(1 priedas) ir pateikia ją Socialinės paramos skyriui.</w:t>
      </w:r>
    </w:p>
    <w:p w14:paraId="7265427E" w14:textId="77777777" w:rsidR="001D0FBB" w:rsidRDefault="001D0FBB" w:rsidP="00850C4B">
      <w:pPr>
        <w:spacing w:after="0"/>
        <w:ind w:firstLine="720"/>
        <w:jc w:val="both"/>
        <w:rPr>
          <w:rFonts w:ascii="Times New Roman" w:hAnsi="Times New Roman" w:cs="Times New Roman"/>
          <w:sz w:val="24"/>
          <w:szCs w:val="24"/>
          <w:lang w:val="lt-LT"/>
        </w:rPr>
      </w:pPr>
    </w:p>
    <w:p w14:paraId="31B4CCEB" w14:textId="77777777" w:rsidR="001D0FBB" w:rsidRDefault="007A3061" w:rsidP="007A3061">
      <w:pPr>
        <w:spacing w:after="0"/>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w:t>
      </w:r>
    </w:p>
    <w:p w14:paraId="0026117E" w14:textId="77777777" w:rsidR="001D0FBB" w:rsidRDefault="001D0FBB" w:rsidP="00850C4B">
      <w:pPr>
        <w:spacing w:after="0"/>
        <w:ind w:firstLine="720"/>
        <w:jc w:val="both"/>
        <w:rPr>
          <w:rFonts w:ascii="Times New Roman" w:hAnsi="Times New Roman" w:cs="Times New Roman"/>
          <w:sz w:val="24"/>
          <w:szCs w:val="24"/>
          <w:lang w:val="lt-LT"/>
        </w:rPr>
      </w:pPr>
    </w:p>
    <w:p w14:paraId="4F79B224" w14:textId="77777777" w:rsidR="001D0FBB" w:rsidRDefault="001D0FBB" w:rsidP="00850C4B">
      <w:pPr>
        <w:spacing w:after="0"/>
        <w:ind w:firstLine="720"/>
        <w:jc w:val="both"/>
        <w:rPr>
          <w:rFonts w:ascii="Times New Roman" w:hAnsi="Times New Roman" w:cs="Times New Roman"/>
          <w:sz w:val="24"/>
          <w:szCs w:val="24"/>
          <w:lang w:val="lt-LT"/>
        </w:rPr>
      </w:pPr>
    </w:p>
    <w:p w14:paraId="0AB3DEBB" w14:textId="77777777" w:rsidR="001D0FBB" w:rsidRDefault="001D0FBB" w:rsidP="00850C4B">
      <w:pPr>
        <w:spacing w:after="0"/>
        <w:ind w:firstLine="720"/>
        <w:jc w:val="both"/>
        <w:rPr>
          <w:rFonts w:ascii="Times New Roman" w:hAnsi="Times New Roman" w:cs="Times New Roman"/>
          <w:sz w:val="24"/>
          <w:szCs w:val="24"/>
          <w:lang w:val="lt-LT"/>
        </w:rPr>
      </w:pPr>
    </w:p>
    <w:p w14:paraId="31747105" w14:textId="77777777" w:rsidR="001D0FBB" w:rsidRPr="001D0FBB" w:rsidRDefault="001D0FBB" w:rsidP="001D0FBB">
      <w:pPr>
        <w:spacing w:after="0" w:line="240" w:lineRule="auto"/>
        <w:jc w:val="center"/>
        <w:rPr>
          <w:rFonts w:ascii="Times New Roman" w:hAnsi="Times New Roman" w:cs="Times New Roman"/>
          <w:b/>
          <w:i/>
          <w:sz w:val="20"/>
          <w:lang w:val="lt-LT"/>
        </w:rPr>
      </w:pPr>
      <w:r w:rsidRPr="001D0FBB">
        <w:rPr>
          <w:rFonts w:ascii="Times New Roman" w:hAnsi="Times New Roman" w:cs="Times New Roman"/>
          <w:b/>
          <w:i/>
          <w:sz w:val="20"/>
          <w:lang w:val="lt-LT"/>
        </w:rPr>
        <w:lastRenderedPageBreak/>
        <w:t xml:space="preserve">(ĮSTAIGOS </w:t>
      </w:r>
      <w:r>
        <w:rPr>
          <w:rFonts w:ascii="Times New Roman" w:hAnsi="Times New Roman" w:cs="Times New Roman"/>
          <w:b/>
          <w:i/>
          <w:sz w:val="20"/>
          <w:lang w:val="lt-LT"/>
        </w:rPr>
        <w:t>BLANKAS</w:t>
      </w:r>
      <w:r w:rsidRPr="001D0FBB">
        <w:rPr>
          <w:rFonts w:ascii="Times New Roman" w:hAnsi="Times New Roman" w:cs="Times New Roman"/>
          <w:b/>
          <w:i/>
          <w:sz w:val="20"/>
          <w:lang w:val="lt-LT"/>
        </w:rPr>
        <w:t>)</w:t>
      </w:r>
    </w:p>
    <w:p w14:paraId="5B20926C" w14:textId="77777777" w:rsidR="001D0FBB" w:rsidRPr="001D0FBB" w:rsidRDefault="001D0FBB" w:rsidP="001D0FBB">
      <w:pPr>
        <w:spacing w:after="0" w:line="240" w:lineRule="auto"/>
        <w:rPr>
          <w:rFonts w:ascii="Times New Roman" w:hAnsi="Times New Roman" w:cs="Times New Roman"/>
          <w:i/>
          <w:sz w:val="20"/>
          <w:lang w:val="lt-LT"/>
        </w:rPr>
      </w:pPr>
    </w:p>
    <w:p w14:paraId="0B9E2FA0" w14:textId="77777777" w:rsidR="001D0FBB" w:rsidRPr="001D0FBB" w:rsidRDefault="001D0FBB" w:rsidP="001D0FBB">
      <w:pPr>
        <w:spacing w:after="0" w:line="240" w:lineRule="auto"/>
        <w:rPr>
          <w:rFonts w:ascii="Times New Roman" w:hAnsi="Times New Roman" w:cs="Times New Roman"/>
          <w:sz w:val="24"/>
          <w:lang w:val="lt-LT"/>
        </w:rPr>
      </w:pPr>
      <w:r w:rsidRPr="001D0FBB">
        <w:rPr>
          <w:rFonts w:ascii="Times New Roman" w:hAnsi="Times New Roman" w:cs="Times New Roman"/>
          <w:lang w:val="lt-LT"/>
        </w:rPr>
        <w:t>Kėdainių rajono savivaldybės administracijos</w:t>
      </w:r>
    </w:p>
    <w:p w14:paraId="4E95C04D" w14:textId="77777777" w:rsidR="001D0FBB" w:rsidRPr="001D0FBB" w:rsidRDefault="001D0FBB" w:rsidP="001D0FBB">
      <w:pPr>
        <w:spacing w:after="0" w:line="240" w:lineRule="auto"/>
        <w:rPr>
          <w:rFonts w:ascii="Times New Roman" w:hAnsi="Times New Roman" w:cs="Times New Roman"/>
          <w:lang w:val="lt-LT"/>
        </w:rPr>
      </w:pPr>
      <w:r w:rsidRPr="001D0FBB">
        <w:rPr>
          <w:rFonts w:ascii="Times New Roman" w:hAnsi="Times New Roman" w:cs="Times New Roman"/>
          <w:lang w:val="lt-LT"/>
        </w:rPr>
        <w:t>Socialinės paramos skyriui</w:t>
      </w:r>
    </w:p>
    <w:p w14:paraId="61FF2622" w14:textId="77777777" w:rsidR="001D0FBB" w:rsidRPr="001D0FBB" w:rsidRDefault="001D0FBB" w:rsidP="001D0FBB">
      <w:pPr>
        <w:spacing w:after="0" w:line="240" w:lineRule="auto"/>
        <w:jc w:val="center"/>
        <w:rPr>
          <w:rFonts w:ascii="Times New Roman" w:hAnsi="Times New Roman" w:cs="Times New Roman"/>
          <w:lang w:val="lt-LT"/>
        </w:rPr>
      </w:pPr>
    </w:p>
    <w:p w14:paraId="1466D03A" w14:textId="77777777" w:rsidR="001D0FBB" w:rsidRPr="001D0FBB" w:rsidRDefault="001D0FBB" w:rsidP="001D0FBB">
      <w:pPr>
        <w:spacing w:after="0" w:line="240" w:lineRule="auto"/>
        <w:ind w:firstLine="142"/>
        <w:jc w:val="center"/>
        <w:rPr>
          <w:rFonts w:ascii="Times New Roman" w:hAnsi="Times New Roman" w:cs="Times New Roman"/>
          <w:b/>
          <w:lang w:val="lt-LT"/>
        </w:rPr>
      </w:pPr>
      <w:r w:rsidRPr="001D0FBB">
        <w:rPr>
          <w:rFonts w:ascii="Times New Roman" w:hAnsi="Times New Roman" w:cs="Times New Roman"/>
          <w:b/>
          <w:lang w:val="lt-LT"/>
        </w:rPr>
        <w:t xml:space="preserve">PRAŠYMAS ĮREGISTRUOTI SOCIALINĖS PARAMOS ŠEIMAI INFORMACINĖS </w:t>
      </w:r>
    </w:p>
    <w:p w14:paraId="474F0DCC" w14:textId="77777777" w:rsidR="001D0FBB" w:rsidRPr="001D0FBB" w:rsidRDefault="001D0FBB" w:rsidP="001D0FBB">
      <w:pPr>
        <w:spacing w:after="0" w:line="240" w:lineRule="auto"/>
        <w:jc w:val="center"/>
        <w:rPr>
          <w:rFonts w:ascii="Times New Roman" w:hAnsi="Times New Roman" w:cs="Times New Roman"/>
          <w:b/>
          <w:lang w:val="lt-LT"/>
        </w:rPr>
      </w:pPr>
      <w:r w:rsidRPr="001D0FBB">
        <w:rPr>
          <w:rFonts w:ascii="Times New Roman" w:hAnsi="Times New Roman" w:cs="Times New Roman"/>
          <w:b/>
          <w:lang w:val="lt-LT"/>
        </w:rPr>
        <w:t xml:space="preserve">SISTEMOS NAUDOTOJU IR SUTEIKTI PRIEIGOS TEISES </w:t>
      </w:r>
    </w:p>
    <w:p w14:paraId="3ED124F3" w14:textId="77777777" w:rsidR="001D0FBB" w:rsidRPr="001D0FBB" w:rsidRDefault="001D0FBB" w:rsidP="001D0FBB">
      <w:pPr>
        <w:spacing w:after="0" w:line="240" w:lineRule="auto"/>
        <w:jc w:val="center"/>
        <w:rPr>
          <w:rFonts w:ascii="Times New Roman" w:hAnsi="Times New Roman" w:cs="Times New Roman"/>
          <w:b/>
          <w:sz w:val="20"/>
          <w:lang w:val="lt-LT"/>
        </w:rPr>
      </w:pPr>
    </w:p>
    <w:p w14:paraId="78834FF2" w14:textId="77777777" w:rsidR="001D0FBB" w:rsidRPr="001D0FBB" w:rsidRDefault="001D0FBB" w:rsidP="001D0FBB">
      <w:pPr>
        <w:spacing w:after="0" w:line="240" w:lineRule="auto"/>
        <w:jc w:val="center"/>
        <w:rPr>
          <w:rFonts w:ascii="Times New Roman" w:hAnsi="Times New Roman" w:cs="Times New Roman"/>
          <w:sz w:val="24"/>
          <w:lang w:val="lt-LT"/>
        </w:rPr>
      </w:pPr>
      <w:r w:rsidRPr="001D0FBB">
        <w:rPr>
          <w:rFonts w:ascii="Times New Roman" w:hAnsi="Times New Roman" w:cs="Times New Roman"/>
          <w:lang w:val="lt-LT"/>
        </w:rPr>
        <w:t>2020-01-     Nr. _________</w:t>
      </w:r>
    </w:p>
    <w:p w14:paraId="609EF6AA" w14:textId="77777777" w:rsidR="001D0FBB" w:rsidRPr="001D0FBB" w:rsidRDefault="001D0FBB" w:rsidP="001D0FBB">
      <w:pPr>
        <w:spacing w:after="0" w:line="240" w:lineRule="auto"/>
        <w:ind w:right="-540" w:firstLine="720"/>
        <w:jc w:val="both"/>
        <w:rPr>
          <w:rFonts w:ascii="Times New Roman" w:hAnsi="Times New Roman" w:cs="Times New Roman"/>
          <w:highlight w:val="yellow"/>
          <w:lang w:val="lt-LT"/>
        </w:rPr>
      </w:pPr>
    </w:p>
    <w:p w14:paraId="4D69CC6C" w14:textId="77777777" w:rsidR="001D0FBB" w:rsidRPr="00C20735" w:rsidRDefault="001D0FBB" w:rsidP="001D0FBB">
      <w:pPr>
        <w:spacing w:after="0" w:line="240" w:lineRule="auto"/>
        <w:ind w:right="-540" w:firstLine="720"/>
        <w:jc w:val="both"/>
        <w:rPr>
          <w:rFonts w:ascii="Times New Roman" w:hAnsi="Times New Roman" w:cs="Times New Roman"/>
          <w:i/>
          <w:lang w:val="lt-LT"/>
        </w:rPr>
      </w:pPr>
      <w:r w:rsidRPr="00C20735">
        <w:rPr>
          <w:rFonts w:ascii="Times New Roman" w:hAnsi="Times New Roman" w:cs="Times New Roman"/>
          <w:lang w:val="lt-LT"/>
        </w:rPr>
        <w:t xml:space="preserve">Vadovaujantis     </w:t>
      </w:r>
      <w:r w:rsidRPr="00C20735">
        <w:rPr>
          <w:rFonts w:ascii="Times New Roman" w:hAnsi="Times New Roman" w:cs="Times New Roman"/>
          <w:i/>
          <w:lang w:val="lt-LT"/>
        </w:rPr>
        <w:t xml:space="preserve">&lt;sutarties data, sutarties pavadinimas, sutarties numeris&gt; </w:t>
      </w:r>
    </w:p>
    <w:p w14:paraId="6ED41DF4" w14:textId="77777777" w:rsidR="001D0FBB" w:rsidRPr="00C20735" w:rsidRDefault="001D0FBB" w:rsidP="001D0FBB">
      <w:pPr>
        <w:spacing w:after="0" w:line="240" w:lineRule="auto"/>
        <w:ind w:right="-540"/>
        <w:jc w:val="both"/>
        <w:rPr>
          <w:rFonts w:ascii="Times New Roman" w:hAnsi="Times New Roman" w:cs="Times New Roman"/>
          <w:lang w:val="lt-LT"/>
        </w:rPr>
      </w:pPr>
      <w:r w:rsidRPr="00C20735">
        <w:rPr>
          <w:rFonts w:ascii="Times New Roman" w:hAnsi="Times New Roman" w:cs="Times New Roman"/>
          <w:lang w:val="lt-LT"/>
        </w:rPr>
        <w:t>prašome suteikti galimybę naudotis Socialinės paramos šeimai informacinės sistema (toliau – SPIS)</w:t>
      </w:r>
    </w:p>
    <w:p w14:paraId="5A8E07DC" w14:textId="77777777" w:rsidR="001D0FBB" w:rsidRPr="00C20735" w:rsidRDefault="001D0FBB" w:rsidP="001D0FBB">
      <w:pPr>
        <w:pStyle w:val="BodyText3"/>
        <w:spacing w:after="0"/>
        <w:jc w:val="both"/>
        <w:rPr>
          <w:i/>
          <w:sz w:val="24"/>
          <w:szCs w:val="24"/>
          <w:lang w:val="lt-LT"/>
        </w:rPr>
      </w:pPr>
      <w:proofErr w:type="spellStart"/>
      <w:r w:rsidRPr="00C20735">
        <w:rPr>
          <w:i/>
          <w:sz w:val="24"/>
          <w:szCs w:val="24"/>
          <w:lang w:val="lt-LT"/>
        </w:rPr>
        <w:t>…………………………………………………………………</w:t>
      </w:r>
      <w:proofErr w:type="spellEnd"/>
      <w:r w:rsidRPr="00C20735">
        <w:rPr>
          <w:i/>
          <w:sz w:val="24"/>
          <w:szCs w:val="24"/>
          <w:lang w:val="lt-LT"/>
        </w:rPr>
        <w:t>.</w:t>
      </w:r>
      <w:proofErr w:type="spellStart"/>
      <w:r w:rsidRPr="00C20735">
        <w:rPr>
          <w:i/>
          <w:sz w:val="24"/>
          <w:szCs w:val="24"/>
          <w:lang w:val="lt-LT"/>
        </w:rPr>
        <w:t>………………………………………………………</w:t>
      </w:r>
      <w:proofErr w:type="spellEnd"/>
    </w:p>
    <w:p w14:paraId="15D06442" w14:textId="77777777" w:rsidR="001D0FBB" w:rsidRPr="00C20735" w:rsidRDefault="001D0FBB" w:rsidP="001D0FBB">
      <w:pPr>
        <w:pStyle w:val="BodyText3"/>
        <w:spacing w:after="0"/>
        <w:ind w:firstLine="720"/>
        <w:jc w:val="center"/>
        <w:rPr>
          <w:i/>
          <w:sz w:val="20"/>
          <w:szCs w:val="20"/>
          <w:lang w:val="lt-LT"/>
        </w:rPr>
      </w:pPr>
      <w:r w:rsidRPr="00C20735">
        <w:rPr>
          <w:i/>
          <w:sz w:val="20"/>
          <w:szCs w:val="20"/>
          <w:lang w:val="lt-LT"/>
        </w:rPr>
        <w:t>(darbuotojo (-ų) asmens kodas, vardas, pavardė, pareigos, telefono numeris, elektroninio pašto adresas)</w:t>
      </w:r>
    </w:p>
    <w:p w14:paraId="76A2E993" w14:textId="77777777" w:rsidR="001D0FBB" w:rsidRPr="001D0FBB" w:rsidRDefault="001D0FBB" w:rsidP="001D0FBB">
      <w:pPr>
        <w:pStyle w:val="BodyText3"/>
        <w:spacing w:after="0"/>
        <w:jc w:val="both"/>
        <w:rPr>
          <w:i/>
          <w:sz w:val="24"/>
          <w:szCs w:val="24"/>
          <w:lang w:val="lt-LT"/>
        </w:rPr>
      </w:pPr>
      <w:proofErr w:type="spellStart"/>
      <w:r w:rsidRPr="001D0FBB">
        <w:rPr>
          <w:i/>
          <w:sz w:val="24"/>
          <w:szCs w:val="24"/>
          <w:lang w:val="lt-LT"/>
        </w:rPr>
        <w:t>…………………………………………………………………</w:t>
      </w:r>
      <w:proofErr w:type="spellEnd"/>
      <w:r w:rsidRPr="001D0FBB">
        <w:rPr>
          <w:i/>
          <w:sz w:val="24"/>
          <w:szCs w:val="24"/>
          <w:lang w:val="lt-LT"/>
        </w:rPr>
        <w:t>.</w:t>
      </w:r>
      <w:proofErr w:type="spellStart"/>
      <w:r w:rsidRPr="001D0FBB">
        <w:rPr>
          <w:i/>
          <w:sz w:val="24"/>
          <w:szCs w:val="24"/>
          <w:lang w:val="lt-LT"/>
        </w:rPr>
        <w:t>………………………………………………………</w:t>
      </w:r>
      <w:proofErr w:type="spellEnd"/>
    </w:p>
    <w:p w14:paraId="62E7B60B" w14:textId="77777777" w:rsidR="001D0FBB" w:rsidRPr="001D0FBB" w:rsidRDefault="001D0FBB" w:rsidP="001D0FBB">
      <w:pPr>
        <w:pStyle w:val="BodyText3"/>
        <w:spacing w:after="0"/>
        <w:jc w:val="both"/>
        <w:rPr>
          <w:i/>
          <w:sz w:val="24"/>
          <w:szCs w:val="24"/>
          <w:lang w:val="lt-LT"/>
        </w:rPr>
      </w:pPr>
      <w:proofErr w:type="spellStart"/>
      <w:r w:rsidRPr="001D0FBB">
        <w:rPr>
          <w:i/>
          <w:sz w:val="24"/>
          <w:szCs w:val="24"/>
          <w:lang w:val="lt-LT"/>
        </w:rPr>
        <w:t>…………………………………………………………………</w:t>
      </w:r>
      <w:proofErr w:type="spellEnd"/>
      <w:r w:rsidRPr="001D0FBB">
        <w:rPr>
          <w:i/>
          <w:sz w:val="24"/>
          <w:szCs w:val="24"/>
          <w:lang w:val="lt-LT"/>
        </w:rPr>
        <w:t>.</w:t>
      </w:r>
      <w:proofErr w:type="spellStart"/>
      <w:r w:rsidRPr="001D0FBB">
        <w:rPr>
          <w:i/>
          <w:sz w:val="24"/>
          <w:szCs w:val="24"/>
          <w:lang w:val="lt-LT"/>
        </w:rPr>
        <w:t>………………………………………………………</w:t>
      </w:r>
      <w:proofErr w:type="spellEnd"/>
    </w:p>
    <w:p w14:paraId="6E3FB7C2" w14:textId="77777777" w:rsidR="001D0FBB" w:rsidRPr="001D0FBB" w:rsidRDefault="001D0FBB" w:rsidP="001D0FBB">
      <w:pPr>
        <w:spacing w:after="0" w:line="240" w:lineRule="auto"/>
        <w:ind w:right="-540" w:firstLine="567"/>
        <w:jc w:val="both"/>
        <w:rPr>
          <w:rFonts w:ascii="Times New Roman" w:hAnsi="Times New Roman" w:cs="Times New Roman"/>
          <w:sz w:val="24"/>
          <w:szCs w:val="24"/>
          <w:lang w:val="lt-LT"/>
        </w:rPr>
      </w:pPr>
      <w:r w:rsidRPr="001D0FBB">
        <w:rPr>
          <w:rFonts w:ascii="Times New Roman" w:hAnsi="Times New Roman" w:cs="Times New Roman"/>
          <w:lang w:val="lt-LT"/>
        </w:rPr>
        <w:t>šiomis teisėmis: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1D0FBB" w:rsidRPr="001D0FBB" w14:paraId="4540E6F0" w14:textId="77777777" w:rsidTr="001D0FBB">
        <w:trPr>
          <w:trHeight w:val="525"/>
        </w:trPr>
        <w:tc>
          <w:tcPr>
            <w:tcW w:w="1134" w:type="dxa"/>
            <w:tcBorders>
              <w:top w:val="single" w:sz="4" w:space="0" w:color="auto"/>
              <w:left w:val="single" w:sz="4" w:space="0" w:color="auto"/>
              <w:bottom w:val="single" w:sz="4" w:space="0" w:color="auto"/>
              <w:right w:val="single" w:sz="4" w:space="0" w:color="auto"/>
            </w:tcBorders>
            <w:vAlign w:val="center"/>
            <w:hideMark/>
          </w:tcPr>
          <w:p w14:paraId="1D797FAB" w14:textId="77777777" w:rsidR="001D0FBB" w:rsidRPr="001D0FBB" w:rsidRDefault="001D0FBB" w:rsidP="001D0FBB">
            <w:pPr>
              <w:spacing w:after="0" w:line="240" w:lineRule="auto"/>
              <w:jc w:val="center"/>
              <w:rPr>
                <w:rFonts w:ascii="Times New Roman" w:hAnsi="Times New Roman" w:cs="Times New Roman"/>
                <w:b/>
                <w:sz w:val="20"/>
                <w:szCs w:val="20"/>
                <w:lang w:val="lt-LT"/>
              </w:rPr>
            </w:pPr>
            <w:r w:rsidRPr="001D0FBB">
              <w:rPr>
                <w:rFonts w:ascii="Times New Roman" w:hAnsi="Times New Roman" w:cs="Times New Roman"/>
                <w:lang w:val="lt-LT"/>
              </w:rPr>
              <w:t>Atžyma</w:t>
            </w:r>
          </w:p>
        </w:tc>
        <w:tc>
          <w:tcPr>
            <w:tcW w:w="8789" w:type="dxa"/>
            <w:tcBorders>
              <w:top w:val="single" w:sz="4" w:space="0" w:color="auto"/>
              <w:left w:val="single" w:sz="4" w:space="0" w:color="auto"/>
              <w:bottom w:val="single" w:sz="4" w:space="0" w:color="auto"/>
              <w:right w:val="single" w:sz="4" w:space="0" w:color="auto"/>
            </w:tcBorders>
            <w:vAlign w:val="center"/>
            <w:hideMark/>
          </w:tcPr>
          <w:p w14:paraId="59239611" w14:textId="77777777" w:rsidR="001D0FBB" w:rsidRPr="001D0FBB" w:rsidRDefault="001D0FBB" w:rsidP="001D0FBB">
            <w:pPr>
              <w:spacing w:after="0" w:line="240" w:lineRule="auto"/>
              <w:ind w:firstLine="317"/>
              <w:jc w:val="center"/>
              <w:rPr>
                <w:rFonts w:ascii="Times New Roman" w:hAnsi="Times New Roman" w:cs="Times New Roman"/>
                <w:b/>
                <w:sz w:val="20"/>
                <w:szCs w:val="20"/>
                <w:lang w:val="lt-LT"/>
              </w:rPr>
            </w:pPr>
            <w:r w:rsidRPr="001D0FBB">
              <w:rPr>
                <w:rFonts w:ascii="Times New Roman" w:hAnsi="Times New Roman" w:cs="Times New Roman"/>
                <w:lang w:val="lt-LT"/>
              </w:rPr>
              <w:t>Nustatomos  teisės  SPIS pavadinimas</w:t>
            </w:r>
          </w:p>
        </w:tc>
      </w:tr>
      <w:tr w:rsidR="001D0FBB" w:rsidRPr="001D0FBB" w14:paraId="602978C2" w14:textId="77777777" w:rsidTr="001D0FBB">
        <w:tc>
          <w:tcPr>
            <w:tcW w:w="1134" w:type="dxa"/>
            <w:tcBorders>
              <w:top w:val="single" w:sz="4" w:space="0" w:color="auto"/>
              <w:left w:val="single" w:sz="4" w:space="0" w:color="auto"/>
              <w:bottom w:val="single" w:sz="4" w:space="0" w:color="auto"/>
              <w:right w:val="single" w:sz="4" w:space="0" w:color="auto"/>
            </w:tcBorders>
            <w:hideMark/>
          </w:tcPr>
          <w:p w14:paraId="65E85A14"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1DD4A9C1"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2810797"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B0CE15B"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82E2E10"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EA9E9AB"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775EE09"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7239897C"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45C5F6C"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6C57201"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5FB33394"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78CE9CD6"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963C969"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74328ACC"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5203A327"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7096F059"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698F76B9"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3FCA82BB"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57060C82"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1E1AC97F"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4B0C0B1"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BDCF895"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37391B09"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24CEF6DF"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32E1913E"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128DD543"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663B27BB"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06701A36"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15AA44F7"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402465D0"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4F62AB3D"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p w14:paraId="1750125D" w14:textId="77777777" w:rsidR="001D0FBB" w:rsidRPr="001D0FBB" w:rsidRDefault="001D0FBB" w:rsidP="001D0FBB">
            <w:pPr>
              <w:spacing w:after="0" w:line="240" w:lineRule="auto"/>
              <w:ind w:left="-108" w:right="-539"/>
              <w:jc w:val="center"/>
              <w:rPr>
                <w:rFonts w:ascii="Times New Roman" w:hAnsi="Times New Roman" w:cs="Times New Roman"/>
                <w:lang w:val="lt-LT"/>
              </w:rPr>
            </w:pPr>
            <w:r w:rsidRPr="001D0FBB">
              <w:rPr>
                <w:rFonts w:ascii="Times New Roman" w:hAnsi="Times New Roman" w:cs="Times New Roman"/>
                <w:lang w:val="lt-LT"/>
              </w:rPr>
              <w:sym w:font="Wingdings" w:char="F0A8"/>
            </w:r>
          </w:p>
        </w:tc>
        <w:tc>
          <w:tcPr>
            <w:tcW w:w="8789" w:type="dxa"/>
            <w:tcBorders>
              <w:top w:val="single" w:sz="4" w:space="0" w:color="auto"/>
              <w:left w:val="single" w:sz="4" w:space="0" w:color="auto"/>
              <w:bottom w:val="single" w:sz="4" w:space="0" w:color="auto"/>
              <w:right w:val="single" w:sz="4" w:space="0" w:color="auto"/>
            </w:tcBorders>
            <w:hideMark/>
          </w:tcPr>
          <w:p w14:paraId="75DD2D08" w14:textId="77777777" w:rsidR="001D0FBB" w:rsidRPr="001D0FBB" w:rsidRDefault="001D0FBB" w:rsidP="001D0FBB">
            <w:pPr>
              <w:spacing w:after="0" w:line="240" w:lineRule="auto"/>
              <w:ind w:right="-540"/>
              <w:rPr>
                <w:rFonts w:ascii="Times New Roman" w:hAnsi="Times New Roman" w:cs="Times New Roman"/>
                <w:sz w:val="24"/>
                <w:szCs w:val="24"/>
                <w:lang w:val="lt-LT"/>
              </w:rPr>
            </w:pPr>
            <w:r w:rsidRPr="001D0FBB">
              <w:rPr>
                <w:rFonts w:ascii="Times New Roman" w:hAnsi="Times New Roman" w:cs="Times New Roman"/>
                <w:lang w:val="lt-LT"/>
              </w:rPr>
              <w:t>Ataskaitų tvarkymas</w:t>
            </w:r>
          </w:p>
          <w:p w14:paraId="41159566"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Atvejo vadybos duomenų tvarkymas</w:t>
            </w:r>
          </w:p>
          <w:p w14:paraId="74114FE1"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Centralizuotos vaiko globos apskaitos duomenų peržiūra</w:t>
            </w:r>
          </w:p>
          <w:p w14:paraId="5732652C"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EESSI darbuotojas</w:t>
            </w:r>
          </w:p>
          <w:p w14:paraId="43601B2E"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EESSI vadovas</w:t>
            </w:r>
          </w:p>
          <w:p w14:paraId="58FF9784"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Elektroniniai prašymai</w:t>
            </w:r>
          </w:p>
          <w:p w14:paraId="60647AB1"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Gyventojų registras  </w:t>
            </w:r>
          </w:p>
          <w:p w14:paraId="09C3CD0B"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Gyvūnų registras </w:t>
            </w:r>
          </w:p>
          <w:p w14:paraId="379DD253"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Klasifikatorių peržiūra</w:t>
            </w:r>
          </w:p>
          <w:p w14:paraId="3C9A7DE3"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Mokinių ir studentų registrai</w:t>
            </w:r>
          </w:p>
          <w:p w14:paraId="0DDC4F1A"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Mokinių maitinimo apskaita</w:t>
            </w:r>
          </w:p>
          <w:p w14:paraId="57D33F8F"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Mokinių maitinimo žurnalų tvarkymas (mokykloje)</w:t>
            </w:r>
          </w:p>
          <w:p w14:paraId="5E3A23BE"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Mokinių maitinimo žurnalų tvarkymas (savivaldybėje</w:t>
            </w:r>
          </w:p>
          <w:p w14:paraId="777A2535"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Nacionalinės mokėjimo agentūros registras </w:t>
            </w:r>
          </w:p>
          <w:p w14:paraId="23F265C1"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NDNT registras</w:t>
            </w:r>
          </w:p>
          <w:p w14:paraId="25366E90"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Paramos būstui išsinuomoti/įsigyti tvarkymas</w:t>
            </w:r>
          </w:p>
          <w:p w14:paraId="343C4ECC"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Paramos mokiniams  tvarkymas</w:t>
            </w:r>
          </w:p>
          <w:p w14:paraId="08A7C2B4" w14:textId="77777777" w:rsidR="001D0FBB" w:rsidRPr="001D0FBB" w:rsidRDefault="001D0FBB" w:rsidP="001D0FBB">
            <w:pPr>
              <w:spacing w:after="0" w:line="240" w:lineRule="auto"/>
              <w:ind w:right="-540"/>
              <w:rPr>
                <w:rFonts w:ascii="Times New Roman" w:hAnsi="Times New Roman" w:cs="Times New Roman"/>
                <w:sz w:val="24"/>
                <w:szCs w:val="24"/>
                <w:lang w:val="lt-LT"/>
              </w:rPr>
            </w:pPr>
            <w:r w:rsidRPr="001D0FBB">
              <w:rPr>
                <w:rFonts w:ascii="Times New Roman" w:hAnsi="Times New Roman" w:cs="Times New Roman"/>
                <w:lang w:val="lt-LT"/>
              </w:rPr>
              <w:t xml:space="preserve">Paslaugų apskaita </w:t>
            </w:r>
          </w:p>
          <w:p w14:paraId="26E517A8"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Paslaugų suteikimo žurnalo pildymas (vienai įstaigai)</w:t>
            </w:r>
          </w:p>
          <w:p w14:paraId="3DC95E93"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Paslaugų suteikimo žurnalo pildymas (vienam paslaugos tipui)</w:t>
            </w:r>
          </w:p>
          <w:p w14:paraId="713DFF5F"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Piniginių išmokų tvarkymas </w:t>
            </w:r>
          </w:p>
          <w:p w14:paraId="727AD4C6" w14:textId="77777777" w:rsidR="001D0FBB" w:rsidRPr="001D0FBB" w:rsidRDefault="001D0FBB" w:rsidP="001D0FBB">
            <w:pPr>
              <w:spacing w:after="0" w:line="240" w:lineRule="auto"/>
              <w:ind w:right="-540"/>
              <w:rPr>
                <w:rFonts w:ascii="Times New Roman" w:hAnsi="Times New Roman" w:cs="Times New Roman"/>
                <w:lang w:val="lt-LT"/>
              </w:rPr>
            </w:pPr>
            <w:proofErr w:type="spellStart"/>
            <w:r w:rsidRPr="001D0FBB">
              <w:rPr>
                <w:rFonts w:ascii="Times New Roman" w:hAnsi="Times New Roman" w:cs="Times New Roman"/>
                <w:lang w:val="lt-LT"/>
              </w:rPr>
              <w:t>Regitra</w:t>
            </w:r>
            <w:proofErr w:type="spellEnd"/>
            <w:r w:rsidRPr="001D0FBB">
              <w:rPr>
                <w:rFonts w:ascii="Times New Roman" w:hAnsi="Times New Roman" w:cs="Times New Roman"/>
                <w:lang w:val="lt-LT"/>
              </w:rPr>
              <w:t xml:space="preserve"> </w:t>
            </w:r>
          </w:p>
          <w:p w14:paraId="6D41941B"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Socialinių paslaugų tvarkymas</w:t>
            </w:r>
          </w:p>
          <w:p w14:paraId="07DBCA78"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Sodra </w:t>
            </w:r>
          </w:p>
          <w:p w14:paraId="15F31E69"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Statistinių analitinių ataskaitų formavimas  </w:t>
            </w:r>
          </w:p>
          <w:p w14:paraId="2AE25A31"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Šeimos peržiūra</w:t>
            </w:r>
          </w:p>
          <w:p w14:paraId="48AADE8B"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Šeimos redagavimas   </w:t>
            </w:r>
          </w:p>
          <w:p w14:paraId="5E28650B"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Užimtumo tarnyba</w:t>
            </w:r>
          </w:p>
          <w:p w14:paraId="4EB93C13"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 xml:space="preserve">VMI deklaracijų gavimas </w:t>
            </w:r>
          </w:p>
          <w:p w14:paraId="33428004"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VMI duomenų apie nelegaliai dirbančius gavimas</w:t>
            </w:r>
          </w:p>
          <w:p w14:paraId="1935EE80"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VTAT duomenų peržiūra</w:t>
            </w:r>
          </w:p>
          <w:p w14:paraId="450B5E32" w14:textId="77777777" w:rsidR="001D0FBB" w:rsidRPr="001D0FBB" w:rsidRDefault="001D0FBB" w:rsidP="001D0FBB">
            <w:pPr>
              <w:spacing w:after="0" w:line="240" w:lineRule="auto"/>
              <w:ind w:right="-540"/>
              <w:rPr>
                <w:rFonts w:ascii="Times New Roman" w:hAnsi="Times New Roman" w:cs="Times New Roman"/>
                <w:lang w:val="lt-LT"/>
              </w:rPr>
            </w:pPr>
            <w:r w:rsidRPr="001D0FBB">
              <w:rPr>
                <w:rFonts w:ascii="Times New Roman" w:hAnsi="Times New Roman" w:cs="Times New Roman"/>
                <w:lang w:val="lt-LT"/>
              </w:rPr>
              <w:t>ŽŪ technikos registras</w:t>
            </w:r>
          </w:p>
        </w:tc>
      </w:tr>
    </w:tbl>
    <w:p w14:paraId="320A8717" w14:textId="77777777" w:rsidR="001D0FBB" w:rsidRPr="001D0FBB" w:rsidRDefault="001D0FBB" w:rsidP="001D0FBB">
      <w:pPr>
        <w:spacing w:after="0" w:line="240" w:lineRule="auto"/>
        <w:jc w:val="both"/>
        <w:rPr>
          <w:rFonts w:ascii="Times New Roman" w:hAnsi="Times New Roman" w:cs="Times New Roman"/>
          <w:color w:val="000000"/>
          <w:sz w:val="24"/>
          <w:szCs w:val="24"/>
          <w:lang w:val="lt-LT"/>
        </w:rPr>
      </w:pPr>
    </w:p>
    <w:p w14:paraId="58ED4450" w14:textId="77777777" w:rsidR="001D0FBB" w:rsidRPr="001D0FBB" w:rsidRDefault="001D0FBB" w:rsidP="001D0FBB">
      <w:pPr>
        <w:spacing w:after="0" w:line="240" w:lineRule="auto"/>
        <w:ind w:firstLine="851"/>
        <w:jc w:val="both"/>
        <w:rPr>
          <w:rFonts w:ascii="Times New Roman" w:hAnsi="Times New Roman" w:cs="Times New Roman"/>
          <w:color w:val="000000"/>
          <w:lang w:val="lt-LT"/>
        </w:rPr>
      </w:pPr>
      <w:r w:rsidRPr="001D0FBB">
        <w:rPr>
          <w:rFonts w:ascii="Times New Roman" w:hAnsi="Times New Roman" w:cs="Times New Roman"/>
          <w:color w:val="000000"/>
          <w:lang w:val="lt-LT"/>
        </w:rPr>
        <w:lastRenderedPageBreak/>
        <w:t>PRIDEDAMA: Pasižadėjimas saugoti asmens duomenų paslaptį</w:t>
      </w:r>
      <w:r>
        <w:rPr>
          <w:rFonts w:ascii="Times New Roman" w:hAnsi="Times New Roman" w:cs="Times New Roman"/>
          <w:color w:val="000000"/>
          <w:lang w:val="lt-LT"/>
        </w:rPr>
        <w:t xml:space="preserve"> (pildo individualiai kiekvienas darbuotojas)</w:t>
      </w:r>
      <w:r w:rsidRPr="001D0FBB">
        <w:rPr>
          <w:rFonts w:ascii="Times New Roman" w:hAnsi="Times New Roman" w:cs="Times New Roman"/>
          <w:color w:val="000000"/>
          <w:lang w:val="lt-LT"/>
        </w:rPr>
        <w:t>, 1 lapas.</w:t>
      </w:r>
    </w:p>
    <w:p w14:paraId="21628B6E" w14:textId="77777777" w:rsidR="001D0FBB" w:rsidRPr="001D0FBB" w:rsidRDefault="001D0FBB" w:rsidP="001D0FBB">
      <w:pPr>
        <w:spacing w:after="0" w:line="240" w:lineRule="auto"/>
        <w:ind w:firstLine="851"/>
        <w:jc w:val="both"/>
        <w:rPr>
          <w:rFonts w:ascii="Times New Roman" w:hAnsi="Times New Roman" w:cs="Times New Roman"/>
          <w:color w:val="000000"/>
          <w:lang w:val="lt-LT"/>
        </w:rPr>
      </w:pPr>
    </w:p>
    <w:p w14:paraId="5C8BB0AF" w14:textId="77777777" w:rsidR="001D0FBB" w:rsidRPr="001D0FBB" w:rsidRDefault="001D0FBB" w:rsidP="001D0FBB">
      <w:pPr>
        <w:spacing w:after="0" w:line="240" w:lineRule="auto"/>
        <w:rPr>
          <w:rFonts w:ascii="Times New Roman" w:hAnsi="Times New Roman" w:cs="Times New Roman"/>
          <w:i/>
          <w:lang w:val="lt-LT"/>
        </w:rPr>
      </w:pPr>
      <w:r w:rsidRPr="001D0FBB">
        <w:rPr>
          <w:rFonts w:ascii="Times New Roman" w:hAnsi="Times New Roman" w:cs="Times New Roman"/>
          <w:i/>
          <w:color w:val="FF0000"/>
          <w:lang w:val="lt-LT"/>
        </w:rPr>
        <w:t xml:space="preserve">  </w:t>
      </w:r>
      <w:r w:rsidRPr="001D0FBB">
        <w:rPr>
          <w:rFonts w:ascii="Times New Roman" w:hAnsi="Times New Roman" w:cs="Times New Roman"/>
          <w:i/>
          <w:lang w:val="lt-LT"/>
        </w:rPr>
        <w:t xml:space="preserve"> (įstaigos vadovo pareigos)                                 ____________                                   (vardas, pavardė)</w:t>
      </w:r>
    </w:p>
    <w:p w14:paraId="76060C7A" w14:textId="77777777" w:rsidR="001D0FBB" w:rsidRPr="001D0FBB" w:rsidRDefault="001D0FBB" w:rsidP="001D0FBB">
      <w:pPr>
        <w:spacing w:after="0" w:line="240" w:lineRule="auto"/>
        <w:ind w:left="5040"/>
        <w:rPr>
          <w:rFonts w:ascii="Times New Roman" w:hAnsi="Times New Roman" w:cs="Times New Roman"/>
          <w:sz w:val="20"/>
          <w:szCs w:val="20"/>
          <w:lang w:val="lt-LT"/>
        </w:rPr>
      </w:pPr>
      <w:r w:rsidRPr="001D0FBB">
        <w:rPr>
          <w:rFonts w:ascii="Times New Roman" w:hAnsi="Times New Roman" w:cs="Times New Roman"/>
          <w:sz w:val="20"/>
          <w:szCs w:val="20"/>
          <w:lang w:val="lt-LT"/>
        </w:rPr>
        <w:t xml:space="preserve">(parašas)                                 </w:t>
      </w:r>
    </w:p>
    <w:p w14:paraId="61199B88" w14:textId="77777777" w:rsidR="001D0FBB" w:rsidRPr="001D0FBB" w:rsidRDefault="001D0FBB" w:rsidP="001D0FBB">
      <w:pPr>
        <w:spacing w:after="0" w:line="240" w:lineRule="auto"/>
        <w:ind w:left="720" w:hanging="540"/>
        <w:jc w:val="center"/>
        <w:rPr>
          <w:rFonts w:ascii="Times New Roman" w:hAnsi="Times New Roman" w:cs="Times New Roman"/>
          <w:b/>
          <w:i/>
          <w:color w:val="FF0000"/>
          <w:sz w:val="24"/>
          <w:szCs w:val="24"/>
          <w:lang w:val="lt-LT"/>
        </w:rPr>
      </w:pPr>
      <w:r w:rsidRPr="001D0FBB">
        <w:rPr>
          <w:rFonts w:ascii="Times New Roman" w:hAnsi="Times New Roman" w:cs="Times New Roman"/>
          <w:lang w:val="lt-LT"/>
        </w:rPr>
        <w:br w:type="page"/>
      </w:r>
    </w:p>
    <w:p w14:paraId="2E7089F2" w14:textId="77777777" w:rsidR="001D0FBB" w:rsidRPr="001D0FBB" w:rsidRDefault="001D0FBB" w:rsidP="001D0FBB">
      <w:pPr>
        <w:spacing w:after="0" w:line="240" w:lineRule="auto"/>
        <w:ind w:firstLine="198"/>
        <w:jc w:val="center"/>
        <w:rPr>
          <w:rFonts w:ascii="Times New Roman" w:hAnsi="Times New Roman" w:cs="Times New Roman"/>
          <w:b/>
          <w:lang w:val="lt-LT"/>
        </w:rPr>
      </w:pPr>
    </w:p>
    <w:p w14:paraId="2E68E514" w14:textId="77777777" w:rsidR="001D0FBB" w:rsidRDefault="001D0FBB" w:rsidP="001D0FBB">
      <w:pPr>
        <w:widowControl w:val="0"/>
        <w:shd w:val="clear" w:color="auto" w:fill="FFFFFF"/>
        <w:spacing w:after="0" w:line="240" w:lineRule="auto"/>
        <w:ind w:left="198"/>
        <w:jc w:val="center"/>
        <w:rPr>
          <w:rFonts w:ascii="Times New Roman" w:hAnsi="Times New Roman" w:cs="Times New Roman"/>
          <w:b/>
          <w:caps/>
          <w:lang w:val="lt-LT"/>
        </w:rPr>
      </w:pPr>
      <w:r w:rsidRPr="001D0FBB">
        <w:rPr>
          <w:rFonts w:ascii="Times New Roman" w:hAnsi="Times New Roman" w:cs="Times New Roman"/>
          <w:b/>
          <w:caps/>
          <w:lang w:val="lt-LT"/>
        </w:rPr>
        <w:t>Pasižadėjimas saugoti asmens duomenų paslaptį</w:t>
      </w:r>
    </w:p>
    <w:p w14:paraId="0928F3C8" w14:textId="77777777" w:rsidR="001D0FBB" w:rsidRPr="001D0FBB" w:rsidRDefault="001D0FBB" w:rsidP="001D0FBB">
      <w:pPr>
        <w:widowControl w:val="0"/>
        <w:shd w:val="clear" w:color="auto" w:fill="FFFFFF"/>
        <w:spacing w:after="0" w:line="240" w:lineRule="auto"/>
        <w:ind w:left="198"/>
        <w:jc w:val="center"/>
        <w:rPr>
          <w:rFonts w:ascii="Times New Roman" w:hAnsi="Times New Roman" w:cs="Times New Roman"/>
          <w:b/>
          <w:caps/>
          <w:lang w:val="lt-LT"/>
        </w:rPr>
      </w:pPr>
    </w:p>
    <w:p w14:paraId="031CE606" w14:textId="77777777" w:rsidR="001D0FBB" w:rsidRPr="001D0FBB" w:rsidRDefault="001D0FBB" w:rsidP="001D0FBB">
      <w:pPr>
        <w:spacing w:after="0" w:line="240" w:lineRule="auto"/>
        <w:jc w:val="center"/>
        <w:rPr>
          <w:rFonts w:ascii="Times New Roman" w:hAnsi="Times New Roman" w:cs="Times New Roman"/>
          <w:lang w:val="lt-LT"/>
        </w:rPr>
      </w:pPr>
      <w:r w:rsidRPr="001D0FBB">
        <w:rPr>
          <w:rFonts w:ascii="Times New Roman" w:hAnsi="Times New Roman" w:cs="Times New Roman"/>
          <w:lang w:val="lt-LT"/>
        </w:rPr>
        <w:t>____________  Nr. ________</w:t>
      </w:r>
    </w:p>
    <w:p w14:paraId="06B127A9" w14:textId="77777777" w:rsidR="001D0FBB" w:rsidRPr="001D0FBB" w:rsidRDefault="001D0FBB" w:rsidP="001D0FBB">
      <w:pPr>
        <w:spacing w:after="0" w:line="240" w:lineRule="auto"/>
        <w:jc w:val="center"/>
        <w:rPr>
          <w:rFonts w:ascii="Times New Roman" w:hAnsi="Times New Roman" w:cs="Times New Roman"/>
          <w:lang w:val="lt-LT"/>
        </w:rPr>
      </w:pPr>
    </w:p>
    <w:p w14:paraId="554B29B4" w14:textId="77777777" w:rsidR="001D0FBB" w:rsidRPr="001D0FBB" w:rsidRDefault="001D0FBB" w:rsidP="001D0FBB">
      <w:pPr>
        <w:spacing w:after="0" w:line="240" w:lineRule="auto"/>
        <w:ind w:left="2592" w:firstLine="1296"/>
        <w:rPr>
          <w:rFonts w:ascii="Times New Roman" w:hAnsi="Times New Roman" w:cs="Times New Roman"/>
          <w:i/>
          <w:lang w:val="lt-LT"/>
        </w:rPr>
      </w:pPr>
    </w:p>
    <w:p w14:paraId="3F8BCEC6" w14:textId="77777777" w:rsidR="001D0FBB" w:rsidRPr="001D0FBB" w:rsidRDefault="001D0FBB" w:rsidP="001D0FBB">
      <w:pPr>
        <w:autoSpaceDE w:val="0"/>
        <w:autoSpaceDN w:val="0"/>
        <w:adjustRightInd w:val="0"/>
        <w:spacing w:after="0" w:line="240" w:lineRule="auto"/>
        <w:ind w:firstLine="720"/>
        <w:jc w:val="both"/>
        <w:rPr>
          <w:rFonts w:ascii="Times New Roman" w:hAnsi="Times New Roman" w:cs="Times New Roman"/>
          <w:lang w:val="lt-LT"/>
        </w:rPr>
      </w:pPr>
      <w:r w:rsidRPr="001D0FBB">
        <w:rPr>
          <w:rFonts w:ascii="Times New Roman" w:hAnsi="Times New Roman" w:cs="Times New Roman"/>
          <w:lang w:val="lt-LT"/>
        </w:rPr>
        <w:t>Aš, ________________________________________________________________ ,</w:t>
      </w:r>
    </w:p>
    <w:p w14:paraId="71885E2A" w14:textId="77777777" w:rsidR="001D0FBB" w:rsidRPr="001D0FBB" w:rsidRDefault="001D0FBB" w:rsidP="001D0FBB">
      <w:pPr>
        <w:autoSpaceDE w:val="0"/>
        <w:autoSpaceDN w:val="0"/>
        <w:adjustRightInd w:val="0"/>
        <w:spacing w:after="0" w:line="240" w:lineRule="auto"/>
        <w:ind w:firstLine="720"/>
        <w:jc w:val="center"/>
        <w:rPr>
          <w:rFonts w:ascii="Times New Roman" w:hAnsi="Times New Roman" w:cs="Times New Roman"/>
          <w:i/>
          <w:sz w:val="20"/>
          <w:szCs w:val="20"/>
          <w:lang w:val="lt-LT"/>
        </w:rPr>
      </w:pPr>
      <w:r w:rsidRPr="001D0FBB">
        <w:rPr>
          <w:rFonts w:ascii="Times New Roman" w:hAnsi="Times New Roman" w:cs="Times New Roman"/>
          <w:i/>
          <w:sz w:val="20"/>
          <w:szCs w:val="20"/>
          <w:lang w:val="lt-LT"/>
        </w:rPr>
        <w:t>(vardas, pavardė)</w:t>
      </w:r>
    </w:p>
    <w:p w14:paraId="1791621A" w14:textId="77777777" w:rsidR="001D0FBB" w:rsidRPr="001D0FBB" w:rsidRDefault="001D0FBB" w:rsidP="001D0FBB">
      <w:pPr>
        <w:autoSpaceDE w:val="0"/>
        <w:autoSpaceDN w:val="0"/>
        <w:adjustRightInd w:val="0"/>
        <w:spacing w:after="0" w:line="240" w:lineRule="auto"/>
        <w:ind w:firstLine="720"/>
        <w:jc w:val="both"/>
        <w:rPr>
          <w:rFonts w:ascii="Times New Roman" w:hAnsi="Times New Roman" w:cs="Times New Roman"/>
          <w:sz w:val="24"/>
          <w:szCs w:val="24"/>
          <w:lang w:val="lt-LT"/>
        </w:rPr>
      </w:pPr>
    </w:p>
    <w:p w14:paraId="3F6D480D"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1. Suprantu, kad:</w:t>
      </w:r>
    </w:p>
    <w:p w14:paraId="5E71F4EF"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1.</w:t>
      </w:r>
      <w:proofErr w:type="spellStart"/>
      <w:r w:rsidRPr="001D0FBB">
        <w:rPr>
          <w:rFonts w:ascii="Times New Roman" w:hAnsi="Times New Roman" w:cs="Times New Roman"/>
          <w:lang w:val="lt-LT"/>
        </w:rPr>
        <w:t>1</w:t>
      </w:r>
      <w:proofErr w:type="spellEnd"/>
      <w:r w:rsidRPr="001D0FBB">
        <w:rPr>
          <w:rFonts w:ascii="Times New Roman" w:hAnsi="Times New Roman" w:cs="Times New Roman"/>
          <w:lang w:val="lt-LT"/>
        </w:rPr>
        <w:t>. savo darbe tvarkysiu asmens (ypatingus asmens) duomenis, kurie negali būti atskleisti ar perduoti neįgaliotiems juridiniams ar fiziniams asmenims;</w:t>
      </w:r>
    </w:p>
    <w:p w14:paraId="54CE6956"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1.2. draudžiama perduoti neįgaliotiems asmenims slaptažodžius ir kitus duomenis, leidžiančius programinėmis ir techninėmis priemonėmis sužinoti asmens duomenis ar kitaip sudaryti sąlygas susipažinti su asmens duomenimis;</w:t>
      </w:r>
    </w:p>
    <w:p w14:paraId="0DABF365"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1.3. netinkamas asmens duomenų tvarkymas gali užtraukti atsakomybę pagal Lietuvos Respublikos įstatymus.</w:t>
      </w:r>
    </w:p>
    <w:p w14:paraId="18A5136E"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2. Įsipareigoju:</w:t>
      </w:r>
    </w:p>
    <w:p w14:paraId="0FE71D1C"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 xml:space="preserve">2.1. saugoti asmens duomenų paslaptį; </w:t>
      </w:r>
    </w:p>
    <w:p w14:paraId="30546CDA"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2.</w:t>
      </w:r>
      <w:proofErr w:type="spellStart"/>
      <w:r w:rsidRPr="001D0FBB">
        <w:rPr>
          <w:rFonts w:ascii="Times New Roman" w:hAnsi="Times New Roman" w:cs="Times New Roman"/>
          <w:lang w:val="lt-LT"/>
        </w:rPr>
        <w:t>2</w:t>
      </w:r>
      <w:proofErr w:type="spellEnd"/>
      <w:r w:rsidRPr="001D0FBB">
        <w:rPr>
          <w:rFonts w:ascii="Times New Roman" w:hAnsi="Times New Roman" w:cs="Times New Roman"/>
          <w:lang w:val="lt-LT"/>
        </w:rPr>
        <w:t>. tvarkyti asmens duomenis vadovaudamasis Lietuvos Respublikos įstatymais ir kitais teisės aktais, reglamentuojančiais man patikėtas asmens duomenų tvarkymo funkcijas;</w:t>
      </w:r>
    </w:p>
    <w:p w14:paraId="31E0AB15"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2.3. neatskleisti, neperduoti tvarkomos informacijos ir nesudaryti sąlygų sužinoti jos nė vienam asmeniui, kuris nėra įgaliotas naudotis šia informacija tiek įstaigos viduje, tiek už jos ribų;</w:t>
      </w:r>
    </w:p>
    <w:p w14:paraId="13100DD6"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2.4. pranešti savo vadovui apie bet kokią įtartiną situaciją, galinčią kelti grėsmę asmens duomenų saugumui.</w:t>
      </w:r>
    </w:p>
    <w:p w14:paraId="69EF8FF9"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3. Žinau, kad:</w:t>
      </w:r>
    </w:p>
    <w:p w14:paraId="26733D5E"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3.1. už šio pasižadėjimo nesilaikymą ir Lietuvos Respublikos asmens duomenų teisinės apsaugos įstatymo pažeidimą turėsiu atsakyti pagal Lietuvos Respublikos įstatymus;</w:t>
      </w:r>
    </w:p>
    <w:p w14:paraId="2E0606EE"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3.2. asmuo, patyręs žalą dėl neteisėto asmens duomenų tvarkymo arba kitų duomenų valdytojo (duomenų tvarkytojo) veiksmų ar neveikimo, turi teisę reikalauti atlyginti jam padarytą turtinę ar neturtinę žalą Lietuvos Respublikos asmens duomenų teisinės apsaugos įstatymo ir kitų Lietuvos Respublikos teisės aktų nustatyta tvarka;</w:t>
      </w:r>
    </w:p>
    <w:p w14:paraId="3844B2C0"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3.</w:t>
      </w:r>
      <w:proofErr w:type="spellStart"/>
      <w:r w:rsidRPr="001D0FBB">
        <w:rPr>
          <w:rFonts w:ascii="Times New Roman" w:hAnsi="Times New Roman" w:cs="Times New Roman"/>
          <w:lang w:val="lt-LT"/>
        </w:rPr>
        <w:t>3</w:t>
      </w:r>
      <w:proofErr w:type="spellEnd"/>
      <w:r w:rsidRPr="001D0FBB">
        <w:rPr>
          <w:rFonts w:ascii="Times New Roman" w:hAnsi="Times New Roman" w:cs="Times New Roman"/>
          <w:lang w:val="lt-LT"/>
        </w:rPr>
        <w:t xml:space="preserve">. duomenų valdytojas (duomenų tvarkytojas) atlygina asmeniui padarytą žalą Lietuvos Respublikos teisės aktų nustatyta tvarka; </w:t>
      </w:r>
    </w:p>
    <w:p w14:paraId="3E8A44DE"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r w:rsidRPr="001D0FBB">
        <w:rPr>
          <w:rFonts w:ascii="Times New Roman" w:hAnsi="Times New Roman" w:cs="Times New Roman"/>
          <w:lang w:val="lt-LT"/>
        </w:rPr>
        <w:t xml:space="preserve">3.4. šis pasižadėjimas galios visą mano darbo šioje įstaigoje laiką, taip pat pasibaigus darbo santykiams. </w:t>
      </w:r>
    </w:p>
    <w:p w14:paraId="5980DFAC"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p>
    <w:p w14:paraId="4011C052"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color w:val="000000"/>
          <w:lang w:val="lt-LT"/>
        </w:rPr>
      </w:pPr>
      <w:r w:rsidRPr="001D0FBB">
        <w:rPr>
          <w:rFonts w:ascii="Times New Roman" w:hAnsi="Times New Roman" w:cs="Times New Roman"/>
          <w:color w:val="000000"/>
          <w:lang w:val="lt-LT"/>
        </w:rPr>
        <w:t>Aš esu susipažinusi(-</w:t>
      </w:r>
      <w:proofErr w:type="spellStart"/>
      <w:r w:rsidRPr="001D0FBB">
        <w:rPr>
          <w:rFonts w:ascii="Times New Roman" w:hAnsi="Times New Roman" w:cs="Times New Roman"/>
          <w:color w:val="000000"/>
          <w:lang w:val="lt-LT"/>
        </w:rPr>
        <w:t>ęs</w:t>
      </w:r>
      <w:proofErr w:type="spellEnd"/>
      <w:r w:rsidRPr="001D0FBB">
        <w:rPr>
          <w:rFonts w:ascii="Times New Roman" w:hAnsi="Times New Roman" w:cs="Times New Roman"/>
          <w:color w:val="000000"/>
          <w:lang w:val="lt-LT"/>
        </w:rPr>
        <w:t xml:space="preserve">) su </w:t>
      </w:r>
      <w:r w:rsidRPr="001D0FBB">
        <w:rPr>
          <w:rFonts w:ascii="Times New Roman" w:hAnsi="Times New Roman" w:cs="Times New Roman"/>
          <w:color w:val="000000"/>
          <w:lang w:val="lt-LT" w:eastAsia="lt-LT"/>
        </w:rPr>
        <w:t xml:space="preserve">Lietuvos Respublikos socialinės apsaugos ir darbo ministro </w:t>
      </w:r>
      <w:r w:rsidRPr="001D0FBB">
        <w:rPr>
          <w:rFonts w:ascii="Times New Roman" w:hAnsi="Times New Roman" w:cs="Times New Roman"/>
          <w:color w:val="000000"/>
          <w:shd w:val="clear" w:color="auto" w:fill="FFFFFF"/>
          <w:lang w:val="lt-LT" w:eastAsia="lt-LT"/>
        </w:rPr>
        <w:t xml:space="preserve">2008 m. gegužės 29 d. </w:t>
      </w:r>
      <w:r w:rsidRPr="001D0FBB">
        <w:rPr>
          <w:rFonts w:ascii="Times New Roman" w:hAnsi="Times New Roman" w:cs="Times New Roman"/>
          <w:color w:val="000000"/>
          <w:lang w:val="lt-LT" w:eastAsia="lt-LT"/>
        </w:rPr>
        <w:t>įsakymu</w:t>
      </w:r>
      <w:r w:rsidRPr="001D0FBB">
        <w:rPr>
          <w:rFonts w:ascii="Times New Roman" w:hAnsi="Times New Roman" w:cs="Times New Roman"/>
          <w:color w:val="000000"/>
          <w:lang w:val="lt-LT"/>
        </w:rPr>
        <w:t xml:space="preserve"> </w:t>
      </w:r>
      <w:r w:rsidRPr="001D0FBB">
        <w:rPr>
          <w:rFonts w:ascii="Times New Roman" w:eastAsia="Calibri" w:hAnsi="Times New Roman" w:cs="Times New Roman"/>
          <w:color w:val="000000"/>
          <w:shd w:val="clear" w:color="auto" w:fill="FFFFFF"/>
          <w:lang w:val="lt-LT"/>
        </w:rPr>
        <w:t xml:space="preserve">Nr. A1-172 patvirtintais </w:t>
      </w:r>
      <w:r w:rsidRPr="001D0FBB">
        <w:rPr>
          <w:rFonts w:ascii="Times New Roman" w:hAnsi="Times New Roman" w:cs="Times New Roman"/>
          <w:lang w:val="lt-LT"/>
        </w:rPr>
        <w:t xml:space="preserve">Socialinės paramos šeimai informacinės sistemos duomenų saugos nuostatais, </w:t>
      </w:r>
      <w:r w:rsidRPr="001D0FBB">
        <w:rPr>
          <w:rFonts w:ascii="Times New Roman" w:hAnsi="Times New Roman" w:cs="Times New Roman"/>
        </w:rPr>
        <w:t xml:space="preserve">2016 m. </w:t>
      </w:r>
      <w:proofErr w:type="spellStart"/>
      <w:r w:rsidRPr="001D0FBB">
        <w:rPr>
          <w:rFonts w:ascii="Times New Roman" w:hAnsi="Times New Roman" w:cs="Times New Roman"/>
        </w:rPr>
        <w:t>balandžio</w:t>
      </w:r>
      <w:proofErr w:type="spellEnd"/>
      <w:r w:rsidRPr="001D0FBB">
        <w:rPr>
          <w:rFonts w:ascii="Times New Roman" w:hAnsi="Times New Roman" w:cs="Times New Roman"/>
        </w:rPr>
        <w:t xml:space="preserve"> 27 d. </w:t>
      </w:r>
      <w:proofErr w:type="spellStart"/>
      <w:r w:rsidRPr="001D0FBB">
        <w:rPr>
          <w:rFonts w:ascii="Times New Roman" w:hAnsi="Times New Roman" w:cs="Times New Roman"/>
        </w:rPr>
        <w:t>Europos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Parlamento</w:t>
      </w:r>
      <w:proofErr w:type="spellEnd"/>
      <w:r w:rsidRPr="001D0FBB">
        <w:rPr>
          <w:rFonts w:ascii="Times New Roman" w:hAnsi="Times New Roman" w:cs="Times New Roman"/>
        </w:rPr>
        <w:t xml:space="preserve"> ir </w:t>
      </w:r>
      <w:proofErr w:type="spellStart"/>
      <w:r w:rsidRPr="001D0FBB">
        <w:rPr>
          <w:rFonts w:ascii="Times New Roman" w:hAnsi="Times New Roman" w:cs="Times New Roman"/>
        </w:rPr>
        <w:t>Tarybos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reglamentu</w:t>
      </w:r>
      <w:proofErr w:type="spellEnd"/>
      <w:r w:rsidRPr="001D0FBB">
        <w:rPr>
          <w:rFonts w:ascii="Times New Roman" w:hAnsi="Times New Roman" w:cs="Times New Roman"/>
        </w:rPr>
        <w:t xml:space="preserve"> (ES) 2016/679 </w:t>
      </w:r>
      <w:proofErr w:type="spellStart"/>
      <w:r w:rsidRPr="001D0FBB">
        <w:rPr>
          <w:rFonts w:ascii="Times New Roman" w:hAnsi="Times New Roman" w:cs="Times New Roman"/>
        </w:rPr>
        <w:t>dėl</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fizinių</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asmenų</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apsaugos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tvarkant</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asmens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duomenis</w:t>
      </w:r>
      <w:proofErr w:type="spellEnd"/>
      <w:r w:rsidRPr="001D0FBB">
        <w:rPr>
          <w:rFonts w:ascii="Times New Roman" w:hAnsi="Times New Roman" w:cs="Times New Roman"/>
        </w:rPr>
        <w:t xml:space="preserve"> ir </w:t>
      </w:r>
      <w:proofErr w:type="spellStart"/>
      <w:r w:rsidRPr="001D0FBB">
        <w:rPr>
          <w:rFonts w:ascii="Times New Roman" w:hAnsi="Times New Roman" w:cs="Times New Roman"/>
        </w:rPr>
        <w:t>dėl</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laisvo</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tokių</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duomenų</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judėjimo</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kuriuo</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panaikinama</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Direktyva</w:t>
      </w:r>
      <w:proofErr w:type="spellEnd"/>
      <w:r w:rsidRPr="001D0FBB">
        <w:rPr>
          <w:rFonts w:ascii="Times New Roman" w:hAnsi="Times New Roman" w:cs="Times New Roman"/>
        </w:rPr>
        <w:t xml:space="preserve"> 95/46/EB, Lietuvos Respublikos </w:t>
      </w:r>
      <w:proofErr w:type="spellStart"/>
      <w:r w:rsidRPr="001D0FBB">
        <w:rPr>
          <w:rFonts w:ascii="Times New Roman" w:hAnsi="Times New Roman" w:cs="Times New Roman"/>
        </w:rPr>
        <w:t>asmens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duomenų</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teisinės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apsaugos</w:t>
      </w:r>
      <w:proofErr w:type="spellEnd"/>
      <w:r w:rsidRPr="001D0FBB">
        <w:rPr>
          <w:rFonts w:ascii="Times New Roman" w:hAnsi="Times New Roman" w:cs="Times New Roman"/>
        </w:rPr>
        <w:t xml:space="preserve"> </w:t>
      </w:r>
      <w:proofErr w:type="spellStart"/>
      <w:r w:rsidRPr="001D0FBB">
        <w:rPr>
          <w:rFonts w:ascii="Times New Roman" w:hAnsi="Times New Roman" w:cs="Times New Roman"/>
        </w:rPr>
        <w:t>įstatymu</w:t>
      </w:r>
      <w:proofErr w:type="spellEnd"/>
      <w:r w:rsidRPr="001D0FBB">
        <w:rPr>
          <w:rFonts w:ascii="Times New Roman" w:hAnsi="Times New Roman" w:cs="Times New Roman"/>
          <w:color w:val="000000"/>
          <w:lang w:val="lt-LT"/>
        </w:rPr>
        <w:t xml:space="preserve"> ir kitais saugos politiką reguliuojančiais teisės aktais bei sutinku laikytis šių teisės aktų reikalavimų.</w:t>
      </w:r>
    </w:p>
    <w:p w14:paraId="040BE6C7"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color w:val="000000"/>
          <w:lang w:val="lt-LT"/>
        </w:rPr>
      </w:pPr>
    </w:p>
    <w:p w14:paraId="57A123BA" w14:textId="77777777" w:rsidR="001D0FBB" w:rsidRPr="001D0FBB" w:rsidRDefault="001D0FBB" w:rsidP="001D0FBB">
      <w:pPr>
        <w:autoSpaceDE w:val="0"/>
        <w:autoSpaceDN w:val="0"/>
        <w:adjustRightInd w:val="0"/>
        <w:spacing w:after="0" w:line="240" w:lineRule="auto"/>
        <w:ind w:left="-142" w:firstLine="720"/>
        <w:jc w:val="both"/>
        <w:rPr>
          <w:rFonts w:ascii="Times New Roman" w:hAnsi="Times New Roman" w:cs="Times New Roman"/>
          <w:lang w:val="lt-LT"/>
        </w:rPr>
      </w:pPr>
    </w:p>
    <w:p w14:paraId="5BE482B1" w14:textId="77777777" w:rsidR="001D0FBB" w:rsidRPr="001D0FBB" w:rsidRDefault="001D0FBB" w:rsidP="001D0FBB">
      <w:pPr>
        <w:spacing w:after="0" w:line="240" w:lineRule="auto"/>
        <w:ind w:left="-142"/>
        <w:jc w:val="both"/>
        <w:rPr>
          <w:rFonts w:ascii="Times New Roman" w:hAnsi="Times New Roman" w:cs="Times New Roman"/>
          <w:lang w:val="lt-LT"/>
        </w:rPr>
      </w:pPr>
      <w:r w:rsidRPr="001D0FBB">
        <w:rPr>
          <w:rFonts w:ascii="Times New Roman" w:hAnsi="Times New Roman" w:cs="Times New Roman"/>
          <w:lang w:val="lt-LT"/>
        </w:rPr>
        <w:t>_______________________           _____________________________             _________________</w:t>
      </w:r>
    </w:p>
    <w:p w14:paraId="68769E42" w14:textId="77777777" w:rsidR="001D0FBB" w:rsidRPr="001D0FBB" w:rsidRDefault="001D0FBB" w:rsidP="001D0FBB">
      <w:pPr>
        <w:spacing w:after="0" w:line="240" w:lineRule="auto"/>
        <w:ind w:left="-142"/>
        <w:jc w:val="both"/>
        <w:rPr>
          <w:rFonts w:ascii="Times New Roman" w:hAnsi="Times New Roman" w:cs="Times New Roman"/>
          <w:i/>
          <w:sz w:val="20"/>
          <w:szCs w:val="20"/>
          <w:lang w:val="lt-LT"/>
        </w:rPr>
      </w:pPr>
      <w:r w:rsidRPr="001D0FBB">
        <w:rPr>
          <w:rFonts w:ascii="Times New Roman" w:hAnsi="Times New Roman" w:cs="Times New Roman"/>
          <w:sz w:val="20"/>
          <w:szCs w:val="20"/>
          <w:lang w:val="lt-LT"/>
        </w:rPr>
        <w:t xml:space="preserve">                   </w:t>
      </w:r>
      <w:r w:rsidRPr="001D0FBB">
        <w:rPr>
          <w:rFonts w:ascii="Times New Roman" w:hAnsi="Times New Roman" w:cs="Times New Roman"/>
          <w:i/>
          <w:sz w:val="20"/>
          <w:szCs w:val="20"/>
          <w:lang w:val="lt-LT"/>
        </w:rPr>
        <w:t>(pareigos)                                                                (parašas)                                 (vardas, pavardė</w:t>
      </w:r>
      <w:r>
        <w:rPr>
          <w:rFonts w:ascii="Times New Roman" w:hAnsi="Times New Roman" w:cs="Times New Roman"/>
          <w:i/>
          <w:sz w:val="20"/>
          <w:szCs w:val="20"/>
          <w:lang w:val="lt-LT"/>
        </w:rPr>
        <w:t>)</w:t>
      </w:r>
    </w:p>
    <w:sectPr w:rsidR="001D0FBB" w:rsidRPr="001D0FBB" w:rsidSect="003324F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3"/>
    <w:rsid w:val="001D0FBB"/>
    <w:rsid w:val="003167BA"/>
    <w:rsid w:val="0032793B"/>
    <w:rsid w:val="003324FA"/>
    <w:rsid w:val="00365A31"/>
    <w:rsid w:val="0049333C"/>
    <w:rsid w:val="004A65E3"/>
    <w:rsid w:val="00516471"/>
    <w:rsid w:val="00637E9F"/>
    <w:rsid w:val="007A3061"/>
    <w:rsid w:val="00850C4B"/>
    <w:rsid w:val="00AD2E5D"/>
    <w:rsid w:val="00B5692F"/>
    <w:rsid w:val="00BF6130"/>
    <w:rsid w:val="00C20735"/>
    <w:rsid w:val="00D01DF6"/>
    <w:rsid w:val="00D83FDB"/>
    <w:rsid w:val="00E8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1792">
      <w:bodyDiv w:val="1"/>
      <w:marLeft w:val="0"/>
      <w:marRight w:val="0"/>
      <w:marTop w:val="0"/>
      <w:marBottom w:val="0"/>
      <w:divBdr>
        <w:top w:val="none" w:sz="0" w:space="0" w:color="auto"/>
        <w:left w:val="none" w:sz="0" w:space="0" w:color="auto"/>
        <w:bottom w:val="none" w:sz="0" w:space="0" w:color="auto"/>
        <w:right w:val="none" w:sz="0" w:space="0" w:color="auto"/>
      </w:divBdr>
    </w:div>
    <w:div w:id="997420409">
      <w:bodyDiv w:val="1"/>
      <w:marLeft w:val="0"/>
      <w:marRight w:val="0"/>
      <w:marTop w:val="0"/>
      <w:marBottom w:val="0"/>
      <w:divBdr>
        <w:top w:val="none" w:sz="0" w:space="0" w:color="auto"/>
        <w:left w:val="none" w:sz="0" w:space="0" w:color="auto"/>
        <w:bottom w:val="none" w:sz="0" w:space="0" w:color="auto"/>
        <w:right w:val="none" w:sz="0" w:space="0" w:color="auto"/>
      </w:divBdr>
    </w:div>
    <w:div w:id="20077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5240</Words>
  <Characters>2988</Characters>
  <Application>Microsoft Office Word</Application>
  <DocSecurity>4</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Referente</cp:lastModifiedBy>
  <cp:revision>2</cp:revision>
  <cp:lastPrinted>2020-05-07T12:29:00Z</cp:lastPrinted>
  <dcterms:created xsi:type="dcterms:W3CDTF">2020-06-05T07:40:00Z</dcterms:created>
  <dcterms:modified xsi:type="dcterms:W3CDTF">2020-06-05T07:40:00Z</dcterms:modified>
</cp:coreProperties>
</file>