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2" w:rsidRPr="00733F72" w:rsidRDefault="00EB1C6D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884706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E2765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8E2765">
        <w:rPr>
          <w:rFonts w:ascii="Times New Roman" w:eastAsia="Times New Roman" w:hAnsi="Times New Roman"/>
          <w:sz w:val="24"/>
          <w:szCs w:val="24"/>
          <w:lang w:eastAsia="lt-LT"/>
        </w:rPr>
        <w:t>TS-118</w:t>
      </w:r>
    </w:p>
    <w:p w:rsidR="008A1A79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50F6F" w:rsidRPr="00373287" w:rsidRDefault="00250F6F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73287" w:rsidRDefault="008A1A7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73287" w:rsidRDefault="00905E0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884706" w:rsidRDefault="00884706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884706" w:rsidRPr="00421D97" w:rsidRDefault="0088470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62 </w:t>
      </w:r>
      <w:r w:rsidR="00802A65">
        <w:rPr>
          <w:rFonts w:ascii="Times New Roman" w:eastAsia="Times New Roman" w:hAnsi="Times New Roman"/>
          <w:sz w:val="24"/>
          <w:szCs w:val="24"/>
          <w:lang w:eastAsia="lt-LT"/>
        </w:rPr>
        <w:t>769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,3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1 136,6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</w:t>
      </w:r>
      <w:r w:rsidR="00905E09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</w:p>
    <w:p w:rsidR="00884706" w:rsidRPr="00FA4B81" w:rsidRDefault="00905E09" w:rsidP="00AF0202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84706" w:rsidRPr="00FA4B81">
        <w:rPr>
          <w:rFonts w:ascii="Times New Roman" w:eastAsia="Times New Roman" w:hAnsi="Times New Roman"/>
          <w:sz w:val="24"/>
          <w:szCs w:val="24"/>
        </w:rPr>
        <w:t>Išdėstyti 1 priedą „Kėdainių rajono savivaldybės 20</w:t>
      </w:r>
      <w:r w:rsidR="00884706">
        <w:rPr>
          <w:rFonts w:ascii="Times New Roman" w:eastAsia="Times New Roman" w:hAnsi="Times New Roman"/>
          <w:sz w:val="24"/>
          <w:szCs w:val="24"/>
        </w:rPr>
        <w:t>20</w:t>
      </w:r>
      <w:r w:rsidR="00884706" w:rsidRPr="00FA4B81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905E09" w:rsidRDefault="00884706" w:rsidP="00AF020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932FFF" w:rsidRDefault="00932FFF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932FFF" w:rsidRDefault="00932FFF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70 </w:t>
      </w:r>
      <w:r w:rsidR="00802A65">
        <w:rPr>
          <w:rFonts w:ascii="Times New Roman" w:eastAsia="Times New Roman" w:hAnsi="Times New Roman"/>
          <w:sz w:val="24"/>
          <w:szCs w:val="24"/>
          <w:lang w:eastAsia="lt-LT"/>
        </w:rPr>
        <w:t>772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,7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</w:t>
      </w:r>
      <w:r w:rsidR="005F26A9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932FFF" w:rsidRDefault="005F26A9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5F26A9" w:rsidRPr="00421D97" w:rsidRDefault="005F26A9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35 380,0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(3 priedas);</w:t>
      </w:r>
    </w:p>
    <w:p w:rsidR="00D77E46" w:rsidRDefault="00D77E46" w:rsidP="00AF020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A4B81">
        <w:rPr>
          <w:rFonts w:ascii="Times New Roman" w:eastAsia="Times New Roman" w:hAnsi="Times New Roman"/>
          <w:sz w:val="24"/>
          <w:szCs w:val="24"/>
        </w:rPr>
        <w:t>.1. Išdėstyti 3 priedą „Kėdainių rajono savivaldybės 20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metų biudžeto asignavimai  savarankiškoms funkcijoms atlikti“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D77E46" w:rsidRDefault="00D77E46" w:rsidP="00AF020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2.5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77E46" w:rsidRDefault="00D77E4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1.2.5. asignavimus  projektams finansuoti Europos Sąjungos lėšomis  –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7 212,7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(7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D77E46" w:rsidRDefault="00D77E46" w:rsidP="00AF020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1.4.1.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D77E46">
        <w:rPr>
          <w:rFonts w:ascii="Times New Roman" w:eastAsia="Times New Roman" w:hAnsi="Times New Roman"/>
          <w:sz w:val="24"/>
          <w:szCs w:val="24"/>
        </w:rPr>
        <w:t xml:space="preserve">ėdainių rajono savivaldybės 2020 metų biudžeto asignavimai projektams finansuoti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D77E46">
        <w:rPr>
          <w:rFonts w:ascii="Times New Roman" w:eastAsia="Times New Roman" w:hAnsi="Times New Roman"/>
          <w:sz w:val="24"/>
          <w:szCs w:val="24"/>
        </w:rPr>
        <w:t xml:space="preserve">uropos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D77E46">
        <w:rPr>
          <w:rFonts w:ascii="Times New Roman" w:eastAsia="Times New Roman" w:hAnsi="Times New Roman"/>
          <w:sz w:val="24"/>
          <w:szCs w:val="24"/>
        </w:rPr>
        <w:t>ąjungos lėšomis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B56988" w:rsidRDefault="00B56988" w:rsidP="00B5698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2.6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B56988" w:rsidRDefault="00B56988" w:rsidP="00B5698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„1.2.6.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valstybės biudžeto specialios tikslinės dotacijos savivaldybės biudžetui valstybinėms (valstybės perduotoms savivaldybei) funkcijoms atlikti asignavimus </w:t>
      </w:r>
      <w:r w:rsidR="00C516CA">
        <w:rPr>
          <w:rFonts w:ascii="Times New Roman" w:eastAsia="Times New Roman" w:hAnsi="Times New Roman"/>
          <w:sz w:val="24"/>
          <w:szCs w:val="24"/>
          <w:lang w:eastAsia="lt-LT"/>
        </w:rPr>
        <w:t xml:space="preserve">−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4 2</w:t>
      </w:r>
      <w:r w:rsidR="00C516CA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4,1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(8 priedas);</w:t>
      </w:r>
    </w:p>
    <w:p w:rsidR="00C516CA" w:rsidRDefault="00C516CA" w:rsidP="00C516C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1.5.1.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C516CA">
        <w:rPr>
          <w:rFonts w:ascii="Times New Roman" w:eastAsia="Times New Roman" w:hAnsi="Times New Roman"/>
          <w:sz w:val="24"/>
          <w:szCs w:val="24"/>
        </w:rPr>
        <w:t>2020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D77E46" w:rsidRDefault="00D77E46" w:rsidP="00AF020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516C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2.8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77E46" w:rsidRDefault="00D77E46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EF6DFF">
        <w:rPr>
          <w:rFonts w:ascii="Times New Roman" w:eastAsia="Times New Roman" w:hAnsi="Times New Roman"/>
          <w:sz w:val="24"/>
          <w:szCs w:val="24"/>
          <w:lang w:eastAsia="lt-LT"/>
        </w:rPr>
        <w:t xml:space="preserve">valstybės biudžeto specialios tikslinės dotacijos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savivaldybės biudžetui kitus asignavimus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7 </w:t>
      </w:r>
      <w:r w:rsidR="00802A65">
        <w:rPr>
          <w:rFonts w:ascii="Times New Roman" w:eastAsia="Times New Roman" w:hAnsi="Times New Roman"/>
          <w:sz w:val="24"/>
          <w:szCs w:val="24"/>
          <w:lang w:eastAsia="lt-LT"/>
        </w:rPr>
        <w:t>426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,8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D77E46" w:rsidRDefault="00D77E46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C516C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AF0202" w:rsidRPr="00D77E46">
        <w:rPr>
          <w:rFonts w:ascii="Times New Roman" w:eastAsia="Times New Roman" w:hAnsi="Times New Roman"/>
          <w:sz w:val="24"/>
          <w:szCs w:val="24"/>
        </w:rPr>
        <w:t>2020 metų valstybės biudžeto specialios tikslinės dotacijos savivaldybės biudžetui kiti asignavimai</w:t>
      </w:r>
      <w:r w:rsidR="00AF0202">
        <w:rPr>
          <w:rFonts w:ascii="Times New Roman" w:eastAsia="Times New Roman" w:hAnsi="Times New Roman"/>
          <w:sz w:val="24"/>
          <w:szCs w:val="24"/>
        </w:rPr>
        <w:t xml:space="preserve">“ </w:t>
      </w:r>
      <w:r w:rsidR="00AF0202"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AF0202" w:rsidRDefault="00AF0202" w:rsidP="00AF020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516C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2.9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F0202" w:rsidRDefault="00AF0202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1.2.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7410A">
        <w:rPr>
          <w:rFonts w:ascii="Times New Roman" w:eastAsia="Times New Roman" w:hAnsi="Times New Roman"/>
          <w:sz w:val="24"/>
          <w:szCs w:val="24"/>
          <w:lang w:eastAsia="lt-LT"/>
        </w:rPr>
        <w:t>valstybės biudžeto dotacijos iš kitų valdymo lygių savivaldybės biudžetui projektams finansuoti  asignavim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 – 1 268,2 tūkst. Eur (11 priedas);</w:t>
      </w:r>
    </w:p>
    <w:p w:rsidR="00AF0202" w:rsidRDefault="00AF0202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C516CA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AF0202">
        <w:rPr>
          <w:rFonts w:ascii="Times New Roman" w:eastAsia="Times New Roman" w:hAnsi="Times New Roman"/>
          <w:sz w:val="24"/>
          <w:szCs w:val="24"/>
        </w:rPr>
        <w:t>2020 metų valstybės biudžeto dotacijos iš kitų valdymo lygių savivaldybės biudžetui projektams finansuoti 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733F72" w:rsidRDefault="00AF0202" w:rsidP="00AF0202">
      <w:pPr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lastRenderedPageBreak/>
        <w:t xml:space="preserve">2. Pavesti vykdyti sprendimą administracijos direktoriui, savivaldybės įstaigų vadovams. </w:t>
      </w:r>
    </w:p>
    <w:p w:rsidR="00893582" w:rsidRDefault="00893582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Default="00C25A4D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Default="00C25A4D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273F2" w:rsidRDefault="00733F72" w:rsidP="000C6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8E276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276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276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2765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93582" w:rsidRDefault="0089358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893582" w:rsidRDefault="0089358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sectPr w:rsidR="00C25A4D" w:rsidSect="00EB1C6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F1BB7"/>
    <w:multiLevelType w:val="hybridMultilevel"/>
    <w:tmpl w:val="C6FAF5D0"/>
    <w:lvl w:ilvl="0" w:tplc="874E63D2">
      <w:start w:val="2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70296"/>
    <w:rsid w:val="00084605"/>
    <w:rsid w:val="000865CE"/>
    <w:rsid w:val="000978AC"/>
    <w:rsid w:val="000C176F"/>
    <w:rsid w:val="000C6D99"/>
    <w:rsid w:val="000D3E83"/>
    <w:rsid w:val="000E394E"/>
    <w:rsid w:val="00124AFB"/>
    <w:rsid w:val="001469C2"/>
    <w:rsid w:val="001764C0"/>
    <w:rsid w:val="00177E7E"/>
    <w:rsid w:val="00191841"/>
    <w:rsid w:val="001B53B2"/>
    <w:rsid w:val="002057D9"/>
    <w:rsid w:val="00214898"/>
    <w:rsid w:val="00217E15"/>
    <w:rsid w:val="0022635D"/>
    <w:rsid w:val="00230CB2"/>
    <w:rsid w:val="00240408"/>
    <w:rsid w:val="00250F6F"/>
    <w:rsid w:val="002916ED"/>
    <w:rsid w:val="002938AC"/>
    <w:rsid w:val="002A0B7E"/>
    <w:rsid w:val="002A3651"/>
    <w:rsid w:val="002A4044"/>
    <w:rsid w:val="002B0F67"/>
    <w:rsid w:val="002B2D26"/>
    <w:rsid w:val="002F1FBB"/>
    <w:rsid w:val="0037141C"/>
    <w:rsid w:val="00373287"/>
    <w:rsid w:val="00385B04"/>
    <w:rsid w:val="004023EE"/>
    <w:rsid w:val="00413F1D"/>
    <w:rsid w:val="00421D97"/>
    <w:rsid w:val="00451F3D"/>
    <w:rsid w:val="0047410A"/>
    <w:rsid w:val="004B7025"/>
    <w:rsid w:val="004C2E9E"/>
    <w:rsid w:val="004D5A1E"/>
    <w:rsid w:val="004F35AE"/>
    <w:rsid w:val="00514A46"/>
    <w:rsid w:val="00515BFA"/>
    <w:rsid w:val="0054099B"/>
    <w:rsid w:val="00547612"/>
    <w:rsid w:val="00587A48"/>
    <w:rsid w:val="005B1D58"/>
    <w:rsid w:val="005C6285"/>
    <w:rsid w:val="005D3CAB"/>
    <w:rsid w:val="005F26A9"/>
    <w:rsid w:val="005F33B7"/>
    <w:rsid w:val="00615D5A"/>
    <w:rsid w:val="00617A4A"/>
    <w:rsid w:val="00630627"/>
    <w:rsid w:val="0064068A"/>
    <w:rsid w:val="00647437"/>
    <w:rsid w:val="00653F94"/>
    <w:rsid w:val="00671290"/>
    <w:rsid w:val="00684500"/>
    <w:rsid w:val="006B694A"/>
    <w:rsid w:val="006E0440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755C6"/>
    <w:rsid w:val="00776D19"/>
    <w:rsid w:val="00787553"/>
    <w:rsid w:val="00797531"/>
    <w:rsid w:val="007A338B"/>
    <w:rsid w:val="007B13E2"/>
    <w:rsid w:val="007D5BB7"/>
    <w:rsid w:val="007E3ACB"/>
    <w:rsid w:val="007F3269"/>
    <w:rsid w:val="00802A65"/>
    <w:rsid w:val="00803FDA"/>
    <w:rsid w:val="0081459D"/>
    <w:rsid w:val="00827682"/>
    <w:rsid w:val="00853A4C"/>
    <w:rsid w:val="00884706"/>
    <w:rsid w:val="00892507"/>
    <w:rsid w:val="00893582"/>
    <w:rsid w:val="008A1A79"/>
    <w:rsid w:val="008B0E58"/>
    <w:rsid w:val="008E0B43"/>
    <w:rsid w:val="008E2765"/>
    <w:rsid w:val="008E45A6"/>
    <w:rsid w:val="008E7062"/>
    <w:rsid w:val="00905E09"/>
    <w:rsid w:val="009069B7"/>
    <w:rsid w:val="00911F92"/>
    <w:rsid w:val="00925AFC"/>
    <w:rsid w:val="00930865"/>
    <w:rsid w:val="009314CF"/>
    <w:rsid w:val="00932B0F"/>
    <w:rsid w:val="00932FFF"/>
    <w:rsid w:val="00935C8C"/>
    <w:rsid w:val="00935EFB"/>
    <w:rsid w:val="00963662"/>
    <w:rsid w:val="009647D2"/>
    <w:rsid w:val="00971390"/>
    <w:rsid w:val="00971FED"/>
    <w:rsid w:val="0098551E"/>
    <w:rsid w:val="00A14D37"/>
    <w:rsid w:val="00A204EC"/>
    <w:rsid w:val="00A25C7D"/>
    <w:rsid w:val="00A26D49"/>
    <w:rsid w:val="00A271A3"/>
    <w:rsid w:val="00A76C86"/>
    <w:rsid w:val="00A85069"/>
    <w:rsid w:val="00A90FE3"/>
    <w:rsid w:val="00AF0202"/>
    <w:rsid w:val="00AF6279"/>
    <w:rsid w:val="00B10F68"/>
    <w:rsid w:val="00B12167"/>
    <w:rsid w:val="00B15877"/>
    <w:rsid w:val="00B273F2"/>
    <w:rsid w:val="00B30498"/>
    <w:rsid w:val="00B30929"/>
    <w:rsid w:val="00B5185F"/>
    <w:rsid w:val="00B56988"/>
    <w:rsid w:val="00B87400"/>
    <w:rsid w:val="00B95677"/>
    <w:rsid w:val="00BB6C94"/>
    <w:rsid w:val="00BE7275"/>
    <w:rsid w:val="00C25A4D"/>
    <w:rsid w:val="00C30DC7"/>
    <w:rsid w:val="00C516CA"/>
    <w:rsid w:val="00C53755"/>
    <w:rsid w:val="00C643A0"/>
    <w:rsid w:val="00C91E86"/>
    <w:rsid w:val="00C93D14"/>
    <w:rsid w:val="00C97325"/>
    <w:rsid w:val="00CB0406"/>
    <w:rsid w:val="00CB4DEC"/>
    <w:rsid w:val="00CD077E"/>
    <w:rsid w:val="00CE1552"/>
    <w:rsid w:val="00D4729F"/>
    <w:rsid w:val="00D51A1C"/>
    <w:rsid w:val="00D57892"/>
    <w:rsid w:val="00D64C4B"/>
    <w:rsid w:val="00D6646B"/>
    <w:rsid w:val="00D75390"/>
    <w:rsid w:val="00D77E46"/>
    <w:rsid w:val="00D80C7D"/>
    <w:rsid w:val="00D8506C"/>
    <w:rsid w:val="00DB3E80"/>
    <w:rsid w:val="00DD130B"/>
    <w:rsid w:val="00DE3ED6"/>
    <w:rsid w:val="00E010DD"/>
    <w:rsid w:val="00E0449F"/>
    <w:rsid w:val="00E23861"/>
    <w:rsid w:val="00E62148"/>
    <w:rsid w:val="00E8686B"/>
    <w:rsid w:val="00EB1C6D"/>
    <w:rsid w:val="00EB577C"/>
    <w:rsid w:val="00EC367A"/>
    <w:rsid w:val="00ED31D4"/>
    <w:rsid w:val="00EF342C"/>
    <w:rsid w:val="00EF6DFF"/>
    <w:rsid w:val="00F11F4C"/>
    <w:rsid w:val="00F169A7"/>
    <w:rsid w:val="00F1778F"/>
    <w:rsid w:val="00F20FDE"/>
    <w:rsid w:val="00F243AF"/>
    <w:rsid w:val="00F55FAC"/>
    <w:rsid w:val="00F60F86"/>
    <w:rsid w:val="00F80D43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92F5C-4620-436D-8390-D40E147D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CFC60-1285-4CDA-875F-39EAD1B2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4</cp:revision>
  <cp:lastPrinted>2020-06-02T06:30:00Z</cp:lastPrinted>
  <dcterms:created xsi:type="dcterms:W3CDTF">2020-06-02T06:00:00Z</dcterms:created>
  <dcterms:modified xsi:type="dcterms:W3CDTF">2020-06-02T06:32:00Z</dcterms:modified>
</cp:coreProperties>
</file>