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EDE" w:rsidRPr="00CB5471" w:rsidRDefault="00523EDE" w:rsidP="00523ED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0"/>
        </w:rPr>
      </w:pPr>
      <w:r w:rsidRPr="00CB5471">
        <w:rPr>
          <w:rFonts w:ascii="Times New Roman" w:eastAsia="Times New Roman" w:hAnsi="Times New Roman"/>
          <w:b/>
          <w:sz w:val="24"/>
          <w:szCs w:val="20"/>
        </w:rPr>
        <w:tab/>
      </w:r>
    </w:p>
    <w:p w:rsidR="00523EDE" w:rsidRPr="00CB5471" w:rsidRDefault="00523EDE" w:rsidP="00523E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CB5471">
        <w:rPr>
          <w:rFonts w:ascii="Times New Roman" w:eastAsia="Times New Roman" w:hAnsi="Times New Roman"/>
          <w:b/>
          <w:sz w:val="24"/>
          <w:szCs w:val="20"/>
        </w:rPr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42pt" fillcolor="window">
            <v:imagedata r:id="rId4" o:title=""/>
          </v:shape>
        </w:object>
      </w:r>
    </w:p>
    <w:p w:rsidR="00523EDE" w:rsidRPr="00CB5471" w:rsidRDefault="00523EDE" w:rsidP="00523E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23EDE" w:rsidRPr="00CB5471" w:rsidRDefault="00523EDE" w:rsidP="00523E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B5471">
        <w:rPr>
          <w:rFonts w:ascii="Times New Roman" w:eastAsia="Times New Roman" w:hAnsi="Times New Roman"/>
          <w:b/>
          <w:sz w:val="24"/>
          <w:szCs w:val="24"/>
        </w:rPr>
        <w:t>KĖDAINIŲ RAJONO SAVIVALDYBĖS TARYBA</w:t>
      </w:r>
    </w:p>
    <w:p w:rsidR="00523EDE" w:rsidRPr="00CB5471" w:rsidRDefault="00523EDE" w:rsidP="00523E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523EDE" w:rsidRPr="00CB5471" w:rsidRDefault="00523EDE" w:rsidP="00523E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CB5471">
        <w:rPr>
          <w:rFonts w:ascii="Times New Roman" w:eastAsia="Times New Roman" w:hAnsi="Times New Roman"/>
          <w:b/>
          <w:sz w:val="24"/>
          <w:szCs w:val="24"/>
          <w:lang w:eastAsia="zh-CN"/>
        </w:rPr>
        <w:t>SPRENDIMAS</w:t>
      </w:r>
    </w:p>
    <w:p w:rsidR="00523EDE" w:rsidRDefault="00523EDE" w:rsidP="00523ED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23EDE">
        <w:rPr>
          <w:rFonts w:ascii="Times New Roman" w:hAnsi="Times New Roman"/>
          <w:b/>
          <w:caps/>
          <w:sz w:val="24"/>
          <w:szCs w:val="24"/>
        </w:rPr>
        <w:t>DĖL nuomOs MoKESČiO KaRAnTINO LAIKOTARpIU</w:t>
      </w:r>
    </w:p>
    <w:p w:rsidR="00523EDE" w:rsidRPr="00523EDE" w:rsidRDefault="00523EDE" w:rsidP="00523E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523EDE" w:rsidRPr="00883142" w:rsidRDefault="00523EDE" w:rsidP="00523EDE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88314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20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20</w:t>
      </w:r>
      <w:r w:rsidRPr="0088314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m.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r w:rsidR="0094038F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gegužės 8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r w:rsidRPr="0088314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d. Nr. </w:t>
      </w:r>
      <w:r w:rsidR="0094038F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TS-116</w:t>
      </w:r>
    </w:p>
    <w:p w:rsidR="00523EDE" w:rsidRPr="00883142" w:rsidRDefault="00523EDE" w:rsidP="00523E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883142">
        <w:rPr>
          <w:rFonts w:ascii="Times New Roman" w:eastAsia="Times New Roman" w:hAnsi="Times New Roman"/>
          <w:sz w:val="24"/>
          <w:szCs w:val="24"/>
          <w:lang w:eastAsia="zh-CN"/>
        </w:rPr>
        <w:t>Kėdainiai</w:t>
      </w:r>
    </w:p>
    <w:p w:rsidR="00523EDE" w:rsidRPr="00883142" w:rsidRDefault="00523EDE" w:rsidP="00523E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23EDE" w:rsidRPr="00883142" w:rsidRDefault="00523EDE" w:rsidP="00523E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23EDE" w:rsidRPr="00523EDE" w:rsidRDefault="00523EDE" w:rsidP="00523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523EDE"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2 dalies 18 punktu, Lietuvos Respublikos valstybės ir savivaldybių turto valdymo, naudojimo ir disponavimo juo įstatymo 12 straipsnio 1 dalimi, Lietuvos Respublikos Vyriausybės 2020 m. kovo 14 d. nutarimu </w:t>
      </w:r>
      <w:r w:rsidR="00B1255B">
        <w:rPr>
          <w:rFonts w:ascii="Times New Roman" w:hAnsi="Times New Roman"/>
          <w:sz w:val="24"/>
          <w:szCs w:val="24"/>
        </w:rPr>
        <w:t xml:space="preserve">Nr. 207 </w:t>
      </w:r>
      <w:r w:rsidRPr="00523EDE">
        <w:rPr>
          <w:rFonts w:ascii="Times New Roman" w:hAnsi="Times New Roman"/>
          <w:sz w:val="24"/>
          <w:szCs w:val="24"/>
        </w:rPr>
        <w:t>„Dėl karantino Lietuvos Respu</w:t>
      </w:r>
      <w:r w:rsidR="00113356">
        <w:rPr>
          <w:rFonts w:ascii="Times New Roman" w:hAnsi="Times New Roman"/>
          <w:sz w:val="24"/>
          <w:szCs w:val="24"/>
        </w:rPr>
        <w:t>blikos teritorijoje paskelbimo“</w:t>
      </w:r>
      <w:r w:rsidRPr="001570E5">
        <w:rPr>
          <w:rFonts w:ascii="Times New Roman" w:hAnsi="Times New Roman"/>
          <w:sz w:val="24"/>
          <w:szCs w:val="24"/>
        </w:rPr>
        <w:t>, Kėdainių rajono savivaldybės taryba  n u s p r e n d ž i a:</w:t>
      </w:r>
      <w:r w:rsidRPr="00523EDE">
        <w:rPr>
          <w:rFonts w:ascii="Times New Roman" w:hAnsi="Times New Roman"/>
          <w:sz w:val="24"/>
          <w:szCs w:val="24"/>
        </w:rPr>
        <w:t xml:space="preserve"> </w:t>
      </w:r>
    </w:p>
    <w:p w:rsidR="00523EDE" w:rsidRPr="00523EDE" w:rsidRDefault="00523EDE" w:rsidP="008D4DA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      </w:t>
      </w:r>
      <w:r w:rsidR="008D4DAA">
        <w:rPr>
          <w:rFonts w:ascii="Times New Roman" w:hAnsi="Times New Roman"/>
          <w:sz w:val="24"/>
          <w:szCs w:val="24"/>
          <w:lang w:eastAsia="lt-LT"/>
        </w:rPr>
        <w:t xml:space="preserve"> 1. </w:t>
      </w:r>
      <w:r w:rsidRPr="00523EDE">
        <w:rPr>
          <w:rFonts w:ascii="Times New Roman" w:hAnsi="Times New Roman"/>
          <w:sz w:val="24"/>
          <w:szCs w:val="24"/>
          <w:lang w:eastAsia="lt-LT"/>
        </w:rPr>
        <w:t xml:space="preserve">Atleisti </w:t>
      </w:r>
      <w:r w:rsidRPr="00523EDE">
        <w:rPr>
          <w:rFonts w:ascii="Times New Roman" w:hAnsi="Times New Roman"/>
          <w:sz w:val="24"/>
          <w:szCs w:val="24"/>
        </w:rPr>
        <w:t xml:space="preserve">karantino laikotarpiu nuo nuomos mokesčio </w:t>
      </w:r>
      <w:r w:rsidR="00113356">
        <w:rPr>
          <w:rFonts w:ascii="Times New Roman" w:hAnsi="Times New Roman"/>
          <w:sz w:val="24"/>
          <w:szCs w:val="24"/>
        </w:rPr>
        <w:t>Kėdainių</w:t>
      </w:r>
      <w:r w:rsidRPr="00523EDE">
        <w:rPr>
          <w:rFonts w:ascii="Times New Roman" w:hAnsi="Times New Roman"/>
          <w:sz w:val="24"/>
          <w:szCs w:val="24"/>
        </w:rPr>
        <w:t xml:space="preserve"> rajono savivaldybei nuosavybės teise priklausančių patalpų nuomotojus, kurie karantino laikotarpiu negali vykdyti veiklos ir nesinaudoja išsinuomotomis patalpomis.</w:t>
      </w:r>
    </w:p>
    <w:p w:rsidR="00523EDE" w:rsidRPr="00883142" w:rsidRDefault="008D4DAA" w:rsidP="00A062D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2. </w:t>
      </w:r>
      <w:r w:rsidR="00A062D3">
        <w:rPr>
          <w:rFonts w:ascii="Times New Roman" w:eastAsia="Times New Roman" w:hAnsi="Times New Roman"/>
          <w:sz w:val="24"/>
          <w:szCs w:val="24"/>
          <w:lang w:eastAsia="zh-CN"/>
        </w:rPr>
        <w:t xml:space="preserve">Pavesti </w:t>
      </w:r>
      <w:r w:rsidR="00714E61">
        <w:rPr>
          <w:rFonts w:ascii="Times New Roman" w:eastAsia="Times New Roman" w:hAnsi="Times New Roman"/>
          <w:sz w:val="24"/>
          <w:szCs w:val="24"/>
          <w:lang w:eastAsia="zh-CN"/>
        </w:rPr>
        <w:t xml:space="preserve">savivaldybės </w:t>
      </w:r>
      <w:r w:rsidR="00A062D3">
        <w:rPr>
          <w:rFonts w:ascii="Times New Roman" w:eastAsia="Times New Roman" w:hAnsi="Times New Roman"/>
          <w:sz w:val="24"/>
          <w:szCs w:val="24"/>
          <w:lang w:eastAsia="zh-CN"/>
        </w:rPr>
        <w:t xml:space="preserve">turto valdytojams </w:t>
      </w:r>
      <w:r w:rsidR="00714E61">
        <w:rPr>
          <w:rFonts w:ascii="Times New Roman" w:eastAsia="Times New Roman" w:hAnsi="Times New Roman"/>
          <w:sz w:val="24"/>
          <w:szCs w:val="24"/>
          <w:lang w:eastAsia="zh-CN"/>
        </w:rPr>
        <w:t>vykdyti šį sprendimą.</w:t>
      </w:r>
    </w:p>
    <w:p w:rsidR="00523EDE" w:rsidRDefault="007C0071" w:rsidP="007C007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1079F3">
        <w:rPr>
          <w:rFonts w:ascii="Times New Roman" w:hAnsi="Times New Roman"/>
          <w:sz w:val="24"/>
          <w:szCs w:val="24"/>
        </w:rPr>
        <w:t xml:space="preserve">Šis sprendimas per vieną mėnesį nuo sprendimo </w:t>
      </w:r>
      <w:r>
        <w:rPr>
          <w:rFonts w:ascii="Times New Roman" w:hAnsi="Times New Roman"/>
          <w:sz w:val="24"/>
          <w:szCs w:val="24"/>
        </w:rPr>
        <w:t>paskelbimo</w:t>
      </w:r>
      <w:r w:rsidRPr="001079F3">
        <w:rPr>
          <w:rFonts w:ascii="Times New Roman" w:hAnsi="Times New Roman"/>
          <w:sz w:val="24"/>
          <w:szCs w:val="24"/>
        </w:rPr>
        <w:t xml:space="preserve"> dienos gali būti skundžiamas Lietuvos administracinių ginčų komisijos Kauno apygardos skyriui adresu: Laisvės al. 36, Kaunas, arba Regionų apygardos administraciniam teismui bet kuriuose šio teismo rūmuose.</w:t>
      </w:r>
      <w:r w:rsidRPr="001079F3">
        <w:rPr>
          <w:rFonts w:ascii="Times New Roman" w:hAnsi="Times New Roman"/>
          <w:sz w:val="24"/>
          <w:szCs w:val="24"/>
          <w:lang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4009" w:rsidRDefault="001B4009" w:rsidP="00523E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C0071" w:rsidRDefault="007C0071" w:rsidP="00523E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C0071" w:rsidRPr="00883142" w:rsidRDefault="007C0071" w:rsidP="00523E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23EDE" w:rsidRPr="00883142" w:rsidRDefault="00523EDE" w:rsidP="00523EDE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88314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Savivaldybės meras</w:t>
      </w:r>
      <w:r w:rsidR="0094038F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</w:r>
      <w:r w:rsidR="0094038F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</w:r>
      <w:r w:rsidR="0094038F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</w:r>
      <w:r w:rsidR="0094038F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</w:r>
      <w:r w:rsidR="0094038F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  <w:t>Valentinas Tamulis</w:t>
      </w:r>
      <w:r w:rsidRPr="0088314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</w:r>
      <w:r w:rsidRPr="0088314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</w:r>
      <w:r w:rsidRPr="0088314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</w:r>
      <w:r w:rsidRPr="0088314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  <w:t xml:space="preserve">                  </w:t>
      </w:r>
    </w:p>
    <w:p w:rsidR="00523EDE" w:rsidRPr="00883142" w:rsidRDefault="00523EDE" w:rsidP="00523E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23EDE" w:rsidRPr="00883142" w:rsidRDefault="00523EDE" w:rsidP="00523E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23EDE" w:rsidRPr="00883142" w:rsidRDefault="00523EDE" w:rsidP="00523E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23EDE" w:rsidRPr="00883142" w:rsidRDefault="00523EDE" w:rsidP="00523E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23EDE" w:rsidRPr="00883142" w:rsidRDefault="00523EDE" w:rsidP="00523E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23EDE" w:rsidRPr="00883142" w:rsidRDefault="00523EDE" w:rsidP="00523E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23EDE" w:rsidRPr="00883142" w:rsidRDefault="00523EDE" w:rsidP="00523E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23EDE" w:rsidRPr="00883142" w:rsidRDefault="00523EDE" w:rsidP="00523E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23EDE" w:rsidRPr="00883142" w:rsidRDefault="00523EDE" w:rsidP="00523E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23EDE" w:rsidRPr="00883142" w:rsidRDefault="00523EDE" w:rsidP="00523E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23EDE" w:rsidRPr="00883142" w:rsidRDefault="00523EDE" w:rsidP="00523E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23EDE" w:rsidRDefault="00523EDE" w:rsidP="00523EDE">
      <w:pPr>
        <w:tabs>
          <w:tab w:val="left" w:pos="16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</w:p>
    <w:p w:rsidR="00523EDE" w:rsidRDefault="00523EDE" w:rsidP="00523E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C0071" w:rsidRDefault="007C0071" w:rsidP="00523E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23EDE" w:rsidRPr="00883142" w:rsidRDefault="00523EDE" w:rsidP="00523E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23EDE" w:rsidRPr="00883142" w:rsidRDefault="00523EDE" w:rsidP="00523E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bookmarkStart w:id="0" w:name="_GoBack"/>
      <w:bookmarkEnd w:id="0"/>
    </w:p>
    <w:sectPr w:rsidR="00523EDE" w:rsidRPr="00883142" w:rsidSect="00523ED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DE"/>
    <w:rsid w:val="00113356"/>
    <w:rsid w:val="001570E5"/>
    <w:rsid w:val="0016607B"/>
    <w:rsid w:val="001724AB"/>
    <w:rsid w:val="001751FB"/>
    <w:rsid w:val="001B4009"/>
    <w:rsid w:val="002B50DD"/>
    <w:rsid w:val="00313671"/>
    <w:rsid w:val="00372E59"/>
    <w:rsid w:val="004629FB"/>
    <w:rsid w:val="00484C2C"/>
    <w:rsid w:val="00523EDE"/>
    <w:rsid w:val="0055116A"/>
    <w:rsid w:val="005C6EE3"/>
    <w:rsid w:val="005D5473"/>
    <w:rsid w:val="00687AF1"/>
    <w:rsid w:val="006A1112"/>
    <w:rsid w:val="006E6D25"/>
    <w:rsid w:val="00714E61"/>
    <w:rsid w:val="00733350"/>
    <w:rsid w:val="007B7E4D"/>
    <w:rsid w:val="007C0071"/>
    <w:rsid w:val="008D4DAA"/>
    <w:rsid w:val="009275D1"/>
    <w:rsid w:val="0094038F"/>
    <w:rsid w:val="009663E1"/>
    <w:rsid w:val="009664FD"/>
    <w:rsid w:val="009749C6"/>
    <w:rsid w:val="009A5363"/>
    <w:rsid w:val="00A062D3"/>
    <w:rsid w:val="00A101E7"/>
    <w:rsid w:val="00A13161"/>
    <w:rsid w:val="00B1255B"/>
    <w:rsid w:val="00B24AE6"/>
    <w:rsid w:val="00B71B22"/>
    <w:rsid w:val="00BD0438"/>
    <w:rsid w:val="00BE0434"/>
    <w:rsid w:val="00BF503B"/>
    <w:rsid w:val="00BF692B"/>
    <w:rsid w:val="00CA011E"/>
    <w:rsid w:val="00CC5A10"/>
    <w:rsid w:val="00D23CF8"/>
    <w:rsid w:val="00D51E63"/>
    <w:rsid w:val="00D65003"/>
    <w:rsid w:val="00D87381"/>
    <w:rsid w:val="00E56D1D"/>
    <w:rsid w:val="00E6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B1B93-1E85-48D9-A577-B4426217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D8738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Administratorius</dc:creator>
  <cp:keywords/>
  <cp:lastModifiedBy>Vartotoja</cp:lastModifiedBy>
  <cp:revision>2</cp:revision>
  <cp:lastPrinted>2020-04-22T12:16:00Z</cp:lastPrinted>
  <dcterms:created xsi:type="dcterms:W3CDTF">2020-05-12T11:22:00Z</dcterms:created>
  <dcterms:modified xsi:type="dcterms:W3CDTF">2020-05-12T11:22:00Z</dcterms:modified>
</cp:coreProperties>
</file>