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B4" w:rsidRDefault="00F33FB4" w:rsidP="00B32071">
      <w:pPr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4" o:title=""/>
          </v:shape>
          <o:OLEObject Type="Embed" ShapeID="_x0000_i1025" DrawAspect="Content" ObjectID="_1650797669" r:id="rId5"/>
        </w:object>
      </w:r>
    </w:p>
    <w:p w:rsidR="00F33FB4" w:rsidRDefault="00F33FB4" w:rsidP="00F33FB4">
      <w:pPr>
        <w:pStyle w:val="Antrinispavadinimas"/>
      </w:pPr>
      <w:r>
        <w:t>KĖDAINIŲ RAJONO SAVIVALDYBĖS TARYBA</w:t>
      </w:r>
    </w:p>
    <w:p w:rsidR="00F33FB4" w:rsidRDefault="00F33FB4" w:rsidP="00F33FB4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F33FB4" w:rsidRDefault="00F33FB4" w:rsidP="00F33FB4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F33FB4" w:rsidRPr="00B742B4" w:rsidRDefault="00F33FB4" w:rsidP="00F33FB4">
      <w:pPr>
        <w:jc w:val="center"/>
        <w:rPr>
          <w:b/>
          <w:bCs/>
          <w:lang w:val="lt-LT"/>
        </w:rPr>
      </w:pPr>
      <w:r>
        <w:rPr>
          <w:b/>
          <w:bCs/>
          <w:lang/>
        </w:rPr>
        <w:t xml:space="preserve">DĖL </w:t>
      </w:r>
      <w:r>
        <w:rPr>
          <w:b/>
          <w:bCs/>
          <w:lang w:val="lt-LT"/>
        </w:rPr>
        <w:t xml:space="preserve">PATALPŲ </w:t>
      </w:r>
      <w:r>
        <w:rPr>
          <w:b/>
          <w:bCs/>
          <w:lang/>
        </w:rPr>
        <w:t xml:space="preserve">PERDAVIMO </w:t>
      </w:r>
      <w:r w:rsidR="0097590C">
        <w:rPr>
          <w:b/>
          <w:bCs/>
          <w:lang w:val="lt-LT"/>
        </w:rPr>
        <w:t>SANGAIL</w:t>
      </w:r>
      <w:r w:rsidR="00B33FD5">
        <w:rPr>
          <w:b/>
          <w:bCs/>
          <w:lang w:val="lt-LT"/>
        </w:rPr>
        <w:t>Ų</w:t>
      </w:r>
      <w:r>
        <w:rPr>
          <w:b/>
          <w:bCs/>
          <w:lang w:val="lt-LT"/>
        </w:rPr>
        <w:t xml:space="preserve"> </w:t>
      </w:r>
      <w:r w:rsidR="005D618F">
        <w:rPr>
          <w:b/>
          <w:bCs/>
          <w:lang w:val="lt-LT"/>
        </w:rPr>
        <w:t>KAIMO BENDRUOMENEI</w:t>
      </w:r>
    </w:p>
    <w:p w:rsidR="00F33FB4" w:rsidRDefault="00F33FB4" w:rsidP="00F33FB4">
      <w:pPr>
        <w:jc w:val="both"/>
        <w:rPr>
          <w:b/>
          <w:bCs/>
          <w:lang/>
        </w:rPr>
      </w:pPr>
      <w:r>
        <w:rPr>
          <w:b/>
          <w:bCs/>
          <w:lang/>
        </w:rPr>
        <w:tab/>
      </w:r>
    </w:p>
    <w:p w:rsidR="00F33FB4" w:rsidRPr="00AD4B7B" w:rsidRDefault="00F33FB4" w:rsidP="00F33FB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 w:rsidR="00AD4B7B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B32071">
        <w:rPr>
          <w:rFonts w:eastAsia="Lucida Sans Unicode" w:cs="Tahoma"/>
          <w:color w:val="000000"/>
          <w:szCs w:val="24"/>
          <w:lang w:val="lt-LT"/>
        </w:rPr>
        <w:t>gegužės 8</w:t>
      </w:r>
      <w:r>
        <w:rPr>
          <w:rFonts w:eastAsia="Lucida Sans Unicode" w:cs="Tahoma"/>
          <w:color w:val="000000"/>
          <w:szCs w:val="24"/>
          <w:lang/>
        </w:rPr>
        <w:t xml:space="preserve"> d. Nr.</w:t>
      </w:r>
      <w:r w:rsidR="00B32071">
        <w:rPr>
          <w:rFonts w:eastAsia="Lucida Sans Unicode" w:cs="Tahoma"/>
          <w:color w:val="000000"/>
          <w:szCs w:val="24"/>
          <w:lang w:val="lt-LT"/>
        </w:rPr>
        <w:t xml:space="preserve"> TS-113</w:t>
      </w:r>
    </w:p>
    <w:p w:rsidR="00F33FB4" w:rsidRDefault="00F33FB4" w:rsidP="00F33FB4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F33FB4" w:rsidRDefault="00F33FB4" w:rsidP="00F33FB4">
      <w:pPr>
        <w:pStyle w:val="Pagrindiniotekstotrauka21"/>
        <w:spacing w:after="0" w:line="100" w:lineRule="atLeast"/>
        <w:ind w:left="0"/>
        <w:jc w:val="center"/>
      </w:pPr>
    </w:p>
    <w:p w:rsidR="00F33FB4" w:rsidRPr="00460990" w:rsidRDefault="00F33FB4" w:rsidP="00F33FB4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/>
          <w:color w:val="000000"/>
          <w:szCs w:val="24"/>
          <w:lang w:val="lt-LT"/>
        </w:rPr>
        <w:tab/>
        <w:t>Vadovaudamasi</w:t>
      </w:r>
      <w:r>
        <w:rPr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 w:val="lt-LT"/>
        </w:rPr>
        <w:t>Lietuvos Respublikos vietos savivaldos įstatymo 6 straipsnio</w:t>
      </w:r>
      <w:r w:rsidR="00BD64BD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 w:val="lt-LT"/>
        </w:rPr>
        <w:t xml:space="preserve">3 punktu, 16 straipsnio 2 dalies 26 punktu, </w:t>
      </w:r>
      <w:r>
        <w:rPr>
          <w:rFonts w:eastAsia="Lucida Sans Unicode"/>
          <w:color w:val="000000"/>
          <w:szCs w:val="24"/>
          <w:lang w:val="lt-LT"/>
        </w:rPr>
        <w:t>Lietuvos Respublikos valstybės ir savivaldybių turto valdymo, naudojimo ir disponavimo juo įstatymo 14 straipsniu ir atsižvelgdama į</w:t>
      </w:r>
      <w:r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>
        <w:rPr>
          <w:rFonts w:eastAsia="Lucida Sans Unicode"/>
          <w:color w:val="000000"/>
          <w:szCs w:val="24"/>
          <w:lang w:val="lt-LT"/>
        </w:rPr>
        <w:t>9</w:t>
      </w:r>
      <w:r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>
        <w:rPr>
          <w:rFonts w:eastAsia="Lucida Sans Unicode"/>
          <w:color w:val="000000"/>
          <w:szCs w:val="24"/>
          <w:lang w:val="lt-LT"/>
        </w:rPr>
        <w:t>spalio 25</w:t>
      </w:r>
      <w:r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>
        <w:rPr>
          <w:rFonts w:eastAsia="Lucida Sans Unicode"/>
          <w:color w:val="000000"/>
          <w:szCs w:val="24"/>
          <w:lang w:val="lt-LT"/>
        </w:rPr>
        <w:t>238</w:t>
      </w:r>
      <w:r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Pr="00FB5002">
        <w:rPr>
          <w:rFonts w:eastAsia="Lucida Sans Unicode"/>
          <w:color w:val="000000"/>
          <w:szCs w:val="24"/>
          <w:lang w:val="lt-LT"/>
        </w:rPr>
        <w:t>o</w:t>
      </w:r>
      <w:r w:rsidRPr="00FB5002">
        <w:rPr>
          <w:rFonts w:eastAsia="Lucida Sans Unicode"/>
          <w:color w:val="000000"/>
          <w:szCs w:val="24"/>
        </w:rPr>
        <w:t xml:space="preserve"> patvirti</w:t>
      </w:r>
      <w:proofErr w:type="spellStart"/>
      <w:r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Pr="00FB5002">
        <w:rPr>
          <w:rFonts w:eastAsia="Lucida Sans Unicode"/>
          <w:color w:val="000000"/>
          <w:szCs w:val="24"/>
          <w:lang w:val="lt-LT"/>
        </w:rPr>
        <w:t>“</w:t>
      </w:r>
      <w:r>
        <w:rPr>
          <w:rFonts w:eastAsia="Lucida Sans Unicode"/>
          <w:color w:val="000000"/>
          <w:szCs w:val="24"/>
          <w:lang w:val="lt-LT"/>
        </w:rPr>
        <w:t xml:space="preserve">, bei </w:t>
      </w:r>
      <w:r w:rsidR="005D618F">
        <w:rPr>
          <w:rFonts w:eastAsia="Lucida Sans Unicode"/>
          <w:color w:val="000000"/>
          <w:szCs w:val="24"/>
          <w:lang w:val="lt-LT"/>
        </w:rPr>
        <w:t xml:space="preserve">asociacijos </w:t>
      </w:r>
      <w:r w:rsidR="0097590C">
        <w:rPr>
          <w:rFonts w:eastAsia="Lucida Sans Unicode"/>
          <w:color w:val="000000"/>
          <w:szCs w:val="24"/>
          <w:lang w:val="lt-LT"/>
        </w:rPr>
        <w:t>Sangail</w:t>
      </w:r>
      <w:r w:rsidR="00B33FD5">
        <w:rPr>
          <w:rFonts w:eastAsia="Lucida Sans Unicode"/>
          <w:color w:val="000000"/>
          <w:szCs w:val="24"/>
          <w:lang w:val="lt-LT"/>
        </w:rPr>
        <w:t>ų</w:t>
      </w:r>
      <w:r w:rsidR="007B22FC">
        <w:rPr>
          <w:rFonts w:eastAsia="Lucida Sans Unicode"/>
          <w:color w:val="000000"/>
          <w:szCs w:val="24"/>
          <w:lang w:val="lt-LT"/>
        </w:rPr>
        <w:t xml:space="preserve"> </w:t>
      </w:r>
      <w:r w:rsidR="005D618F">
        <w:rPr>
          <w:rFonts w:eastAsia="Lucida Sans Unicode"/>
          <w:color w:val="000000"/>
          <w:szCs w:val="24"/>
          <w:lang w:val="lt-LT"/>
        </w:rPr>
        <w:t xml:space="preserve">kaimo </w:t>
      </w:r>
      <w:r>
        <w:rPr>
          <w:rFonts w:eastAsia="Lucida Sans Unicode"/>
          <w:color w:val="000000"/>
          <w:szCs w:val="24"/>
          <w:lang w:val="lt-LT"/>
        </w:rPr>
        <w:t>bendruomenės</w:t>
      </w:r>
      <w:r w:rsidR="005D618F">
        <w:rPr>
          <w:rFonts w:eastAsia="Lucida Sans Unicode"/>
          <w:color w:val="000000"/>
          <w:szCs w:val="24"/>
          <w:lang w:val="lt-LT"/>
        </w:rPr>
        <w:t xml:space="preserve"> </w:t>
      </w:r>
      <w:r w:rsidRPr="00124F51">
        <w:rPr>
          <w:rFonts w:eastAsia="Lucida Sans Unicode"/>
          <w:color w:val="000000"/>
          <w:szCs w:val="24"/>
          <w:lang w:val="lt-LT"/>
        </w:rPr>
        <w:t>20</w:t>
      </w:r>
      <w:r w:rsidR="00B33FD5">
        <w:rPr>
          <w:rFonts w:eastAsia="Lucida Sans Unicode"/>
          <w:color w:val="000000"/>
          <w:szCs w:val="24"/>
          <w:lang w:val="lt-LT"/>
        </w:rPr>
        <w:t>20</w:t>
      </w:r>
      <w:r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97590C">
        <w:rPr>
          <w:rFonts w:eastAsia="Lucida Sans Unicode"/>
          <w:color w:val="000000"/>
          <w:szCs w:val="24"/>
          <w:lang w:val="lt-LT"/>
        </w:rPr>
        <w:t>sausio 9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Pr="00B26A20">
        <w:rPr>
          <w:rFonts w:eastAsia="Lucida Sans Unicode"/>
          <w:color w:val="000000"/>
          <w:szCs w:val="24"/>
          <w:lang w:val="lt-LT"/>
        </w:rPr>
        <w:t>d.</w:t>
      </w:r>
      <w:r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B33FD5">
        <w:rPr>
          <w:rFonts w:eastAsia="Lucida Sans Unicode"/>
          <w:color w:val="000000"/>
          <w:szCs w:val="24"/>
          <w:lang w:val="lt-LT"/>
        </w:rPr>
        <w:t>prašymą</w:t>
      </w:r>
      <w:r>
        <w:rPr>
          <w:rFonts w:eastAsia="Lucida Sans Unicode"/>
          <w:color w:val="000000"/>
          <w:szCs w:val="24"/>
          <w:lang w:val="lt-LT"/>
        </w:rPr>
        <w:t>,</w:t>
      </w:r>
      <w:r w:rsidRPr="00124F51">
        <w:rPr>
          <w:rFonts w:eastAsia="Lucida Sans Unicode"/>
          <w:color w:val="000000"/>
          <w:szCs w:val="24"/>
          <w:lang w:val="lt-LT"/>
        </w:rPr>
        <w:t xml:space="preserve"> Kėdainių rajono </w:t>
      </w:r>
      <w:r w:rsidRPr="00460990">
        <w:rPr>
          <w:rFonts w:eastAsia="Lucida Sans Unicode"/>
          <w:color w:val="000000"/>
          <w:szCs w:val="24"/>
          <w:lang w:val="lt-LT"/>
        </w:rPr>
        <w:t>savivaldybės taryba</w:t>
      </w:r>
      <w:bookmarkStart w:id="0" w:name="_GoBack"/>
      <w:bookmarkEnd w:id="0"/>
      <w:r w:rsidR="005D618F">
        <w:rPr>
          <w:rFonts w:eastAsia="Lucida Sans Unicode"/>
          <w:color w:val="000000"/>
          <w:szCs w:val="24"/>
          <w:lang w:val="lt-LT"/>
        </w:rPr>
        <w:t xml:space="preserve"> </w:t>
      </w:r>
      <w:r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14065F" w:rsidRDefault="007B22FC" w:rsidP="0014065F">
      <w:pPr>
        <w:ind w:firstLine="1134"/>
        <w:jc w:val="both"/>
        <w:rPr>
          <w:lang w:val="lt-LT"/>
        </w:rPr>
      </w:pPr>
      <w:r>
        <w:rPr>
          <w:szCs w:val="24"/>
          <w:lang w:val="lt-LT"/>
        </w:rPr>
        <w:t xml:space="preserve">1. </w:t>
      </w:r>
      <w:r w:rsidR="00F33FB4">
        <w:rPr>
          <w:szCs w:val="24"/>
          <w:lang w:val="lt-LT"/>
        </w:rPr>
        <w:t xml:space="preserve">Perduoti </w:t>
      </w:r>
      <w:r w:rsidR="005D618F">
        <w:rPr>
          <w:szCs w:val="24"/>
          <w:lang w:val="lt-LT"/>
        </w:rPr>
        <w:t>asociacijai Sangailų kaimo bendruomenei</w:t>
      </w:r>
      <w:r w:rsidR="00F33FB4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(kodas </w:t>
      </w:r>
      <w:r w:rsidR="005D618F">
        <w:rPr>
          <w:szCs w:val="24"/>
          <w:lang w:val="lt-LT"/>
        </w:rPr>
        <w:t>305167294</w:t>
      </w:r>
      <w:r>
        <w:rPr>
          <w:szCs w:val="24"/>
          <w:lang w:val="lt-LT"/>
        </w:rPr>
        <w:t xml:space="preserve">) </w:t>
      </w:r>
      <w:r w:rsidR="00F33FB4">
        <w:rPr>
          <w:szCs w:val="24"/>
          <w:lang w:val="lt-LT"/>
        </w:rPr>
        <w:t xml:space="preserve">10 metų panaudos </w:t>
      </w:r>
      <w:r w:rsidR="00F33FB4">
        <w:rPr>
          <w:rFonts w:eastAsia="Lucida Sans Unicode"/>
          <w:color w:val="000000"/>
          <w:szCs w:val="24"/>
          <w:lang w:val="lt-LT"/>
        </w:rPr>
        <w:t xml:space="preserve">pagrindais laikinai neatlygintinai valdyti ir naudotis </w:t>
      </w:r>
      <w:r w:rsidR="00F33FB4">
        <w:rPr>
          <w:szCs w:val="24"/>
          <w:lang w:val="lt-LT"/>
        </w:rPr>
        <w:t>Kėdainių rajono savivaldybei nuosav</w:t>
      </w:r>
      <w:r w:rsidR="008274A4">
        <w:rPr>
          <w:szCs w:val="24"/>
          <w:lang w:val="lt-LT"/>
        </w:rPr>
        <w:t xml:space="preserve">ybės teise priklausančias </w:t>
      </w:r>
      <w:r w:rsidR="005D618F">
        <w:rPr>
          <w:szCs w:val="24"/>
          <w:lang w:val="lt-LT"/>
        </w:rPr>
        <w:t>70,71</w:t>
      </w:r>
      <w:r w:rsidR="003E5AC8">
        <w:rPr>
          <w:szCs w:val="24"/>
          <w:lang w:val="lt-LT"/>
        </w:rPr>
        <w:t xml:space="preserve"> </w:t>
      </w:r>
      <w:r w:rsidR="00F33FB4">
        <w:rPr>
          <w:szCs w:val="24"/>
          <w:lang w:val="lt-LT"/>
        </w:rPr>
        <w:t xml:space="preserve">kv. m bendro ploto patalpas </w:t>
      </w:r>
      <w:r w:rsidR="0014065F">
        <w:rPr>
          <w:lang w:val="lt-LT"/>
        </w:rPr>
        <w:t xml:space="preserve">(indeksai </w:t>
      </w:r>
      <w:r w:rsidR="005D618F">
        <w:rPr>
          <w:lang w:val="lt-LT"/>
        </w:rPr>
        <w:t>4-1</w:t>
      </w:r>
      <w:r w:rsidR="0014065F">
        <w:rPr>
          <w:lang w:val="lt-LT"/>
        </w:rPr>
        <w:t>–</w:t>
      </w:r>
      <w:r w:rsidR="005D618F">
        <w:rPr>
          <w:lang w:val="lt-LT"/>
        </w:rPr>
        <w:t>4-5)</w:t>
      </w:r>
      <w:r w:rsidR="00FF1AF3">
        <w:rPr>
          <w:rFonts w:eastAsia="Lucida Sans Unicode"/>
          <w:color w:val="000000"/>
          <w:lang w:val="lt-LT" w:eastAsia="ar-SA"/>
        </w:rPr>
        <w:t xml:space="preserve">, </w:t>
      </w:r>
      <w:r w:rsidR="00D80F89">
        <w:rPr>
          <w:rFonts w:eastAsia="Lucida Sans Unicode"/>
          <w:color w:val="000000"/>
          <w:lang w:val="lt-LT" w:eastAsia="ar-SA"/>
        </w:rPr>
        <w:t>esančias</w:t>
      </w:r>
      <w:r w:rsidR="00D80F89" w:rsidRPr="00B613DF">
        <w:rPr>
          <w:rFonts w:eastAsia="Lucida Sans Unicode"/>
          <w:color w:val="000000"/>
          <w:lang w:val="lt-LT" w:eastAsia="ar-SA"/>
        </w:rPr>
        <w:t xml:space="preserve"> pastate, plane pažymėtame </w:t>
      </w:r>
      <w:r w:rsidR="00D80F89">
        <w:rPr>
          <w:rFonts w:eastAsia="Lucida Sans Unicode"/>
          <w:color w:val="000000"/>
          <w:lang w:val="lt-LT" w:eastAsia="ar-SA"/>
        </w:rPr>
        <w:t>1A1m</w:t>
      </w:r>
      <w:r w:rsidR="00D80F89" w:rsidRPr="00B613DF">
        <w:rPr>
          <w:rFonts w:eastAsia="Lucida Sans Unicode"/>
          <w:color w:val="000000"/>
          <w:lang w:val="lt-LT" w:eastAsia="ar-SA"/>
        </w:rPr>
        <w:t xml:space="preserve">, </w:t>
      </w:r>
      <w:r w:rsidR="005D618F" w:rsidRPr="00B613DF">
        <w:rPr>
          <w:rFonts w:eastAsia="Lucida Sans Unicode"/>
          <w:color w:val="000000"/>
          <w:lang w:val="lt-LT" w:eastAsia="ar-SA"/>
        </w:rPr>
        <w:t>unikalus numeris</w:t>
      </w:r>
      <w:r w:rsidR="005D618F">
        <w:rPr>
          <w:rFonts w:eastAsia="Lucida Sans Unicode"/>
          <w:color w:val="000000"/>
          <w:lang w:val="lt-LT" w:eastAsia="ar-SA"/>
        </w:rPr>
        <w:t xml:space="preserve"> </w:t>
      </w:r>
      <w:r w:rsidR="005D618F">
        <w:rPr>
          <w:lang w:val="lt-LT"/>
        </w:rPr>
        <w:t>539</w:t>
      </w:r>
      <w:r w:rsidR="00C865E4">
        <w:rPr>
          <w:lang w:val="lt-LT"/>
        </w:rPr>
        <w:t>8</w:t>
      </w:r>
      <w:r w:rsidR="005D618F">
        <w:rPr>
          <w:lang w:val="lt-LT"/>
        </w:rPr>
        <w:t>-</w:t>
      </w:r>
      <w:r w:rsidR="00C865E4">
        <w:rPr>
          <w:lang w:val="lt-LT"/>
        </w:rPr>
        <w:t>0017-3015:0004</w:t>
      </w:r>
      <w:r w:rsidR="005D618F">
        <w:rPr>
          <w:lang w:val="lt-LT"/>
        </w:rPr>
        <w:t xml:space="preserve">, </w:t>
      </w:r>
      <w:r w:rsidR="0014065F">
        <w:rPr>
          <w:lang w:val="lt-LT"/>
        </w:rPr>
        <w:t xml:space="preserve">Kėdainių r. sav., </w:t>
      </w:r>
      <w:r w:rsidR="00D80F89">
        <w:rPr>
          <w:lang w:val="lt-LT"/>
        </w:rPr>
        <w:t>Šėtos sen., Sangailų</w:t>
      </w:r>
      <w:r w:rsidR="0014065F">
        <w:rPr>
          <w:lang w:val="lt-LT"/>
        </w:rPr>
        <w:t xml:space="preserve"> k., </w:t>
      </w:r>
      <w:r w:rsidR="00D80F89">
        <w:rPr>
          <w:lang w:val="lt-LT"/>
        </w:rPr>
        <w:t>Sangailų g. 2-4</w:t>
      </w:r>
      <w:r w:rsidR="0014065F">
        <w:rPr>
          <w:lang w:val="lt-LT"/>
        </w:rPr>
        <w:t>.</w:t>
      </w:r>
    </w:p>
    <w:p w:rsidR="000C43EA" w:rsidRDefault="000C43EA" w:rsidP="000C43EA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Turto panaudojimo paskirtis – tenkinti gyvenamosios vietovės bendruomenės viešuosius poreikius.</w:t>
      </w:r>
    </w:p>
    <w:p w:rsidR="009A1A30" w:rsidRDefault="00F33FB4" w:rsidP="009A1A30">
      <w:pPr>
        <w:ind w:firstLine="1134"/>
        <w:jc w:val="both"/>
        <w:rPr>
          <w:lang w:val="lt-LT"/>
        </w:rPr>
      </w:pPr>
      <w:r w:rsidRPr="009A1A30">
        <w:rPr>
          <w:szCs w:val="24"/>
          <w:lang w:val="lt-LT"/>
        </w:rPr>
        <w:t xml:space="preserve">2. </w:t>
      </w:r>
      <w:r w:rsidR="009A1A30" w:rsidRPr="009A1A30">
        <w:rPr>
          <w:color w:val="000000"/>
          <w:szCs w:val="24"/>
          <w:lang w:val="lt-LT"/>
        </w:rPr>
        <w:t>Leisti</w:t>
      </w:r>
      <w:r w:rsidR="009A1A30" w:rsidRPr="009A1A30">
        <w:rPr>
          <w:rFonts w:eastAsia="Lucida Sans Unicode"/>
          <w:color w:val="000000"/>
          <w:szCs w:val="24"/>
          <w:lang w:val="lt-LT"/>
        </w:rPr>
        <w:t xml:space="preserve"> asociacijai </w:t>
      </w:r>
      <w:r w:rsidR="009A1A30" w:rsidRPr="009A1A30">
        <w:rPr>
          <w:szCs w:val="24"/>
          <w:lang w:val="lt-LT"/>
        </w:rPr>
        <w:t>Sangailų kaimo bendruomenei</w:t>
      </w:r>
      <w:r w:rsidR="009A1A30">
        <w:rPr>
          <w:szCs w:val="24"/>
          <w:lang w:val="lt-LT"/>
        </w:rPr>
        <w:t xml:space="preserve"> </w:t>
      </w:r>
      <w:r w:rsidR="009A1A30" w:rsidRPr="009A1A30">
        <w:rPr>
          <w:rFonts w:eastAsia="Lucida Sans Unicode"/>
          <w:color w:val="000000"/>
          <w:szCs w:val="24"/>
          <w:lang w:val="lt-LT"/>
        </w:rPr>
        <w:t>įregistruoti buveinę</w:t>
      </w:r>
      <w:r w:rsidR="009A1A30" w:rsidRPr="009A1A30">
        <w:rPr>
          <w:lang w:val="lt-LT"/>
        </w:rPr>
        <w:t xml:space="preserve"> </w:t>
      </w:r>
      <w:r w:rsidR="009A1A30">
        <w:rPr>
          <w:lang w:val="lt-LT"/>
        </w:rPr>
        <w:t>Kėdainių r. sav., Šėtos sen., Sangailų k., Sangailų g. 2-4.</w:t>
      </w:r>
    </w:p>
    <w:p w:rsidR="00F33FB4" w:rsidRPr="00A83416" w:rsidRDefault="009A1A30" w:rsidP="00F33FB4">
      <w:pPr>
        <w:pStyle w:val="Pagrindiniotekstotrauka21"/>
        <w:tabs>
          <w:tab w:val="left" w:pos="1134"/>
        </w:tabs>
        <w:spacing w:after="0" w:line="240" w:lineRule="auto"/>
        <w:ind w:left="0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</w:t>
      </w:r>
      <w:r w:rsidR="00F33FB4" w:rsidRPr="00A83416">
        <w:rPr>
          <w:color w:val="000000"/>
          <w:sz w:val="24"/>
          <w:szCs w:val="24"/>
          <w:lang w:val="lt-LT"/>
        </w:rPr>
        <w:t xml:space="preserve">Sutikti, kad </w:t>
      </w:r>
      <w:r w:rsidRPr="009A1A30">
        <w:rPr>
          <w:rFonts w:eastAsia="Lucida Sans Unicode"/>
          <w:color w:val="000000"/>
          <w:sz w:val="24"/>
          <w:szCs w:val="24"/>
          <w:lang w:val="lt-LT"/>
        </w:rPr>
        <w:t xml:space="preserve">asociacija </w:t>
      </w:r>
      <w:r w:rsidRPr="009A1A30">
        <w:rPr>
          <w:sz w:val="24"/>
          <w:szCs w:val="24"/>
          <w:lang w:val="lt-LT"/>
        </w:rPr>
        <w:t>Sangailų kaimo bendruomen</w:t>
      </w:r>
      <w:r>
        <w:rPr>
          <w:sz w:val="24"/>
          <w:szCs w:val="24"/>
          <w:lang w:val="lt-LT"/>
        </w:rPr>
        <w:t>ė</w:t>
      </w:r>
      <w:r>
        <w:rPr>
          <w:szCs w:val="24"/>
          <w:lang w:val="lt-LT"/>
        </w:rPr>
        <w:t xml:space="preserve"> </w:t>
      </w:r>
      <w:r w:rsidR="00F33FB4" w:rsidRPr="00A83416">
        <w:rPr>
          <w:color w:val="000000"/>
          <w:sz w:val="24"/>
          <w:szCs w:val="24"/>
          <w:lang w:val="lt-LT"/>
        </w:rPr>
        <w:t>remontuotų panaudos teise valdomą turtą</w:t>
      </w:r>
      <w:r>
        <w:rPr>
          <w:color w:val="000000"/>
          <w:sz w:val="24"/>
          <w:szCs w:val="24"/>
          <w:lang w:val="lt-LT"/>
        </w:rPr>
        <w:t xml:space="preserve"> ir pakeistų patalpų paskirtį</w:t>
      </w:r>
      <w:r w:rsidR="00F33FB4" w:rsidRPr="00A83416">
        <w:rPr>
          <w:color w:val="000000"/>
          <w:sz w:val="24"/>
          <w:szCs w:val="24"/>
          <w:lang w:val="lt-LT"/>
        </w:rPr>
        <w:t>.</w:t>
      </w:r>
    </w:p>
    <w:p w:rsidR="00F33FB4" w:rsidRDefault="009A1A30" w:rsidP="00F33FB4">
      <w:pPr>
        <w:ind w:firstLine="1134"/>
        <w:jc w:val="both"/>
        <w:rPr>
          <w:lang w:val="lt-LT"/>
        </w:rPr>
      </w:pPr>
      <w:r>
        <w:rPr>
          <w:szCs w:val="24"/>
          <w:lang w:val="lt-LT"/>
        </w:rPr>
        <w:t>4</w:t>
      </w:r>
      <w:r w:rsidR="00F33FB4">
        <w:rPr>
          <w:szCs w:val="24"/>
          <w:lang w:val="lt-LT"/>
        </w:rPr>
        <w:t xml:space="preserve">. </w:t>
      </w:r>
      <w:r w:rsidR="00F33FB4" w:rsidRPr="00B3717A">
        <w:rPr>
          <w:color w:val="000000"/>
          <w:lang w:val="lt-LT"/>
        </w:rPr>
        <w:t xml:space="preserve">Įgalioti Kėdainių rajono savivaldybės administracijos </w:t>
      </w:r>
      <w:r w:rsidR="00F1260F">
        <w:rPr>
          <w:color w:val="000000"/>
          <w:lang w:val="lt-LT"/>
        </w:rPr>
        <w:t>Šėtos</w:t>
      </w:r>
      <w:r w:rsidR="00F33FB4" w:rsidRPr="00B3717A">
        <w:rPr>
          <w:color w:val="000000"/>
          <w:lang w:val="lt-LT"/>
        </w:rPr>
        <w:t xml:space="preserve"> seniūnijos seniūną </w:t>
      </w:r>
      <w:r w:rsidR="00F33FB4">
        <w:rPr>
          <w:lang w:val="lt-LT"/>
        </w:rPr>
        <w:t>pasirašyti 1 punkte nurodytų patalpų panaudos sutartį, perdavimo–priėmimo aktą ir informaciją apie sudarytą panaudos sutartį skelbti savivaldybės interneto svetainėje ne vėliau kaip per tris mėnesius nuo sutarties sudarymo dienos.</w:t>
      </w:r>
    </w:p>
    <w:p w:rsidR="00F33FB4" w:rsidRPr="00F87F5D" w:rsidRDefault="00F33FB4" w:rsidP="00F33FB4">
      <w:pPr>
        <w:tabs>
          <w:tab w:val="left" w:pos="709"/>
        </w:tabs>
        <w:jc w:val="both"/>
        <w:rPr>
          <w:szCs w:val="24"/>
          <w:lang/>
        </w:rPr>
      </w:pPr>
      <w:r>
        <w:rPr>
          <w:szCs w:val="24"/>
          <w:lang w:val="lt-LT"/>
        </w:rPr>
        <w:t xml:space="preserve">                  </w:t>
      </w:r>
      <w:r w:rsidRPr="00F87F5D">
        <w:rPr>
          <w:szCs w:val="24"/>
        </w:rPr>
        <w:t xml:space="preserve">Šis </w:t>
      </w:r>
      <w:r w:rsidRPr="000A37BF">
        <w:rPr>
          <w:szCs w:val="24"/>
        </w:rPr>
        <w:t xml:space="preserve">sprendimas </w:t>
      </w:r>
      <w:r w:rsidRPr="00F87F5D">
        <w:rPr>
          <w:szCs w:val="24"/>
        </w:rPr>
        <w:t xml:space="preserve">per vieną mėnesį nuo </w:t>
      </w:r>
      <w:r>
        <w:rPr>
          <w:szCs w:val="24"/>
        </w:rPr>
        <w:t>sprendim</w:t>
      </w:r>
      <w:r>
        <w:rPr>
          <w:szCs w:val="24"/>
          <w:lang w:val="lt-LT"/>
        </w:rPr>
        <w:t>o</w:t>
      </w:r>
      <w:r w:rsidRPr="00F87F5D">
        <w:rPr>
          <w:szCs w:val="24"/>
        </w:rPr>
        <w:t xml:space="preserve"> </w:t>
      </w:r>
      <w:r>
        <w:rPr>
          <w:szCs w:val="24"/>
        </w:rPr>
        <w:t>įteik</w:t>
      </w:r>
      <w:r w:rsidRPr="00F87F5D">
        <w:rPr>
          <w:szCs w:val="24"/>
        </w:rPr>
        <w:t>imo dienos gali būti skundžiamas</w:t>
      </w:r>
      <w:r>
        <w:rPr>
          <w:szCs w:val="24"/>
        </w:rPr>
        <w:t xml:space="preserve"> </w:t>
      </w:r>
      <w:r>
        <w:rPr>
          <w:szCs w:val="24"/>
          <w:lang w:val="lt-LT"/>
        </w:rPr>
        <w:t>Lietuvos</w:t>
      </w:r>
      <w:r w:rsidRPr="00F87F5D">
        <w:rPr>
          <w:szCs w:val="24"/>
        </w:rPr>
        <w:t xml:space="preserve"> administ</w:t>
      </w:r>
      <w:r>
        <w:rPr>
          <w:szCs w:val="24"/>
        </w:rPr>
        <w:t>racinių ginčų komisij</w:t>
      </w:r>
      <w:proofErr w:type="spellStart"/>
      <w:r>
        <w:rPr>
          <w:szCs w:val="24"/>
          <w:lang w:val="lt-LT"/>
        </w:rPr>
        <w:t>os</w:t>
      </w:r>
      <w:proofErr w:type="spellEnd"/>
      <w:r>
        <w:rPr>
          <w:szCs w:val="24"/>
          <w:lang w:val="lt-LT"/>
        </w:rPr>
        <w:t xml:space="preserve"> Kauno apygardos skyriui</w:t>
      </w:r>
      <w:r>
        <w:rPr>
          <w:szCs w:val="24"/>
        </w:rPr>
        <w:t xml:space="preserve"> adresu:</w:t>
      </w:r>
      <w:r>
        <w:rPr>
          <w:szCs w:val="24"/>
          <w:lang w:val="lt-LT"/>
        </w:rPr>
        <w:t xml:space="preserve"> Laisvės al. 36, Kaunas, arba</w:t>
      </w:r>
      <w:r w:rsidRPr="00F87F5D">
        <w:rPr>
          <w:szCs w:val="24"/>
        </w:rPr>
        <w:t xml:space="preserve"> </w:t>
      </w:r>
      <w:r>
        <w:rPr>
          <w:szCs w:val="24"/>
          <w:lang w:val="lt-LT"/>
        </w:rPr>
        <w:t>Regionų apygardos administraciniam teismui bet kuriuose šio teismo rūmuose</w:t>
      </w:r>
      <w:r w:rsidRPr="00F87F5D">
        <w:rPr>
          <w:szCs w:val="24"/>
        </w:rPr>
        <w:t>.</w:t>
      </w:r>
      <w:r w:rsidRPr="00F87F5D">
        <w:rPr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FB4" w:rsidRDefault="00F33FB4" w:rsidP="00F33FB4">
      <w:pPr>
        <w:jc w:val="both"/>
        <w:rPr>
          <w:spacing w:val="6"/>
          <w:szCs w:val="24"/>
          <w:lang w:val="lt-LT" w:eastAsia="lt-LT"/>
        </w:rPr>
      </w:pPr>
    </w:p>
    <w:p w:rsidR="003963DA" w:rsidRDefault="003963DA" w:rsidP="00F33FB4">
      <w:pPr>
        <w:jc w:val="both"/>
        <w:rPr>
          <w:spacing w:val="6"/>
          <w:szCs w:val="24"/>
          <w:lang w:val="lt-LT" w:eastAsia="lt-LT"/>
        </w:rPr>
      </w:pPr>
    </w:p>
    <w:p w:rsidR="00B32071" w:rsidRPr="00CD6566" w:rsidRDefault="00B32071" w:rsidP="00F33FB4">
      <w:pPr>
        <w:jc w:val="both"/>
        <w:rPr>
          <w:spacing w:val="6"/>
          <w:szCs w:val="24"/>
          <w:lang w:val="lt-LT" w:eastAsia="lt-LT"/>
        </w:rPr>
      </w:pPr>
    </w:p>
    <w:p w:rsidR="00F33FB4" w:rsidRPr="00EA37C1" w:rsidRDefault="00F33FB4" w:rsidP="00F33FB4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="00B32071">
        <w:rPr>
          <w:szCs w:val="24"/>
          <w:lang w:eastAsia="lt-LT"/>
        </w:rPr>
        <w:tab/>
      </w:r>
      <w:r w:rsidR="00B32071">
        <w:rPr>
          <w:szCs w:val="24"/>
          <w:lang w:eastAsia="lt-LT"/>
        </w:rPr>
        <w:tab/>
      </w:r>
      <w:r w:rsidR="00B32071">
        <w:rPr>
          <w:szCs w:val="24"/>
          <w:lang w:eastAsia="lt-LT"/>
        </w:rPr>
        <w:tab/>
      </w:r>
      <w:r w:rsidR="00B32071">
        <w:rPr>
          <w:szCs w:val="24"/>
          <w:lang w:eastAsia="lt-LT"/>
        </w:rPr>
        <w:tab/>
      </w:r>
      <w:r w:rsidR="00B32071">
        <w:rPr>
          <w:szCs w:val="24"/>
          <w:lang w:eastAsia="lt-LT"/>
        </w:rPr>
        <w:tab/>
        <w:t xml:space="preserve">                </w:t>
      </w:r>
      <w:r w:rsidR="00B32071">
        <w:rPr>
          <w:szCs w:val="24"/>
          <w:lang w:val="lt-LT" w:eastAsia="lt-LT"/>
        </w:rPr>
        <w:t>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F33FB4" w:rsidRDefault="00F33FB4" w:rsidP="00F33FB4">
      <w:pPr>
        <w:rPr>
          <w:szCs w:val="24"/>
          <w:lang w:eastAsia="lt-LT"/>
        </w:rPr>
      </w:pPr>
    </w:p>
    <w:p w:rsidR="00F33FB4" w:rsidRDefault="00F33FB4" w:rsidP="00F33FB4">
      <w:pPr>
        <w:rPr>
          <w:szCs w:val="24"/>
          <w:lang w:val="lt-LT" w:eastAsia="lt-LT"/>
        </w:rPr>
      </w:pPr>
    </w:p>
    <w:sectPr w:rsidR="00F33FB4" w:rsidSect="00B32071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B4"/>
    <w:rsid w:val="0001013E"/>
    <w:rsid w:val="000C43EA"/>
    <w:rsid w:val="000D6100"/>
    <w:rsid w:val="0014065F"/>
    <w:rsid w:val="00177380"/>
    <w:rsid w:val="00242A75"/>
    <w:rsid w:val="0031759E"/>
    <w:rsid w:val="003963DA"/>
    <w:rsid w:val="003E5AC8"/>
    <w:rsid w:val="0044218E"/>
    <w:rsid w:val="004524FC"/>
    <w:rsid w:val="00556218"/>
    <w:rsid w:val="005D618F"/>
    <w:rsid w:val="00645009"/>
    <w:rsid w:val="007110CC"/>
    <w:rsid w:val="00716B11"/>
    <w:rsid w:val="007841ED"/>
    <w:rsid w:val="007A0046"/>
    <w:rsid w:val="007B22FC"/>
    <w:rsid w:val="008209B3"/>
    <w:rsid w:val="008274A4"/>
    <w:rsid w:val="00883249"/>
    <w:rsid w:val="00934A3D"/>
    <w:rsid w:val="0096666D"/>
    <w:rsid w:val="0097590C"/>
    <w:rsid w:val="009A1A30"/>
    <w:rsid w:val="009F02CA"/>
    <w:rsid w:val="00A163E1"/>
    <w:rsid w:val="00A17BB9"/>
    <w:rsid w:val="00AD4B7B"/>
    <w:rsid w:val="00B32071"/>
    <w:rsid w:val="00B33FD5"/>
    <w:rsid w:val="00B34B40"/>
    <w:rsid w:val="00B7638F"/>
    <w:rsid w:val="00B97075"/>
    <w:rsid w:val="00BD64BD"/>
    <w:rsid w:val="00C20198"/>
    <w:rsid w:val="00C52DF9"/>
    <w:rsid w:val="00C865E4"/>
    <w:rsid w:val="00CC6783"/>
    <w:rsid w:val="00CF0E72"/>
    <w:rsid w:val="00D269B7"/>
    <w:rsid w:val="00D414A9"/>
    <w:rsid w:val="00D80F89"/>
    <w:rsid w:val="00D9619C"/>
    <w:rsid w:val="00DD287A"/>
    <w:rsid w:val="00DF0BDA"/>
    <w:rsid w:val="00F1260F"/>
    <w:rsid w:val="00F33FB4"/>
    <w:rsid w:val="00F52C09"/>
    <w:rsid w:val="00F7556C"/>
    <w:rsid w:val="00FD3D98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608D7-5BC0-4FDF-84BC-01E4A655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Antrat1Diagrama">
    <w:name w:val="Antraštė 1 Diagrama"/>
    <w:link w:val="Antrat1"/>
    <w:rsid w:val="00F33FB4"/>
    <w:rPr>
      <w:b/>
      <w:bCs/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F33FB4"/>
    <w:rPr>
      <w:sz w:val="24"/>
      <w:lang/>
    </w:rPr>
  </w:style>
  <w:style w:type="character" w:customStyle="1" w:styleId="AntrinispavadinimasDiagrama">
    <w:name w:val="Antrinis pavadinimas Diagrama"/>
    <w:link w:val="Antrinispavadinimas"/>
    <w:rsid w:val="00F33FB4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2020-03-12T07:44:00Z</cp:lastPrinted>
  <dcterms:created xsi:type="dcterms:W3CDTF">2020-05-12T11:08:00Z</dcterms:created>
  <dcterms:modified xsi:type="dcterms:W3CDTF">2020-05-12T11:08:00Z</dcterms:modified>
</cp:coreProperties>
</file>