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70" w:rsidRDefault="00413B70">
      <w:pPr>
        <w:pStyle w:val="Subtitle"/>
      </w:pPr>
    </w:p>
    <w:p w:rsidR="00413B70" w:rsidRDefault="00413B70">
      <w:pPr>
        <w:pStyle w:val="Subtitle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41888028" r:id="rId7"/>
        </w:object>
      </w:r>
    </w:p>
    <w:p w:rsidR="00413B70" w:rsidRDefault="00413B70">
      <w:pPr>
        <w:pStyle w:val="Subtitle"/>
      </w:pPr>
    </w:p>
    <w:p w:rsidR="00413B70" w:rsidRDefault="00413B70">
      <w:pPr>
        <w:pStyle w:val="Subtitle"/>
        <w:rPr>
          <w:szCs w:val="24"/>
        </w:rPr>
      </w:pPr>
      <w:r>
        <w:rPr>
          <w:szCs w:val="24"/>
        </w:rPr>
        <w:t xml:space="preserve">KĖDAINIŲ RAJONO SAVIVALDYBĖS ADMINISTRACIJOS </w:t>
      </w:r>
    </w:p>
    <w:p w:rsidR="00413B70" w:rsidRDefault="00413B70">
      <w:pPr>
        <w:pStyle w:val="Subtitle"/>
        <w:rPr>
          <w:szCs w:val="24"/>
        </w:rPr>
      </w:pPr>
      <w:r>
        <w:rPr>
          <w:szCs w:val="24"/>
        </w:rPr>
        <w:t>DIREKTORIUS</w:t>
      </w:r>
    </w:p>
    <w:p w:rsidR="00413B70" w:rsidRDefault="00413B70">
      <w:pPr>
        <w:jc w:val="center"/>
        <w:rPr>
          <w:b/>
          <w:sz w:val="28"/>
          <w:szCs w:val="28"/>
        </w:rPr>
      </w:pPr>
    </w:p>
    <w:p w:rsidR="00413B70" w:rsidRDefault="00413B70">
      <w:pPr>
        <w:jc w:val="center"/>
        <w:rPr>
          <w:b/>
        </w:rPr>
      </w:pPr>
      <w:r>
        <w:rPr>
          <w:b/>
        </w:rPr>
        <w:t>ĮSAKYMAS</w:t>
      </w:r>
    </w:p>
    <w:p w:rsidR="00413B70" w:rsidRPr="00D86FEC" w:rsidRDefault="00413B70">
      <w:pPr>
        <w:jc w:val="center"/>
        <w:rPr>
          <w:b/>
          <w:caps/>
        </w:rPr>
      </w:pPr>
      <w:r w:rsidRPr="00D86FEC">
        <w:rPr>
          <w:b/>
          <w:caps/>
        </w:rPr>
        <w:t xml:space="preserve">DĖL </w:t>
      </w:r>
      <w:r w:rsidR="00D86FEC" w:rsidRPr="00D86FEC">
        <w:rPr>
          <w:b/>
          <w:caps/>
        </w:rPr>
        <w:t>Pagalbos į namus paslaugų teikimo valandinio įkainio</w:t>
      </w:r>
      <w:r w:rsidR="001D3C06">
        <w:rPr>
          <w:b/>
          <w:caps/>
        </w:rPr>
        <w:t xml:space="preserve"> 20</w:t>
      </w:r>
      <w:r w:rsidR="004A22BE">
        <w:rPr>
          <w:b/>
          <w:caps/>
        </w:rPr>
        <w:t>20</w:t>
      </w:r>
      <w:r w:rsidR="00D86FEC">
        <w:rPr>
          <w:b/>
          <w:caps/>
        </w:rPr>
        <w:t xml:space="preserve"> m.</w:t>
      </w:r>
      <w:r w:rsidR="00D86FEC" w:rsidRPr="00D86FEC">
        <w:rPr>
          <w:b/>
          <w:caps/>
        </w:rPr>
        <w:t xml:space="preserve"> tvirtinimo</w:t>
      </w:r>
    </w:p>
    <w:p w:rsidR="00413B70" w:rsidRDefault="00413B70">
      <w:pPr>
        <w:jc w:val="center"/>
        <w:rPr>
          <w:b/>
        </w:rPr>
      </w:pPr>
    </w:p>
    <w:p w:rsidR="00413B70" w:rsidRDefault="00916F87">
      <w:pPr>
        <w:jc w:val="center"/>
      </w:pPr>
      <w:r>
        <w:t>20</w:t>
      </w:r>
      <w:r w:rsidR="004A22BE">
        <w:t>20</w:t>
      </w:r>
      <w:r w:rsidR="00413B70">
        <w:t xml:space="preserve"> m. </w:t>
      </w:r>
      <w:r w:rsidR="00657A22">
        <w:t xml:space="preserve">sausio 30 </w:t>
      </w:r>
      <w:r w:rsidR="00D86FEC">
        <w:t>d. Nr.</w:t>
      </w:r>
      <w:r w:rsidR="00657A22">
        <w:t xml:space="preserve"> AD-1-118</w:t>
      </w:r>
    </w:p>
    <w:p w:rsidR="00413B70" w:rsidRDefault="00413B70">
      <w:pPr>
        <w:jc w:val="center"/>
      </w:pPr>
      <w:r>
        <w:t>Kėdainiai</w:t>
      </w:r>
    </w:p>
    <w:p w:rsidR="00413B70" w:rsidRDefault="00413B70">
      <w:pPr>
        <w:jc w:val="center"/>
      </w:pPr>
    </w:p>
    <w:p w:rsidR="00D86FEC" w:rsidRPr="00E67599" w:rsidRDefault="00413B70" w:rsidP="00B91539">
      <w:pPr>
        <w:pStyle w:val="BodyText"/>
        <w:snapToGrid w:val="0"/>
        <w:spacing w:after="0"/>
        <w:jc w:val="both"/>
        <w:rPr>
          <w:szCs w:val="24"/>
        </w:rPr>
      </w:pPr>
      <w:r>
        <w:tab/>
      </w:r>
      <w:r w:rsidRPr="00E67599">
        <w:rPr>
          <w:szCs w:val="24"/>
        </w:rPr>
        <w:t xml:space="preserve">Vadovaudamasis Lietuvos Respublikos vietos savivaldos įstatymo 29 straipsnio 8 dalies </w:t>
      </w:r>
      <w:r w:rsidR="00B754DD" w:rsidRPr="00E67599">
        <w:rPr>
          <w:szCs w:val="24"/>
        </w:rPr>
        <w:t>2</w:t>
      </w:r>
      <w:r w:rsidRPr="00E67599">
        <w:rPr>
          <w:szCs w:val="24"/>
        </w:rPr>
        <w:t xml:space="preserve"> punktu,</w:t>
      </w:r>
      <w:r w:rsidR="00B754DD" w:rsidRPr="00E67599">
        <w:rPr>
          <w:szCs w:val="24"/>
        </w:rPr>
        <w:t xml:space="preserve"> </w:t>
      </w:r>
      <w:r w:rsidR="00E67599" w:rsidRPr="00E67599">
        <w:rPr>
          <w:szCs w:val="24"/>
        </w:rPr>
        <w:t>P</w:t>
      </w:r>
      <w:r w:rsidR="00D86FEC" w:rsidRPr="00E67599">
        <w:rPr>
          <w:szCs w:val="24"/>
        </w:rPr>
        <w:t>agalbos į namus paslaugų teikimo tvarkos aprašo, patvirtinto Kėdainių rajono savivaldybės tarybos 2012 m. gruodžio 7 d. sprendimu Nr. TS-343 „Dėl pagalbos į namus paslaugų teikimo tvarkos aprašo tvirtinimo“ 37 punktu:</w:t>
      </w:r>
    </w:p>
    <w:p w:rsidR="00D86FEC" w:rsidRDefault="00D86FEC" w:rsidP="00B91539">
      <w:pPr>
        <w:pStyle w:val="BodyText"/>
        <w:snapToGrid w:val="0"/>
        <w:spacing w:after="0"/>
        <w:jc w:val="both"/>
      </w:pPr>
      <w:r>
        <w:tab/>
        <w:t>1. T v i r t i n u  pagalbos į namus paslau</w:t>
      </w:r>
      <w:r w:rsidR="00592CBE">
        <w:t>gų teikimo valandinį įkainį 20</w:t>
      </w:r>
      <w:r w:rsidR="004A22BE">
        <w:t>20</w:t>
      </w:r>
      <w:r w:rsidR="00794CFB">
        <w:t xml:space="preserve"> m. –</w:t>
      </w:r>
      <w:r w:rsidR="001D3C06">
        <w:t xml:space="preserve"> </w:t>
      </w:r>
      <w:r w:rsidR="00D629DA">
        <w:t xml:space="preserve"> </w:t>
      </w:r>
      <w:r w:rsidR="004A22BE">
        <w:t>4</w:t>
      </w:r>
      <w:r w:rsidR="005C0E79">
        <w:t>,</w:t>
      </w:r>
      <w:r w:rsidR="004A22BE">
        <w:t>28</w:t>
      </w:r>
      <w:r w:rsidR="0021169A">
        <w:t xml:space="preserve"> </w:t>
      </w:r>
      <w:r w:rsidR="00794CFB">
        <w:t>Eur</w:t>
      </w:r>
      <w:r>
        <w:t xml:space="preserve"> už valandą.</w:t>
      </w:r>
      <w:r w:rsidRPr="00D86FEC">
        <w:t xml:space="preserve">       </w:t>
      </w:r>
    </w:p>
    <w:p w:rsidR="00413B70" w:rsidRDefault="00AB2484">
      <w:pPr>
        <w:jc w:val="both"/>
      </w:pPr>
      <w:r>
        <w:tab/>
      </w:r>
      <w:r w:rsidR="00413B70">
        <w:t xml:space="preserve">2. Į p a r e i g o j u  </w:t>
      </w:r>
      <w:r w:rsidR="009628BA">
        <w:t>Eriką Petraitytę</w:t>
      </w:r>
      <w:r w:rsidR="00413B70">
        <w:t xml:space="preserve">  įteikti įsakymą  </w:t>
      </w:r>
      <w:r w:rsidR="001815C4">
        <w:t>Socialinės paramos</w:t>
      </w:r>
      <w:r w:rsidR="00D86FEC">
        <w:t xml:space="preserve"> ir Biudžeto ir finansų skyriams, Kėdainių bendruomenės socialiniam centrui, seniūnijoms</w:t>
      </w:r>
      <w:r w:rsidR="00413B70">
        <w:t xml:space="preserve">.            </w:t>
      </w:r>
    </w:p>
    <w:p w:rsidR="00413B70" w:rsidRDefault="00413B70">
      <w:pPr>
        <w:jc w:val="both"/>
      </w:pPr>
    </w:p>
    <w:p w:rsidR="00413B70" w:rsidRDefault="00413B70">
      <w:pPr>
        <w:jc w:val="both"/>
      </w:pPr>
    </w:p>
    <w:p w:rsidR="00413B70" w:rsidRDefault="00413B70">
      <w:pPr>
        <w:jc w:val="both"/>
      </w:pPr>
    </w:p>
    <w:p w:rsidR="00413B70" w:rsidRDefault="00F57462">
      <w:pPr>
        <w:jc w:val="both"/>
      </w:pPr>
      <w:r>
        <w:t>Administracijos d</w:t>
      </w:r>
      <w:r w:rsidR="00413B70">
        <w:t>irektorius</w:t>
      </w:r>
      <w:r w:rsidR="004A22BE">
        <w:tab/>
      </w:r>
      <w:r w:rsidR="004A22BE">
        <w:tab/>
      </w:r>
      <w:r w:rsidR="00413B70">
        <w:t xml:space="preserve">                     </w:t>
      </w:r>
      <w:r w:rsidR="00D45A94">
        <w:t xml:space="preserve">      </w:t>
      </w:r>
      <w:r w:rsidR="00413B70">
        <w:t xml:space="preserve">       </w:t>
      </w:r>
      <w:r w:rsidR="004A22BE">
        <w:t>Arūnas Kacevičius</w:t>
      </w:r>
      <w:r w:rsidR="00413B70">
        <w:tab/>
      </w:r>
      <w:r w:rsidR="00413B70">
        <w:tab/>
      </w:r>
      <w:r w:rsidR="00413B70">
        <w:tab/>
        <w:t xml:space="preserve"> </w:t>
      </w:r>
    </w:p>
    <w:p w:rsidR="00413B70" w:rsidRDefault="00413B70">
      <w:pPr>
        <w:jc w:val="both"/>
      </w:pPr>
    </w:p>
    <w:p w:rsidR="00413B70" w:rsidRDefault="00413B70">
      <w:pPr>
        <w:jc w:val="both"/>
      </w:pPr>
    </w:p>
    <w:p w:rsidR="00413B70" w:rsidRDefault="00413B70">
      <w:pPr>
        <w:jc w:val="both"/>
      </w:pPr>
    </w:p>
    <w:p w:rsidR="002F7B93" w:rsidRDefault="002F7B93">
      <w:pPr>
        <w:jc w:val="both"/>
      </w:pPr>
    </w:p>
    <w:p w:rsidR="00413B70" w:rsidRDefault="00413B70">
      <w:pPr>
        <w:jc w:val="both"/>
      </w:pPr>
      <w:r>
        <w:t xml:space="preserve">  </w:t>
      </w: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D86FEC" w:rsidRDefault="00D86FEC">
      <w:pPr>
        <w:jc w:val="both"/>
      </w:pPr>
    </w:p>
    <w:p w:rsidR="00413B70" w:rsidRDefault="00413B70">
      <w:pPr>
        <w:jc w:val="both"/>
      </w:pPr>
    </w:p>
    <w:p w:rsidR="00413B70" w:rsidRDefault="00413B70">
      <w:pPr>
        <w:jc w:val="both"/>
      </w:pPr>
    </w:p>
    <w:p w:rsidR="00592CBE" w:rsidRDefault="00592CBE">
      <w:pPr>
        <w:jc w:val="both"/>
      </w:pPr>
    </w:p>
    <w:p w:rsidR="00657A22" w:rsidRDefault="00657A22">
      <w:pPr>
        <w:jc w:val="both"/>
      </w:pPr>
    </w:p>
    <w:p w:rsidR="00657A22" w:rsidRDefault="00657A22">
      <w:pPr>
        <w:jc w:val="both"/>
      </w:pPr>
    </w:p>
    <w:p w:rsidR="00592CBE" w:rsidRDefault="00592CBE">
      <w:pPr>
        <w:jc w:val="both"/>
      </w:pPr>
    </w:p>
    <w:p w:rsidR="00657A22" w:rsidRDefault="00657A22">
      <w:pPr>
        <w:jc w:val="both"/>
      </w:pPr>
    </w:p>
    <w:p w:rsidR="00657A22" w:rsidRDefault="00657A22">
      <w:pPr>
        <w:jc w:val="both"/>
      </w:pPr>
      <w:bookmarkStart w:id="0" w:name="_GoBack"/>
      <w:bookmarkEnd w:id="0"/>
    </w:p>
    <w:p w:rsidR="00413B70" w:rsidRDefault="002026CE">
      <w:pPr>
        <w:jc w:val="both"/>
      </w:pPr>
      <w:r>
        <w:t>Donatas Stelmokas</w:t>
      </w:r>
      <w:r>
        <w:tab/>
      </w:r>
      <w:r w:rsidR="009628BA">
        <w:t xml:space="preserve">Jūratė Blinstrubaitė </w:t>
      </w:r>
      <w:r w:rsidR="009628BA">
        <w:tab/>
      </w:r>
      <w:r w:rsidR="00413B70">
        <w:t xml:space="preserve">Evaldas </w:t>
      </w:r>
      <w:proofErr w:type="spellStart"/>
      <w:r w:rsidR="00413B70">
        <w:t>Vaicekavičius</w:t>
      </w:r>
      <w:proofErr w:type="spellEnd"/>
      <w:r w:rsidR="004E5D9C">
        <w:tab/>
      </w:r>
    </w:p>
    <w:p w:rsidR="00413B70" w:rsidRDefault="00413B70">
      <w:pPr>
        <w:jc w:val="both"/>
      </w:pPr>
      <w:r>
        <w:t>20</w:t>
      </w:r>
      <w:r w:rsidR="004A22BE">
        <w:t>20</w:t>
      </w:r>
      <w:r w:rsidR="00D86FEC">
        <w:t>-0</w:t>
      </w:r>
      <w:r w:rsidR="00D922E6">
        <w:t>1</w:t>
      </w:r>
      <w:r>
        <w:t>-</w:t>
      </w:r>
      <w:r w:rsidR="00657A22">
        <w:t>23</w:t>
      </w:r>
      <w:r>
        <w:t xml:space="preserve"> </w:t>
      </w:r>
      <w:r>
        <w:tab/>
      </w:r>
      <w:r>
        <w:tab/>
      </w:r>
      <w:r w:rsidR="004E5D9C">
        <w:tab/>
      </w:r>
    </w:p>
    <w:p w:rsidR="00072589" w:rsidRDefault="00072589">
      <w:pPr>
        <w:jc w:val="both"/>
      </w:pPr>
    </w:p>
    <w:p w:rsidR="00072589" w:rsidRDefault="00072589">
      <w:pPr>
        <w:jc w:val="both"/>
      </w:pPr>
    </w:p>
    <w:p w:rsidR="00F73519" w:rsidRDefault="00F735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519">
        <w:t>V-sistemoje</w:t>
      </w:r>
    </w:p>
    <w:sectPr w:rsidR="00F73519">
      <w:footnotePr>
        <w:pos w:val="beneathText"/>
      </w:footnotePr>
      <w:pgSz w:w="11905" w:h="16837"/>
      <w:pgMar w:top="1134" w:right="567" w:bottom="62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57"/>
    <w:rsid w:val="00013A46"/>
    <w:rsid w:val="00072589"/>
    <w:rsid w:val="00121194"/>
    <w:rsid w:val="001815C4"/>
    <w:rsid w:val="001C7DF2"/>
    <w:rsid w:val="001D3C06"/>
    <w:rsid w:val="002026CE"/>
    <w:rsid w:val="0021169A"/>
    <w:rsid w:val="002A2237"/>
    <w:rsid w:val="002F7B93"/>
    <w:rsid w:val="003F1625"/>
    <w:rsid w:val="00413B70"/>
    <w:rsid w:val="004A22BE"/>
    <w:rsid w:val="004A54D3"/>
    <w:rsid w:val="004E5D9C"/>
    <w:rsid w:val="00570DE0"/>
    <w:rsid w:val="00592CBE"/>
    <w:rsid w:val="005C0E79"/>
    <w:rsid w:val="00630EBA"/>
    <w:rsid w:val="00655BC1"/>
    <w:rsid w:val="00657A22"/>
    <w:rsid w:val="006A3B3F"/>
    <w:rsid w:val="006B6857"/>
    <w:rsid w:val="00786F8C"/>
    <w:rsid w:val="00794CFB"/>
    <w:rsid w:val="008A20E8"/>
    <w:rsid w:val="008D304D"/>
    <w:rsid w:val="00916F87"/>
    <w:rsid w:val="009628BA"/>
    <w:rsid w:val="00976D9E"/>
    <w:rsid w:val="0098202B"/>
    <w:rsid w:val="009E221C"/>
    <w:rsid w:val="00A051C3"/>
    <w:rsid w:val="00AA3CB0"/>
    <w:rsid w:val="00AB2484"/>
    <w:rsid w:val="00B61778"/>
    <w:rsid w:val="00B754DD"/>
    <w:rsid w:val="00B91539"/>
    <w:rsid w:val="00C5620C"/>
    <w:rsid w:val="00CF2921"/>
    <w:rsid w:val="00D45A94"/>
    <w:rsid w:val="00D629DA"/>
    <w:rsid w:val="00D63087"/>
    <w:rsid w:val="00D86FEC"/>
    <w:rsid w:val="00D922E6"/>
    <w:rsid w:val="00DC49FA"/>
    <w:rsid w:val="00E67599"/>
    <w:rsid w:val="00E97E88"/>
    <w:rsid w:val="00F16C28"/>
    <w:rsid w:val="00F57462"/>
    <w:rsid w:val="00F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rPr>
      <w:rFonts w:ascii="Times New Roman" w:eastAsia="Lucida Sans Unicode" w:hAnsi="Times New Roman"/>
      <w:sz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semiHidden/>
    <w:pPr>
      <w:widowControl w:val="0"/>
      <w:spacing w:after="120"/>
    </w:pPr>
    <w:rPr>
      <w:rFonts w:eastAsia="Lucida Sans Unicode"/>
      <w:szCs w:val="20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WW-Antrat">
    <w:name w:val="WW-Antraštė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odykl">
    <w:name w:val="WW-Rodyklė"/>
    <w:basedOn w:val="Normal"/>
    <w:pPr>
      <w:suppressLineNumbers/>
    </w:pPr>
    <w:rPr>
      <w:rFonts w:cs="Tahoma"/>
    </w:rPr>
  </w:style>
  <w:style w:type="paragraph" w:customStyle="1" w:styleId="WW-Antrat1">
    <w:name w:val="WW-Antraštė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odykl1">
    <w:name w:val="WW-Rodyklė1"/>
    <w:basedOn w:val="Normal"/>
    <w:pPr>
      <w:suppressLineNumbers/>
    </w:pPr>
    <w:rPr>
      <w:rFonts w:cs="Tahoma"/>
    </w:rPr>
  </w:style>
  <w:style w:type="paragraph" w:customStyle="1" w:styleId="WW-Antrat11">
    <w:name w:val="WW-Antraštė1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Antrat12">
    <w:name w:val="WW-Antraštė1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Cs w:val="20"/>
    </w:r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D304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8D3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rPr>
      <w:rFonts w:ascii="Times New Roman" w:eastAsia="Lucida Sans Unicode" w:hAnsi="Times New Roman"/>
      <w:sz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semiHidden/>
    <w:pPr>
      <w:widowControl w:val="0"/>
      <w:spacing w:after="120"/>
    </w:pPr>
    <w:rPr>
      <w:rFonts w:eastAsia="Lucida Sans Unicode"/>
      <w:szCs w:val="20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WW-Antrat">
    <w:name w:val="WW-Antraštė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odykl">
    <w:name w:val="WW-Rodyklė"/>
    <w:basedOn w:val="Normal"/>
    <w:pPr>
      <w:suppressLineNumbers/>
    </w:pPr>
    <w:rPr>
      <w:rFonts w:cs="Tahoma"/>
    </w:rPr>
  </w:style>
  <w:style w:type="paragraph" w:customStyle="1" w:styleId="WW-Antrat1">
    <w:name w:val="WW-Antraštė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odykl1">
    <w:name w:val="WW-Rodyklė1"/>
    <w:basedOn w:val="Normal"/>
    <w:pPr>
      <w:suppressLineNumbers/>
    </w:pPr>
    <w:rPr>
      <w:rFonts w:cs="Tahoma"/>
    </w:rPr>
  </w:style>
  <w:style w:type="paragraph" w:customStyle="1" w:styleId="WW-Antrat11">
    <w:name w:val="WW-Antraštė1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Antrat12">
    <w:name w:val="WW-Antraštė1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Cs w:val="20"/>
    </w:r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D304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8D3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02988-25F1-4F31-845B-026D325C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Juratė</dc:creator>
  <cp:lastModifiedBy>Referente</cp:lastModifiedBy>
  <cp:revision>3</cp:revision>
  <cp:lastPrinted>2012-12-03T13:55:00Z</cp:lastPrinted>
  <dcterms:created xsi:type="dcterms:W3CDTF">2020-01-30T09:13:00Z</dcterms:created>
  <dcterms:modified xsi:type="dcterms:W3CDTF">2020-01-30T09:14:00Z</dcterms:modified>
</cp:coreProperties>
</file>