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574BA" w14:textId="77777777" w:rsidR="00F60FD2" w:rsidRPr="00F60FD2" w:rsidRDefault="00F60FD2" w:rsidP="00F60FD2">
      <w:pPr>
        <w:spacing w:after="0" w:line="240" w:lineRule="auto"/>
        <w:ind w:left="5670"/>
        <w:jc w:val="both"/>
        <w:rPr>
          <w:rFonts w:ascii="Times New Roman" w:hAnsi="Times New Roman" w:cs="Times New Roman"/>
          <w:sz w:val="24"/>
          <w:szCs w:val="24"/>
        </w:rPr>
      </w:pPr>
      <w:r w:rsidRPr="00F60FD2">
        <w:rPr>
          <w:rFonts w:ascii="Times New Roman" w:hAnsi="Times New Roman" w:cs="Times New Roman"/>
          <w:sz w:val="24"/>
          <w:szCs w:val="24"/>
        </w:rPr>
        <w:t>PATVIRTINTA</w:t>
      </w:r>
    </w:p>
    <w:p w14:paraId="3B0BE341" w14:textId="77777777" w:rsidR="00F60FD2" w:rsidRPr="00F60FD2" w:rsidRDefault="00F60FD2" w:rsidP="00F60FD2">
      <w:pPr>
        <w:spacing w:after="0" w:line="240" w:lineRule="auto"/>
        <w:ind w:left="5670"/>
        <w:jc w:val="both"/>
        <w:rPr>
          <w:rFonts w:ascii="Times New Roman" w:hAnsi="Times New Roman" w:cs="Times New Roman"/>
          <w:sz w:val="24"/>
          <w:szCs w:val="24"/>
        </w:rPr>
      </w:pPr>
      <w:r w:rsidRPr="00F60FD2">
        <w:rPr>
          <w:rFonts w:ascii="Times New Roman" w:hAnsi="Times New Roman" w:cs="Times New Roman"/>
          <w:sz w:val="24"/>
          <w:szCs w:val="24"/>
        </w:rPr>
        <w:t>Kėdainių rajono savivaldybės tarybos</w:t>
      </w:r>
    </w:p>
    <w:p w14:paraId="521A0CBA" w14:textId="33ACD58D" w:rsidR="00F60FD2" w:rsidRPr="00F60FD2" w:rsidRDefault="00F60FD2" w:rsidP="00F60FD2">
      <w:pPr>
        <w:spacing w:after="0" w:line="240" w:lineRule="auto"/>
        <w:ind w:left="5670"/>
        <w:jc w:val="both"/>
        <w:rPr>
          <w:rFonts w:ascii="Times New Roman" w:hAnsi="Times New Roman" w:cs="Times New Roman"/>
          <w:sz w:val="24"/>
          <w:szCs w:val="24"/>
        </w:rPr>
      </w:pPr>
      <w:r w:rsidRPr="00F60FD2">
        <w:rPr>
          <w:rFonts w:ascii="Times New Roman" w:hAnsi="Times New Roman" w:cs="Times New Roman"/>
          <w:sz w:val="24"/>
          <w:szCs w:val="24"/>
        </w:rPr>
        <w:t xml:space="preserve">2019 m. gruodžio </w:t>
      </w:r>
      <w:r w:rsidR="00ED4CBF">
        <w:rPr>
          <w:rFonts w:ascii="Times New Roman" w:hAnsi="Times New Roman" w:cs="Times New Roman"/>
          <w:sz w:val="24"/>
          <w:szCs w:val="24"/>
        </w:rPr>
        <w:t xml:space="preserve">20 </w:t>
      </w:r>
      <w:r w:rsidRPr="00F60FD2">
        <w:rPr>
          <w:rFonts w:ascii="Times New Roman" w:hAnsi="Times New Roman" w:cs="Times New Roman"/>
          <w:sz w:val="24"/>
          <w:szCs w:val="24"/>
        </w:rPr>
        <w:t>d.</w:t>
      </w:r>
    </w:p>
    <w:p w14:paraId="4C672CC9" w14:textId="129F7EB5" w:rsidR="00F60FD2" w:rsidRPr="00F60FD2" w:rsidRDefault="00F60FD2" w:rsidP="00F60FD2">
      <w:pPr>
        <w:spacing w:after="0" w:line="240" w:lineRule="auto"/>
        <w:ind w:left="5670"/>
        <w:jc w:val="both"/>
        <w:rPr>
          <w:rFonts w:ascii="Times New Roman" w:hAnsi="Times New Roman" w:cs="Times New Roman"/>
          <w:sz w:val="24"/>
          <w:szCs w:val="24"/>
        </w:rPr>
      </w:pPr>
      <w:r w:rsidRPr="00F60FD2">
        <w:rPr>
          <w:rFonts w:ascii="Times New Roman" w:hAnsi="Times New Roman" w:cs="Times New Roman"/>
          <w:sz w:val="24"/>
          <w:szCs w:val="24"/>
        </w:rPr>
        <w:t>sprendimu Nr.</w:t>
      </w:r>
      <w:r w:rsidR="00ED4CBF">
        <w:rPr>
          <w:rFonts w:ascii="Times New Roman" w:hAnsi="Times New Roman" w:cs="Times New Roman"/>
          <w:sz w:val="24"/>
          <w:szCs w:val="24"/>
        </w:rPr>
        <w:t xml:space="preserve"> TS-299</w:t>
      </w:r>
      <w:bookmarkStart w:id="0" w:name="_GoBack"/>
      <w:bookmarkEnd w:id="0"/>
    </w:p>
    <w:p w14:paraId="43EBE1AA" w14:textId="77777777" w:rsidR="00E45B08" w:rsidRPr="009A2259" w:rsidRDefault="00E45B08" w:rsidP="00F60FD2">
      <w:pPr>
        <w:jc w:val="right"/>
        <w:rPr>
          <w:rFonts w:ascii="Times New Roman" w:hAnsi="Times New Roman" w:cs="Times New Roman"/>
          <w:b/>
          <w:sz w:val="28"/>
          <w:szCs w:val="28"/>
        </w:rPr>
      </w:pPr>
    </w:p>
    <w:p w14:paraId="4B3D1445" w14:textId="77777777" w:rsidR="001509DF" w:rsidRPr="00E45B08" w:rsidRDefault="00BF26E2" w:rsidP="005448ED">
      <w:pPr>
        <w:spacing w:after="0" w:line="240" w:lineRule="auto"/>
        <w:jc w:val="center"/>
        <w:rPr>
          <w:rFonts w:ascii="Times New Roman" w:hAnsi="Times New Roman" w:cs="Times New Roman"/>
          <w:b/>
          <w:sz w:val="28"/>
          <w:szCs w:val="28"/>
        </w:rPr>
      </w:pPr>
      <w:r w:rsidRPr="00E45B08">
        <w:rPr>
          <w:rFonts w:ascii="Times New Roman" w:hAnsi="Times New Roman" w:cs="Times New Roman"/>
          <w:b/>
          <w:sz w:val="28"/>
          <w:szCs w:val="28"/>
        </w:rPr>
        <w:t>UAB „KĖDAINIŲ VANDENYS“</w:t>
      </w:r>
    </w:p>
    <w:p w14:paraId="013F68EC" w14:textId="53D1773E" w:rsidR="00BF26E2" w:rsidRPr="00E45B08" w:rsidRDefault="000E4D26" w:rsidP="005448E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2020−</w:t>
      </w:r>
      <w:r w:rsidR="00BF26E2" w:rsidRPr="00E45B08">
        <w:rPr>
          <w:rFonts w:ascii="Times New Roman" w:hAnsi="Times New Roman" w:cs="Times New Roman"/>
          <w:b/>
          <w:sz w:val="28"/>
          <w:szCs w:val="28"/>
        </w:rPr>
        <w:t>2022 METŲ VEIKLOS PLANAS</w:t>
      </w:r>
    </w:p>
    <w:p w14:paraId="70D55215" w14:textId="77777777" w:rsidR="00791CDE" w:rsidRDefault="00791CDE" w:rsidP="00E45B08">
      <w:pPr>
        <w:jc w:val="center"/>
        <w:rPr>
          <w:rFonts w:ascii="Times New Roman" w:hAnsi="Times New Roman" w:cs="Times New Roman"/>
          <w:b/>
          <w:sz w:val="24"/>
          <w:szCs w:val="24"/>
        </w:rPr>
      </w:pPr>
    </w:p>
    <w:p w14:paraId="7F0C7086" w14:textId="0FECCC14" w:rsidR="001F033C" w:rsidRPr="00E45B08" w:rsidRDefault="000E4D26" w:rsidP="00E45B08">
      <w:pPr>
        <w:jc w:val="center"/>
        <w:rPr>
          <w:rFonts w:ascii="Times New Roman" w:hAnsi="Times New Roman" w:cs="Times New Roman"/>
          <w:b/>
          <w:sz w:val="24"/>
          <w:szCs w:val="24"/>
        </w:rPr>
      </w:pPr>
      <w:r>
        <w:rPr>
          <w:rFonts w:ascii="Times New Roman" w:hAnsi="Times New Roman" w:cs="Times New Roman"/>
          <w:b/>
          <w:sz w:val="24"/>
          <w:szCs w:val="24"/>
        </w:rPr>
        <w:t>I SKYRIUS</w:t>
      </w:r>
      <w:r>
        <w:rPr>
          <w:rFonts w:ascii="Times New Roman" w:hAnsi="Times New Roman" w:cs="Times New Roman"/>
          <w:b/>
          <w:sz w:val="24"/>
          <w:szCs w:val="24"/>
        </w:rPr>
        <w:br/>
      </w:r>
      <w:r w:rsidR="00BF26E2" w:rsidRPr="00E45B08">
        <w:rPr>
          <w:rFonts w:ascii="Times New Roman" w:hAnsi="Times New Roman" w:cs="Times New Roman"/>
          <w:b/>
          <w:sz w:val="24"/>
          <w:szCs w:val="24"/>
        </w:rPr>
        <w:t>BENDRO</w:t>
      </w:r>
      <w:r w:rsidR="001F033C" w:rsidRPr="00E45B08">
        <w:rPr>
          <w:rFonts w:ascii="Times New Roman" w:hAnsi="Times New Roman" w:cs="Times New Roman"/>
          <w:b/>
          <w:sz w:val="24"/>
          <w:szCs w:val="24"/>
        </w:rPr>
        <w:t>SIOS NUOSTATOS</w:t>
      </w:r>
    </w:p>
    <w:p w14:paraId="1B45AF4E" w14:textId="313858A9" w:rsidR="00E45B08" w:rsidRPr="00E45B08" w:rsidRDefault="000E4D26" w:rsidP="00E45B08">
      <w:pPr>
        <w:ind w:firstLine="426"/>
        <w:jc w:val="both"/>
        <w:rPr>
          <w:rFonts w:ascii="Times New Roman" w:hAnsi="Times New Roman" w:cs="Times New Roman"/>
          <w:sz w:val="24"/>
          <w:szCs w:val="24"/>
        </w:rPr>
      </w:pPr>
      <w:r>
        <w:rPr>
          <w:rFonts w:ascii="Times New Roman" w:hAnsi="Times New Roman" w:cs="Times New Roman"/>
          <w:sz w:val="24"/>
          <w:szCs w:val="24"/>
        </w:rPr>
        <w:t>UAB „Kėdainių vandenys“ 2020−</w:t>
      </w:r>
      <w:r w:rsidR="00BF26E2" w:rsidRPr="00E45B08">
        <w:rPr>
          <w:rFonts w:ascii="Times New Roman" w:hAnsi="Times New Roman" w:cs="Times New Roman"/>
          <w:sz w:val="24"/>
          <w:szCs w:val="24"/>
        </w:rPr>
        <w:t xml:space="preserve">2022 metų veiklos planas (toliau </w:t>
      </w:r>
      <w:r>
        <w:rPr>
          <w:rFonts w:ascii="Times New Roman" w:hAnsi="Times New Roman" w:cs="Times New Roman"/>
          <w:sz w:val="24"/>
          <w:szCs w:val="24"/>
        </w:rPr>
        <w:t xml:space="preserve">− </w:t>
      </w:r>
      <w:r w:rsidR="00BF26E2" w:rsidRPr="00E45B08">
        <w:rPr>
          <w:rFonts w:ascii="Times New Roman" w:hAnsi="Times New Roman" w:cs="Times New Roman"/>
          <w:sz w:val="24"/>
          <w:szCs w:val="24"/>
        </w:rPr>
        <w:t>Veiklos planas) pare</w:t>
      </w:r>
      <w:r w:rsidR="00E036D3" w:rsidRPr="00E45B08">
        <w:rPr>
          <w:rFonts w:ascii="Times New Roman" w:hAnsi="Times New Roman" w:cs="Times New Roman"/>
          <w:sz w:val="24"/>
          <w:szCs w:val="24"/>
        </w:rPr>
        <w:t>n</w:t>
      </w:r>
      <w:r w:rsidR="00BF26E2" w:rsidRPr="00E45B08">
        <w:rPr>
          <w:rFonts w:ascii="Times New Roman" w:hAnsi="Times New Roman" w:cs="Times New Roman"/>
          <w:sz w:val="24"/>
          <w:szCs w:val="24"/>
        </w:rPr>
        <w:t>gtas</w:t>
      </w:r>
      <w:r w:rsidR="00E036D3" w:rsidRPr="00E45B08">
        <w:rPr>
          <w:rFonts w:ascii="Times New Roman" w:hAnsi="Times New Roman" w:cs="Times New Roman"/>
          <w:sz w:val="24"/>
          <w:szCs w:val="24"/>
        </w:rPr>
        <w:t xml:space="preserve"> vadovaujantis Lietuvos Respublikos geriamojo vandens tiekimo ir nuotekų tvarkymo įstatymo 34 straipsnio 4 dalimi,</w:t>
      </w:r>
      <w:r w:rsidR="000C3743" w:rsidRPr="00E45B08">
        <w:rPr>
          <w:rFonts w:ascii="Times New Roman" w:hAnsi="Times New Roman" w:cs="Times New Roman"/>
          <w:sz w:val="24"/>
          <w:szCs w:val="24"/>
        </w:rPr>
        <w:t xml:space="preserve"> </w:t>
      </w:r>
      <w:r w:rsidR="00E45B08" w:rsidRPr="00E45B08">
        <w:rPr>
          <w:rFonts w:ascii="Times New Roman" w:hAnsi="Times New Roman" w:cs="Times New Roman"/>
          <w:sz w:val="24"/>
          <w:szCs w:val="24"/>
        </w:rPr>
        <w:t>Lietuvos Respublikos aplinkos  ministro 2015 m. sausio 8 d</w:t>
      </w:r>
      <w:r w:rsidR="00E45B08">
        <w:rPr>
          <w:rFonts w:ascii="Times New Roman" w:hAnsi="Times New Roman" w:cs="Times New Roman"/>
          <w:sz w:val="24"/>
          <w:szCs w:val="24"/>
        </w:rPr>
        <w:t>.</w:t>
      </w:r>
      <w:r w:rsidR="00E45B08" w:rsidRPr="00E45B08">
        <w:rPr>
          <w:rFonts w:ascii="Times New Roman" w:hAnsi="Times New Roman" w:cs="Times New Roman"/>
          <w:sz w:val="24"/>
          <w:szCs w:val="24"/>
        </w:rPr>
        <w:t xml:space="preserve"> įsakymu </w:t>
      </w:r>
      <w:r w:rsidR="00E45B08">
        <w:rPr>
          <w:rFonts w:ascii="Times New Roman" w:hAnsi="Times New Roman" w:cs="Times New Roman"/>
          <w:sz w:val="24"/>
          <w:szCs w:val="24"/>
        </w:rPr>
        <w:t xml:space="preserve">Nr. </w:t>
      </w:r>
      <w:r w:rsidR="00E45B08" w:rsidRPr="00E45B08">
        <w:rPr>
          <w:rFonts w:ascii="Times New Roman" w:hAnsi="Times New Roman" w:cs="Times New Roman"/>
          <w:sz w:val="24"/>
          <w:szCs w:val="24"/>
        </w:rPr>
        <w:t>D1-1</w:t>
      </w:r>
      <w:r w:rsidR="00E45B08">
        <w:rPr>
          <w:rFonts w:ascii="Times New Roman" w:hAnsi="Times New Roman" w:cs="Times New Roman"/>
          <w:sz w:val="24"/>
          <w:szCs w:val="24"/>
        </w:rPr>
        <w:t>1</w:t>
      </w:r>
      <w:r>
        <w:rPr>
          <w:rFonts w:ascii="Times New Roman" w:hAnsi="Times New Roman" w:cs="Times New Roman"/>
          <w:sz w:val="24"/>
          <w:szCs w:val="24"/>
        </w:rPr>
        <w:t xml:space="preserve"> „Dėl G</w:t>
      </w:r>
      <w:r w:rsidR="00E45B08" w:rsidRPr="00E45B08">
        <w:rPr>
          <w:rFonts w:ascii="Times New Roman" w:hAnsi="Times New Roman" w:cs="Times New Roman"/>
          <w:sz w:val="24"/>
          <w:szCs w:val="24"/>
        </w:rPr>
        <w:t>eriamojo vandens tiekėjų ir nuotekų tvarkytojų veiklos planų rengimo taisyklių patvirtinimo“</w:t>
      </w:r>
      <w:r w:rsidR="00E45B08">
        <w:rPr>
          <w:rFonts w:ascii="Times New Roman" w:hAnsi="Times New Roman" w:cs="Times New Roman"/>
          <w:sz w:val="24"/>
          <w:szCs w:val="24"/>
        </w:rPr>
        <w:t xml:space="preserve"> </w:t>
      </w:r>
      <w:r w:rsidR="00361BB4" w:rsidRPr="00E45B08">
        <w:rPr>
          <w:rFonts w:ascii="Times New Roman" w:hAnsi="Times New Roman" w:cs="Times New Roman"/>
          <w:sz w:val="24"/>
          <w:szCs w:val="24"/>
        </w:rPr>
        <w:t xml:space="preserve">bei </w:t>
      </w:r>
      <w:r w:rsidR="00E45B08" w:rsidRPr="00E45B08">
        <w:rPr>
          <w:rFonts w:ascii="Times New Roman" w:hAnsi="Times New Roman" w:cs="Times New Roman"/>
          <w:sz w:val="24"/>
          <w:szCs w:val="24"/>
        </w:rPr>
        <w:t>Valstybinės kainų ir energetikos kontrolės komisijos 2006</w:t>
      </w:r>
      <w:r w:rsidR="00B57C3E">
        <w:rPr>
          <w:rFonts w:ascii="Times New Roman" w:hAnsi="Times New Roman" w:cs="Times New Roman"/>
          <w:sz w:val="24"/>
          <w:szCs w:val="24"/>
        </w:rPr>
        <w:t xml:space="preserve"> </w:t>
      </w:r>
      <w:r w:rsidR="00E45B08" w:rsidRPr="00E45B08">
        <w:rPr>
          <w:rFonts w:ascii="Times New Roman" w:hAnsi="Times New Roman" w:cs="Times New Roman"/>
          <w:sz w:val="24"/>
          <w:szCs w:val="24"/>
        </w:rPr>
        <w:t>m. gruodžio 21</w:t>
      </w:r>
      <w:r w:rsidR="00B57C3E">
        <w:rPr>
          <w:rFonts w:ascii="Times New Roman" w:hAnsi="Times New Roman" w:cs="Times New Roman"/>
          <w:sz w:val="24"/>
          <w:szCs w:val="24"/>
        </w:rPr>
        <w:t xml:space="preserve"> </w:t>
      </w:r>
      <w:r>
        <w:rPr>
          <w:rFonts w:ascii="Times New Roman" w:hAnsi="Times New Roman" w:cs="Times New Roman"/>
          <w:sz w:val="24"/>
          <w:szCs w:val="24"/>
        </w:rPr>
        <w:t>d. nutarimu Nr.O3-92 „Dėl G</w:t>
      </w:r>
      <w:r w:rsidR="00E45B08" w:rsidRPr="00E45B08">
        <w:rPr>
          <w:rFonts w:ascii="Times New Roman" w:hAnsi="Times New Roman" w:cs="Times New Roman"/>
          <w:sz w:val="24"/>
          <w:szCs w:val="24"/>
        </w:rPr>
        <w:t xml:space="preserve">eriamojo vandens tiekimo ir nuotekų tvarkymo bei paviršinių nuotekų tvarkymo paslaugų kainų nustatymo metodikos patvirtinimo“ </w:t>
      </w:r>
      <w:r w:rsidR="00B57C3E">
        <w:rPr>
          <w:rFonts w:ascii="Times New Roman" w:hAnsi="Times New Roman" w:cs="Times New Roman"/>
          <w:sz w:val="24"/>
          <w:szCs w:val="24"/>
        </w:rPr>
        <w:t xml:space="preserve">patvirtinto Geriamojo vandens tiekimo ir nuotekų tvarkymo bei paviršinių nuotekų tvarkymo paslaugų kainų nustatymo metodikos </w:t>
      </w:r>
      <w:r w:rsidR="00E45B08" w:rsidRPr="00E45B08">
        <w:rPr>
          <w:rFonts w:ascii="Times New Roman" w:hAnsi="Times New Roman" w:cs="Times New Roman"/>
          <w:sz w:val="24"/>
          <w:szCs w:val="24"/>
        </w:rPr>
        <w:t>48, 62.1.5 punktais.</w:t>
      </w:r>
    </w:p>
    <w:p w14:paraId="3FF99482" w14:textId="6AA799B1" w:rsidR="006F2572" w:rsidRDefault="001F033C" w:rsidP="00E45B08">
      <w:pPr>
        <w:ind w:firstLine="426"/>
        <w:jc w:val="both"/>
        <w:rPr>
          <w:rFonts w:ascii="Times New Roman" w:hAnsi="Times New Roman" w:cs="Times New Roman"/>
          <w:sz w:val="24"/>
          <w:szCs w:val="24"/>
        </w:rPr>
      </w:pPr>
      <w:r w:rsidRPr="00E45B08">
        <w:rPr>
          <w:rFonts w:ascii="Times New Roman" w:hAnsi="Times New Roman" w:cs="Times New Roman"/>
          <w:sz w:val="24"/>
          <w:szCs w:val="24"/>
        </w:rPr>
        <w:t xml:space="preserve">Veiklos planas sudarytas </w:t>
      </w:r>
      <w:r w:rsidR="000E4D26">
        <w:rPr>
          <w:rFonts w:ascii="Times New Roman" w:hAnsi="Times New Roman" w:cs="Times New Roman"/>
          <w:sz w:val="24"/>
          <w:szCs w:val="24"/>
        </w:rPr>
        <w:t>2020−</w:t>
      </w:r>
      <w:r w:rsidR="00DD7AA4" w:rsidRPr="00E45B08">
        <w:rPr>
          <w:rFonts w:ascii="Times New Roman" w:hAnsi="Times New Roman" w:cs="Times New Roman"/>
          <w:sz w:val="24"/>
          <w:szCs w:val="24"/>
        </w:rPr>
        <w:t>2022</w:t>
      </w:r>
      <w:r w:rsidR="00B57C3E">
        <w:rPr>
          <w:rFonts w:ascii="Times New Roman" w:hAnsi="Times New Roman" w:cs="Times New Roman"/>
          <w:sz w:val="24"/>
          <w:szCs w:val="24"/>
        </w:rPr>
        <w:t xml:space="preserve"> </w:t>
      </w:r>
      <w:r w:rsidR="00DD7AA4" w:rsidRPr="00E45B08">
        <w:rPr>
          <w:rFonts w:ascii="Times New Roman" w:hAnsi="Times New Roman" w:cs="Times New Roman"/>
          <w:sz w:val="24"/>
          <w:szCs w:val="24"/>
        </w:rPr>
        <w:t>m.</w:t>
      </w:r>
      <w:r w:rsidR="00B53CC3" w:rsidRPr="00E45B08">
        <w:rPr>
          <w:rFonts w:ascii="Times New Roman" w:hAnsi="Times New Roman" w:cs="Times New Roman"/>
          <w:sz w:val="24"/>
          <w:szCs w:val="24"/>
        </w:rPr>
        <w:t xml:space="preserve"> laikotarpiui.</w:t>
      </w:r>
      <w:r w:rsidR="00DD7AA4" w:rsidRPr="00E45B08">
        <w:rPr>
          <w:rFonts w:ascii="Times New Roman" w:hAnsi="Times New Roman" w:cs="Times New Roman"/>
          <w:sz w:val="24"/>
          <w:szCs w:val="24"/>
        </w:rPr>
        <w:t xml:space="preserve"> </w:t>
      </w:r>
    </w:p>
    <w:p w14:paraId="5B630918" w14:textId="18CB9F88" w:rsidR="00361BB4" w:rsidRPr="00E45B08" w:rsidRDefault="00B57C3E" w:rsidP="00E45B08">
      <w:pPr>
        <w:ind w:firstLine="426"/>
        <w:jc w:val="both"/>
        <w:rPr>
          <w:rFonts w:ascii="Times New Roman" w:hAnsi="Times New Roman" w:cs="Times New Roman"/>
          <w:sz w:val="24"/>
          <w:szCs w:val="24"/>
        </w:rPr>
      </w:pPr>
      <w:r w:rsidRPr="009571C1">
        <w:rPr>
          <w:rFonts w:ascii="Times New Roman" w:hAnsi="Times New Roman" w:cs="Times New Roman"/>
          <w:sz w:val="24"/>
          <w:szCs w:val="24"/>
        </w:rPr>
        <w:t>Veiklos p</w:t>
      </w:r>
      <w:r w:rsidR="00DD7AA4" w:rsidRPr="009571C1">
        <w:rPr>
          <w:rFonts w:ascii="Times New Roman" w:hAnsi="Times New Roman" w:cs="Times New Roman"/>
          <w:sz w:val="24"/>
          <w:szCs w:val="24"/>
        </w:rPr>
        <w:t xml:space="preserve">lane </w:t>
      </w:r>
      <w:r w:rsidR="00DD7AA4" w:rsidRPr="00E45B08">
        <w:rPr>
          <w:rFonts w:ascii="Times New Roman" w:hAnsi="Times New Roman" w:cs="Times New Roman"/>
          <w:sz w:val="24"/>
          <w:szCs w:val="24"/>
        </w:rPr>
        <w:t>numatytos priemonės skirtos  užtikrint</w:t>
      </w:r>
      <w:r w:rsidR="000E4D26">
        <w:rPr>
          <w:rFonts w:ascii="Times New Roman" w:hAnsi="Times New Roman" w:cs="Times New Roman"/>
          <w:sz w:val="24"/>
          <w:szCs w:val="24"/>
        </w:rPr>
        <w:t>i saugos ir kokybės reikalavimams</w:t>
      </w:r>
      <w:r w:rsidR="00DD7AA4" w:rsidRPr="00E45B08">
        <w:rPr>
          <w:rFonts w:ascii="Times New Roman" w:hAnsi="Times New Roman" w:cs="Times New Roman"/>
          <w:sz w:val="24"/>
          <w:szCs w:val="24"/>
        </w:rPr>
        <w:t xml:space="preserve"> atitinkan</w:t>
      </w:r>
      <w:r w:rsidR="00BB65D2" w:rsidRPr="00E45B08">
        <w:rPr>
          <w:rFonts w:ascii="Times New Roman" w:hAnsi="Times New Roman" w:cs="Times New Roman"/>
          <w:sz w:val="24"/>
          <w:szCs w:val="24"/>
        </w:rPr>
        <w:t>tį</w:t>
      </w:r>
      <w:r w:rsidR="00DD7AA4" w:rsidRPr="00E45B08">
        <w:rPr>
          <w:rFonts w:ascii="Times New Roman" w:hAnsi="Times New Roman" w:cs="Times New Roman"/>
          <w:sz w:val="24"/>
          <w:szCs w:val="24"/>
        </w:rPr>
        <w:t xml:space="preserve">  geriamojo vandens tiekimą ir nuotekų tvarkymą Kėdainių</w:t>
      </w:r>
      <w:r w:rsidR="00BB65D2" w:rsidRPr="00E45B08">
        <w:rPr>
          <w:rFonts w:ascii="Times New Roman" w:hAnsi="Times New Roman" w:cs="Times New Roman"/>
          <w:sz w:val="24"/>
          <w:szCs w:val="24"/>
        </w:rPr>
        <w:t xml:space="preserve"> rajono  savivaldybės  viešojo geriamojo vandens tiekimo i</w:t>
      </w:r>
      <w:r w:rsidR="000E4D26">
        <w:rPr>
          <w:rFonts w:ascii="Times New Roman" w:hAnsi="Times New Roman" w:cs="Times New Roman"/>
          <w:sz w:val="24"/>
          <w:szCs w:val="24"/>
        </w:rPr>
        <w:t>r nuotekų tvarkymo teritorijoje</w:t>
      </w:r>
      <w:r w:rsidR="00BB65D2" w:rsidRPr="00E45B08">
        <w:rPr>
          <w:rFonts w:ascii="Times New Roman" w:hAnsi="Times New Roman" w:cs="Times New Roman"/>
          <w:sz w:val="24"/>
          <w:szCs w:val="24"/>
        </w:rPr>
        <w:t xml:space="preserve"> bei šių paslaugų plėtrą.</w:t>
      </w:r>
    </w:p>
    <w:p w14:paraId="0160BBAF" w14:textId="5D19284F" w:rsidR="001F033C" w:rsidRPr="00E45B08" w:rsidRDefault="00B663BE" w:rsidP="005743D1">
      <w:pPr>
        <w:jc w:val="center"/>
        <w:rPr>
          <w:rFonts w:ascii="Times New Roman" w:hAnsi="Times New Roman" w:cs="Times New Roman"/>
          <w:b/>
          <w:sz w:val="24"/>
          <w:szCs w:val="24"/>
        </w:rPr>
      </w:pPr>
      <w:r>
        <w:rPr>
          <w:rFonts w:ascii="Times New Roman" w:hAnsi="Times New Roman" w:cs="Times New Roman"/>
          <w:b/>
          <w:sz w:val="24"/>
          <w:szCs w:val="24"/>
        </w:rPr>
        <w:t>II</w:t>
      </w:r>
      <w:r w:rsidR="000E4D26">
        <w:rPr>
          <w:rFonts w:ascii="Times New Roman" w:hAnsi="Times New Roman" w:cs="Times New Roman"/>
          <w:b/>
          <w:sz w:val="24"/>
          <w:szCs w:val="24"/>
        </w:rPr>
        <w:t xml:space="preserve"> SKYRIUS</w:t>
      </w:r>
      <w:r w:rsidR="000E4D26">
        <w:rPr>
          <w:rFonts w:ascii="Times New Roman" w:hAnsi="Times New Roman" w:cs="Times New Roman"/>
          <w:b/>
          <w:sz w:val="24"/>
          <w:szCs w:val="24"/>
        </w:rPr>
        <w:br/>
      </w:r>
      <w:r w:rsidR="001F033C" w:rsidRPr="00E45B08">
        <w:rPr>
          <w:rFonts w:ascii="Times New Roman" w:hAnsi="Times New Roman" w:cs="Times New Roman"/>
          <w:b/>
          <w:sz w:val="24"/>
          <w:szCs w:val="24"/>
        </w:rPr>
        <w:t>UAB „KĖDAINIŲ VANDENYS“ VYKDOMA VEIKLA</w:t>
      </w:r>
    </w:p>
    <w:p w14:paraId="770CD381" w14:textId="21359B08" w:rsidR="00087EBE" w:rsidRPr="00E45B08" w:rsidRDefault="00087EBE" w:rsidP="005743D1">
      <w:pPr>
        <w:ind w:firstLine="426"/>
        <w:jc w:val="both"/>
        <w:rPr>
          <w:rFonts w:ascii="Times New Roman" w:hAnsi="Times New Roman" w:cs="Times New Roman"/>
          <w:sz w:val="24"/>
          <w:szCs w:val="24"/>
        </w:rPr>
      </w:pPr>
      <w:r w:rsidRPr="009571C1">
        <w:rPr>
          <w:rFonts w:ascii="Times New Roman" w:hAnsi="Times New Roman" w:cs="Times New Roman"/>
          <w:sz w:val="24"/>
          <w:szCs w:val="24"/>
        </w:rPr>
        <w:t>Bendrovė įregistruota 1991 m. rugsėjo 9 d.</w:t>
      </w:r>
      <w:r w:rsidR="005743D1" w:rsidRPr="009571C1">
        <w:rPr>
          <w:rFonts w:ascii="Times New Roman" w:hAnsi="Times New Roman" w:cs="Times New Roman"/>
          <w:sz w:val="24"/>
          <w:szCs w:val="24"/>
        </w:rPr>
        <w:t xml:space="preserve"> </w:t>
      </w:r>
      <w:r w:rsidRPr="009571C1">
        <w:rPr>
          <w:rFonts w:ascii="Times New Roman" w:hAnsi="Times New Roman" w:cs="Times New Roman"/>
          <w:sz w:val="24"/>
          <w:szCs w:val="24"/>
        </w:rPr>
        <w:t>(</w:t>
      </w:r>
      <w:r w:rsidR="005743D1" w:rsidRPr="009571C1">
        <w:rPr>
          <w:rFonts w:ascii="Times New Roman" w:hAnsi="Times New Roman" w:cs="Times New Roman"/>
          <w:sz w:val="24"/>
          <w:szCs w:val="24"/>
        </w:rPr>
        <w:t>bendrovės</w:t>
      </w:r>
      <w:r w:rsidRPr="009571C1">
        <w:rPr>
          <w:rFonts w:ascii="Times New Roman" w:hAnsi="Times New Roman" w:cs="Times New Roman"/>
          <w:sz w:val="24"/>
          <w:szCs w:val="24"/>
        </w:rPr>
        <w:t xml:space="preserve"> kodas 161186428), registro tvarkytojas Valstybės įmonė registrų centras, </w:t>
      </w:r>
      <w:r w:rsidR="005743D1" w:rsidRPr="009571C1">
        <w:rPr>
          <w:rFonts w:ascii="Times New Roman" w:hAnsi="Times New Roman" w:cs="Times New Roman"/>
          <w:sz w:val="24"/>
          <w:szCs w:val="24"/>
        </w:rPr>
        <w:t xml:space="preserve">bendrovės </w:t>
      </w:r>
      <w:r w:rsidRPr="009571C1">
        <w:rPr>
          <w:rFonts w:ascii="Times New Roman" w:hAnsi="Times New Roman" w:cs="Times New Roman"/>
          <w:sz w:val="24"/>
          <w:szCs w:val="24"/>
        </w:rPr>
        <w:t>buveinė Dotnuvos g. 5, Kėdainiai.</w:t>
      </w:r>
      <w:r w:rsidR="002962F0" w:rsidRPr="009571C1">
        <w:rPr>
          <w:rFonts w:ascii="Times New Roman" w:hAnsi="Times New Roman" w:cs="Times New Roman"/>
          <w:sz w:val="24"/>
          <w:szCs w:val="24"/>
        </w:rPr>
        <w:t xml:space="preserve"> </w:t>
      </w:r>
      <w:r w:rsidRPr="009571C1">
        <w:rPr>
          <w:rFonts w:ascii="Times New Roman" w:hAnsi="Times New Roman" w:cs="Times New Roman"/>
          <w:sz w:val="24"/>
          <w:szCs w:val="24"/>
        </w:rPr>
        <w:t xml:space="preserve">Bendrovės įstatinis kapitalas </w:t>
      </w:r>
      <w:r w:rsidR="005743D1" w:rsidRPr="009571C1">
        <w:rPr>
          <w:rFonts w:ascii="Times New Roman" w:hAnsi="Times New Roman" w:cs="Times New Roman"/>
          <w:sz w:val="24"/>
          <w:szCs w:val="24"/>
        </w:rPr>
        <w:t xml:space="preserve">yra </w:t>
      </w:r>
      <w:r w:rsidRPr="009571C1">
        <w:rPr>
          <w:rFonts w:ascii="Times New Roman" w:hAnsi="Times New Roman" w:cs="Times New Roman"/>
          <w:sz w:val="24"/>
          <w:szCs w:val="24"/>
        </w:rPr>
        <w:t>18 883 953,20 Eur, kur</w:t>
      </w:r>
      <w:r w:rsidR="005743D1" w:rsidRPr="009571C1">
        <w:rPr>
          <w:rFonts w:ascii="Times New Roman" w:hAnsi="Times New Roman" w:cs="Times New Roman"/>
          <w:sz w:val="24"/>
          <w:szCs w:val="24"/>
        </w:rPr>
        <w:t>į</w:t>
      </w:r>
      <w:r w:rsidRPr="009571C1">
        <w:rPr>
          <w:rFonts w:ascii="Times New Roman" w:hAnsi="Times New Roman" w:cs="Times New Roman"/>
          <w:sz w:val="24"/>
          <w:szCs w:val="24"/>
        </w:rPr>
        <w:t xml:space="preserve"> </w:t>
      </w:r>
      <w:r w:rsidR="005743D1" w:rsidRPr="009571C1">
        <w:rPr>
          <w:rFonts w:ascii="Times New Roman" w:hAnsi="Times New Roman" w:cs="Times New Roman"/>
          <w:sz w:val="24"/>
          <w:szCs w:val="24"/>
        </w:rPr>
        <w:t>sudaro</w:t>
      </w:r>
      <w:r w:rsidRPr="009571C1">
        <w:rPr>
          <w:rFonts w:ascii="Times New Roman" w:hAnsi="Times New Roman" w:cs="Times New Roman"/>
          <w:sz w:val="24"/>
          <w:szCs w:val="24"/>
        </w:rPr>
        <w:t xml:space="preserve"> 6 511 708 </w:t>
      </w:r>
      <w:r w:rsidR="005743D1" w:rsidRPr="009571C1">
        <w:rPr>
          <w:rFonts w:ascii="Times New Roman" w:hAnsi="Times New Roman" w:cs="Times New Roman"/>
          <w:sz w:val="24"/>
          <w:szCs w:val="24"/>
        </w:rPr>
        <w:t>paprastosios vardinės akcijos, kurios vienos nominali vertė yra 2,90 Eur</w:t>
      </w:r>
      <w:r w:rsidRPr="009571C1">
        <w:rPr>
          <w:rFonts w:ascii="Times New Roman" w:hAnsi="Times New Roman" w:cs="Times New Roman"/>
          <w:sz w:val="24"/>
          <w:szCs w:val="24"/>
        </w:rPr>
        <w:t>. 6 506 174 akcij</w:t>
      </w:r>
      <w:r w:rsidR="005743D1" w:rsidRPr="009571C1">
        <w:rPr>
          <w:rFonts w:ascii="Times New Roman" w:hAnsi="Times New Roman" w:cs="Times New Roman"/>
          <w:sz w:val="24"/>
          <w:szCs w:val="24"/>
        </w:rPr>
        <w:t xml:space="preserve">os nuosavybės teise </w:t>
      </w:r>
      <w:r w:rsidRPr="009571C1">
        <w:rPr>
          <w:rFonts w:ascii="Times New Roman" w:hAnsi="Times New Roman" w:cs="Times New Roman"/>
          <w:sz w:val="24"/>
          <w:szCs w:val="24"/>
        </w:rPr>
        <w:t>priklauso Kėdainių rajono savivaldybei</w:t>
      </w:r>
      <w:r w:rsidRPr="009571C1">
        <w:rPr>
          <w:rFonts w:ascii="Times New Roman" w:hAnsi="Times New Roman" w:cs="Times New Roman"/>
          <w:strike/>
          <w:sz w:val="24"/>
          <w:szCs w:val="24"/>
        </w:rPr>
        <w:t>,</w:t>
      </w:r>
      <w:r w:rsidRPr="009571C1">
        <w:rPr>
          <w:rFonts w:ascii="Times New Roman" w:hAnsi="Times New Roman" w:cs="Times New Roman"/>
          <w:sz w:val="24"/>
          <w:szCs w:val="24"/>
        </w:rPr>
        <w:t xml:space="preserve"> 5534 akcij</w:t>
      </w:r>
      <w:r w:rsidR="00061E2F" w:rsidRPr="009571C1">
        <w:rPr>
          <w:rFonts w:ascii="Times New Roman" w:hAnsi="Times New Roman" w:cs="Times New Roman"/>
          <w:sz w:val="24"/>
          <w:szCs w:val="24"/>
        </w:rPr>
        <w:t xml:space="preserve">os nuosavybės teise </w:t>
      </w:r>
      <w:r w:rsidRPr="009571C1">
        <w:rPr>
          <w:rFonts w:ascii="Times New Roman" w:hAnsi="Times New Roman" w:cs="Times New Roman"/>
          <w:sz w:val="24"/>
          <w:szCs w:val="24"/>
        </w:rPr>
        <w:t>priklauso 51 fiziniam asmeniui</w:t>
      </w:r>
      <w:r w:rsidRPr="00E45B08">
        <w:rPr>
          <w:rFonts w:ascii="Times New Roman" w:hAnsi="Times New Roman" w:cs="Times New Roman"/>
          <w:sz w:val="24"/>
          <w:szCs w:val="24"/>
        </w:rPr>
        <w:t xml:space="preserve">. </w:t>
      </w:r>
    </w:p>
    <w:p w14:paraId="421AFF24" w14:textId="77777777" w:rsidR="005560F4" w:rsidRPr="00E45B08" w:rsidRDefault="00087EBE" w:rsidP="00061E2F">
      <w:pPr>
        <w:tabs>
          <w:tab w:val="left" w:pos="426"/>
        </w:tabs>
        <w:jc w:val="both"/>
        <w:rPr>
          <w:rFonts w:ascii="Times New Roman" w:hAnsi="Times New Roman" w:cs="Times New Roman"/>
          <w:sz w:val="24"/>
          <w:szCs w:val="24"/>
        </w:rPr>
      </w:pPr>
      <w:r w:rsidRPr="00E45B08">
        <w:rPr>
          <w:rFonts w:ascii="Times New Roman" w:hAnsi="Times New Roman" w:cs="Times New Roman"/>
          <w:b/>
          <w:sz w:val="24"/>
          <w:szCs w:val="24"/>
        </w:rPr>
        <w:tab/>
      </w:r>
      <w:r w:rsidRPr="00E45B08">
        <w:rPr>
          <w:rFonts w:ascii="Times New Roman" w:hAnsi="Times New Roman" w:cs="Times New Roman"/>
          <w:sz w:val="24"/>
          <w:szCs w:val="24"/>
        </w:rPr>
        <w:t>UAB „Kėdainių vandenys</w:t>
      </w:r>
      <w:r w:rsidR="00061E2F">
        <w:rPr>
          <w:rFonts w:ascii="Times New Roman" w:hAnsi="Times New Roman" w:cs="Times New Roman"/>
          <w:sz w:val="24"/>
          <w:szCs w:val="24"/>
        </w:rPr>
        <w:t>“</w:t>
      </w:r>
      <w:r w:rsidRPr="00E45B08">
        <w:rPr>
          <w:rFonts w:ascii="Times New Roman" w:hAnsi="Times New Roman" w:cs="Times New Roman"/>
          <w:sz w:val="24"/>
          <w:szCs w:val="24"/>
        </w:rPr>
        <w:t xml:space="preserve"> pagrindinė vykdoma veikla –</w:t>
      </w:r>
      <w:r w:rsidR="005560F4" w:rsidRPr="00E45B08">
        <w:rPr>
          <w:rFonts w:ascii="Times New Roman" w:hAnsi="Times New Roman" w:cs="Times New Roman"/>
          <w:sz w:val="24"/>
          <w:szCs w:val="24"/>
        </w:rPr>
        <w:t xml:space="preserve"> geriamojo vandens gavyba (ruošimas) ir tiekimas, nuotekų surinkimas, valymas ir nuotekų dumblo tvarkymas, paviršinių nuotekų tvarkymas.</w:t>
      </w:r>
    </w:p>
    <w:p w14:paraId="20BAD016" w14:textId="0062F64C" w:rsidR="002962F0" w:rsidRPr="00E45B08" w:rsidRDefault="002962F0" w:rsidP="00FC0A51">
      <w:pPr>
        <w:tabs>
          <w:tab w:val="left" w:pos="426"/>
        </w:tabs>
        <w:jc w:val="both"/>
        <w:rPr>
          <w:rFonts w:ascii="Times New Roman" w:hAnsi="Times New Roman" w:cs="Times New Roman"/>
          <w:sz w:val="24"/>
          <w:szCs w:val="24"/>
        </w:rPr>
      </w:pPr>
      <w:r w:rsidRPr="00E45B08">
        <w:rPr>
          <w:rFonts w:ascii="Times New Roman" w:hAnsi="Times New Roman" w:cs="Times New Roman"/>
          <w:sz w:val="24"/>
          <w:szCs w:val="24"/>
        </w:rPr>
        <w:tab/>
      </w:r>
      <w:r w:rsidR="00643B7A">
        <w:rPr>
          <w:rFonts w:ascii="Times New Roman" w:hAnsi="Times New Roman" w:cs="Times New Roman"/>
          <w:sz w:val="24"/>
          <w:szCs w:val="24"/>
        </w:rPr>
        <w:t xml:space="preserve">Geriamojo vandens tiekimo ir nuotekų tvarkymo veiklą </w:t>
      </w:r>
      <w:r w:rsidR="00643B7A" w:rsidRPr="00E45B08">
        <w:rPr>
          <w:rFonts w:ascii="Times New Roman" w:hAnsi="Times New Roman" w:cs="Times New Roman"/>
          <w:sz w:val="24"/>
          <w:szCs w:val="24"/>
        </w:rPr>
        <w:t>UAB  „Kėdainių vandenys“</w:t>
      </w:r>
      <w:r w:rsidR="00643B7A">
        <w:rPr>
          <w:rFonts w:ascii="Times New Roman" w:hAnsi="Times New Roman" w:cs="Times New Roman"/>
          <w:sz w:val="24"/>
          <w:szCs w:val="24"/>
        </w:rPr>
        <w:t xml:space="preserve"> vykdo pagal veiklos licenciją </w:t>
      </w:r>
      <w:r w:rsidR="00643B7A" w:rsidRPr="00E45B08">
        <w:rPr>
          <w:rFonts w:ascii="Times New Roman" w:hAnsi="Times New Roman" w:cs="Times New Roman"/>
          <w:sz w:val="24"/>
          <w:szCs w:val="24"/>
        </w:rPr>
        <w:t>Nr.</w:t>
      </w:r>
      <w:r w:rsidR="00FC0A51">
        <w:rPr>
          <w:rFonts w:ascii="Times New Roman" w:hAnsi="Times New Roman" w:cs="Times New Roman"/>
          <w:sz w:val="24"/>
          <w:szCs w:val="24"/>
        </w:rPr>
        <w:t xml:space="preserve"> </w:t>
      </w:r>
      <w:r w:rsidR="00643B7A" w:rsidRPr="00E45B08">
        <w:rPr>
          <w:rFonts w:ascii="Times New Roman" w:hAnsi="Times New Roman" w:cs="Times New Roman"/>
          <w:sz w:val="24"/>
          <w:szCs w:val="24"/>
        </w:rPr>
        <w:t>L7-GVTNT-20</w:t>
      </w:r>
      <w:r w:rsidR="00FC0A51">
        <w:rPr>
          <w:rFonts w:ascii="Times New Roman" w:hAnsi="Times New Roman" w:cs="Times New Roman"/>
          <w:sz w:val="24"/>
          <w:szCs w:val="24"/>
        </w:rPr>
        <w:t xml:space="preserve">, kuri išduota </w:t>
      </w:r>
      <w:r w:rsidR="00FC0A51" w:rsidRPr="00E45B08">
        <w:rPr>
          <w:rFonts w:ascii="Times New Roman" w:hAnsi="Times New Roman" w:cs="Times New Roman"/>
          <w:sz w:val="24"/>
          <w:szCs w:val="24"/>
        </w:rPr>
        <w:t>Valstybinė</w:t>
      </w:r>
      <w:r w:rsidR="00FC0A51">
        <w:rPr>
          <w:rFonts w:ascii="Times New Roman" w:hAnsi="Times New Roman" w:cs="Times New Roman"/>
          <w:sz w:val="24"/>
          <w:szCs w:val="24"/>
        </w:rPr>
        <w:t>s</w:t>
      </w:r>
      <w:r w:rsidR="00FC0A51" w:rsidRPr="00E45B08">
        <w:rPr>
          <w:rFonts w:ascii="Times New Roman" w:hAnsi="Times New Roman" w:cs="Times New Roman"/>
          <w:sz w:val="24"/>
          <w:szCs w:val="24"/>
        </w:rPr>
        <w:t xml:space="preserve"> kainų ir energetikos </w:t>
      </w:r>
      <w:r w:rsidR="00FC0A51">
        <w:rPr>
          <w:rFonts w:ascii="Times New Roman" w:hAnsi="Times New Roman" w:cs="Times New Roman"/>
          <w:sz w:val="24"/>
          <w:szCs w:val="24"/>
        </w:rPr>
        <w:t xml:space="preserve">kontrolės </w:t>
      </w:r>
      <w:r w:rsidR="00FC0A51" w:rsidRPr="00E45B08">
        <w:rPr>
          <w:rFonts w:ascii="Times New Roman" w:hAnsi="Times New Roman" w:cs="Times New Roman"/>
          <w:sz w:val="24"/>
          <w:szCs w:val="24"/>
        </w:rPr>
        <w:t>komisij</w:t>
      </w:r>
      <w:r w:rsidR="00FC0A51">
        <w:rPr>
          <w:rFonts w:ascii="Times New Roman" w:hAnsi="Times New Roman" w:cs="Times New Roman"/>
          <w:sz w:val="24"/>
          <w:szCs w:val="24"/>
        </w:rPr>
        <w:t>os</w:t>
      </w:r>
      <w:r w:rsidR="00FC0A51" w:rsidRPr="00E45B08">
        <w:rPr>
          <w:rFonts w:ascii="Times New Roman" w:hAnsi="Times New Roman" w:cs="Times New Roman"/>
          <w:sz w:val="24"/>
          <w:szCs w:val="24"/>
        </w:rPr>
        <w:t xml:space="preserve"> </w:t>
      </w:r>
      <w:r w:rsidRPr="00E45B08">
        <w:rPr>
          <w:rFonts w:ascii="Times New Roman" w:hAnsi="Times New Roman" w:cs="Times New Roman"/>
          <w:sz w:val="24"/>
          <w:szCs w:val="24"/>
        </w:rPr>
        <w:t>2015 m gegužės 28</w:t>
      </w:r>
      <w:r w:rsidR="00643B7A">
        <w:rPr>
          <w:rFonts w:ascii="Times New Roman" w:hAnsi="Times New Roman" w:cs="Times New Roman"/>
          <w:sz w:val="24"/>
          <w:szCs w:val="24"/>
        </w:rPr>
        <w:t xml:space="preserve"> </w:t>
      </w:r>
      <w:r w:rsidRPr="00E45B08">
        <w:rPr>
          <w:rFonts w:ascii="Times New Roman" w:hAnsi="Times New Roman" w:cs="Times New Roman"/>
          <w:sz w:val="24"/>
          <w:szCs w:val="24"/>
        </w:rPr>
        <w:t>d</w:t>
      </w:r>
      <w:r w:rsidR="00643B7A">
        <w:rPr>
          <w:rFonts w:ascii="Times New Roman" w:hAnsi="Times New Roman" w:cs="Times New Roman"/>
          <w:sz w:val="24"/>
          <w:szCs w:val="24"/>
        </w:rPr>
        <w:t xml:space="preserve">. </w:t>
      </w:r>
      <w:r w:rsidR="00FC0A51">
        <w:rPr>
          <w:rFonts w:ascii="Times New Roman" w:hAnsi="Times New Roman" w:cs="Times New Roman"/>
          <w:sz w:val="24"/>
          <w:szCs w:val="24"/>
        </w:rPr>
        <w:t xml:space="preserve">nutarimu Nr. O3-338 </w:t>
      </w:r>
      <w:r w:rsidR="00FA4A66" w:rsidRPr="00E45B08">
        <w:rPr>
          <w:rFonts w:ascii="Times New Roman" w:hAnsi="Times New Roman" w:cs="Times New Roman"/>
          <w:sz w:val="24"/>
          <w:szCs w:val="24"/>
        </w:rPr>
        <w:t>„Dėl  geriamojo  vandens tiekimo ir nuotekų tvarkymo licencijos uždarajai akcinei bendrovei „Kėdainių vandenys“  išdavimo</w:t>
      </w:r>
      <w:r w:rsidR="00FC0A51">
        <w:rPr>
          <w:rFonts w:ascii="Times New Roman" w:hAnsi="Times New Roman" w:cs="Times New Roman"/>
          <w:sz w:val="24"/>
          <w:szCs w:val="24"/>
        </w:rPr>
        <w:t xml:space="preserve">“. Ši licencija suteikia teisę verstis </w:t>
      </w:r>
      <w:r w:rsidR="00FA4A66" w:rsidRPr="00E45B08">
        <w:rPr>
          <w:rFonts w:ascii="Times New Roman" w:hAnsi="Times New Roman" w:cs="Times New Roman"/>
          <w:sz w:val="24"/>
          <w:szCs w:val="24"/>
        </w:rPr>
        <w:t xml:space="preserve">geriamojo vandens tiekimo ir nuotekų tvarkymo veikla Kėdainių mieste ir 62 </w:t>
      </w:r>
      <w:r w:rsidR="00FC0A51" w:rsidRPr="009571C1">
        <w:rPr>
          <w:rFonts w:ascii="Times New Roman" w:hAnsi="Times New Roman" w:cs="Times New Roman"/>
          <w:sz w:val="24"/>
          <w:szCs w:val="24"/>
        </w:rPr>
        <w:t xml:space="preserve">miesteliuose bei kaimuose, esančiuose </w:t>
      </w:r>
      <w:r w:rsidR="00FA4A66" w:rsidRPr="009571C1">
        <w:rPr>
          <w:rFonts w:ascii="Times New Roman" w:hAnsi="Times New Roman" w:cs="Times New Roman"/>
          <w:sz w:val="24"/>
          <w:szCs w:val="24"/>
        </w:rPr>
        <w:t xml:space="preserve">Kėdainių rajono </w:t>
      </w:r>
      <w:r w:rsidR="00FC0A51" w:rsidRPr="009571C1">
        <w:rPr>
          <w:rFonts w:ascii="Times New Roman" w:hAnsi="Times New Roman" w:cs="Times New Roman"/>
          <w:sz w:val="24"/>
          <w:szCs w:val="24"/>
        </w:rPr>
        <w:t>savivaldybėje</w:t>
      </w:r>
      <w:r w:rsidR="00FA4A66" w:rsidRPr="009571C1">
        <w:rPr>
          <w:rFonts w:ascii="Times New Roman" w:hAnsi="Times New Roman" w:cs="Times New Roman"/>
          <w:sz w:val="24"/>
          <w:szCs w:val="24"/>
        </w:rPr>
        <w:t>.</w:t>
      </w:r>
    </w:p>
    <w:p w14:paraId="39CDA4D3" w14:textId="195563B1" w:rsidR="00847BEB" w:rsidRPr="00E45B08" w:rsidRDefault="00847BEB" w:rsidP="00E85ED3">
      <w:pPr>
        <w:tabs>
          <w:tab w:val="left" w:pos="426"/>
        </w:tabs>
        <w:jc w:val="both"/>
        <w:rPr>
          <w:rFonts w:ascii="Times New Roman" w:hAnsi="Times New Roman" w:cs="Times New Roman"/>
          <w:sz w:val="24"/>
          <w:szCs w:val="24"/>
        </w:rPr>
      </w:pPr>
      <w:r w:rsidRPr="00E45B08">
        <w:rPr>
          <w:rFonts w:ascii="Times New Roman" w:hAnsi="Times New Roman" w:cs="Times New Roman"/>
          <w:sz w:val="24"/>
          <w:szCs w:val="24"/>
        </w:rPr>
        <w:tab/>
        <w:t xml:space="preserve">Kėdainių rajono savivaldybės tarybos 2015 m. spalio </w:t>
      </w:r>
      <w:r w:rsidR="00C40EA5" w:rsidRPr="009571C1">
        <w:rPr>
          <w:rFonts w:ascii="Times New Roman" w:hAnsi="Times New Roman" w:cs="Times New Roman"/>
          <w:sz w:val="24"/>
          <w:szCs w:val="24"/>
        </w:rPr>
        <w:t>30</w:t>
      </w:r>
      <w:r w:rsidRPr="00E45B08">
        <w:rPr>
          <w:rFonts w:ascii="Times New Roman" w:hAnsi="Times New Roman" w:cs="Times New Roman"/>
          <w:sz w:val="24"/>
          <w:szCs w:val="24"/>
        </w:rPr>
        <w:t xml:space="preserve"> d. sprendimu Nr. TS-252 „Dėl viešojo geriamojo vandens tiekėjo, nuotekų tvarkytojo ir paviršinių nuotekų tvarkytojo paskyrimo“ UAB „Kėdainių vandenys</w:t>
      </w:r>
      <w:r w:rsidR="007836E4" w:rsidRPr="00E45B08">
        <w:rPr>
          <w:rFonts w:ascii="Times New Roman" w:hAnsi="Times New Roman" w:cs="Times New Roman"/>
          <w:sz w:val="24"/>
          <w:szCs w:val="24"/>
        </w:rPr>
        <w:t>“</w:t>
      </w:r>
      <w:r w:rsidR="00C40EA5">
        <w:rPr>
          <w:rFonts w:ascii="Times New Roman" w:hAnsi="Times New Roman" w:cs="Times New Roman"/>
          <w:sz w:val="24"/>
          <w:szCs w:val="24"/>
        </w:rPr>
        <w:t xml:space="preserve">, </w:t>
      </w:r>
      <w:r w:rsidRPr="00E45B08">
        <w:rPr>
          <w:rFonts w:ascii="Times New Roman" w:hAnsi="Times New Roman" w:cs="Times New Roman"/>
          <w:sz w:val="24"/>
          <w:szCs w:val="24"/>
        </w:rPr>
        <w:t xml:space="preserve">paskirta viešuoju geriamojo vandens tiekėju, nuotekų tvarkytoju </w:t>
      </w:r>
      <w:r w:rsidR="00C40EA5" w:rsidRPr="00E45B08">
        <w:rPr>
          <w:rFonts w:ascii="Times New Roman" w:hAnsi="Times New Roman" w:cs="Times New Roman"/>
          <w:sz w:val="24"/>
          <w:szCs w:val="24"/>
        </w:rPr>
        <w:t>ir paviršinių nuotekų tvarkytoju</w:t>
      </w:r>
      <w:r w:rsidR="00C40EA5">
        <w:rPr>
          <w:rFonts w:ascii="Times New Roman" w:hAnsi="Times New Roman" w:cs="Times New Roman"/>
          <w:sz w:val="24"/>
          <w:szCs w:val="24"/>
        </w:rPr>
        <w:t xml:space="preserve">. UAB „Kėdainių vandenys“ pavesta vykdyti </w:t>
      </w:r>
      <w:r w:rsidRPr="00E45B08">
        <w:rPr>
          <w:rFonts w:ascii="Times New Roman" w:hAnsi="Times New Roman" w:cs="Times New Roman"/>
          <w:sz w:val="24"/>
          <w:szCs w:val="24"/>
        </w:rPr>
        <w:t>vieš</w:t>
      </w:r>
      <w:r w:rsidR="00C40EA5">
        <w:rPr>
          <w:rFonts w:ascii="Times New Roman" w:hAnsi="Times New Roman" w:cs="Times New Roman"/>
          <w:sz w:val="24"/>
          <w:szCs w:val="24"/>
        </w:rPr>
        <w:t>ą</w:t>
      </w:r>
      <w:r w:rsidRPr="00E45B08">
        <w:rPr>
          <w:rFonts w:ascii="Times New Roman" w:hAnsi="Times New Roman" w:cs="Times New Roman"/>
          <w:sz w:val="24"/>
          <w:szCs w:val="24"/>
        </w:rPr>
        <w:t>j</w:t>
      </w:r>
      <w:r w:rsidR="00C40EA5">
        <w:rPr>
          <w:rFonts w:ascii="Times New Roman" w:hAnsi="Times New Roman" w:cs="Times New Roman"/>
          <w:sz w:val="24"/>
          <w:szCs w:val="24"/>
        </w:rPr>
        <w:t>į</w:t>
      </w:r>
      <w:r w:rsidRPr="00E45B08">
        <w:rPr>
          <w:rFonts w:ascii="Times New Roman" w:hAnsi="Times New Roman" w:cs="Times New Roman"/>
          <w:sz w:val="24"/>
          <w:szCs w:val="24"/>
        </w:rPr>
        <w:t xml:space="preserve"> </w:t>
      </w:r>
      <w:r w:rsidRPr="00E45B08">
        <w:rPr>
          <w:rFonts w:ascii="Times New Roman" w:hAnsi="Times New Roman" w:cs="Times New Roman"/>
          <w:sz w:val="24"/>
          <w:szCs w:val="24"/>
        </w:rPr>
        <w:lastRenderedPageBreak/>
        <w:t>geriamojo vandens</w:t>
      </w:r>
      <w:r w:rsidR="007836E4" w:rsidRPr="00E45B08">
        <w:rPr>
          <w:rFonts w:ascii="Times New Roman" w:hAnsi="Times New Roman" w:cs="Times New Roman"/>
          <w:sz w:val="24"/>
          <w:szCs w:val="24"/>
        </w:rPr>
        <w:t xml:space="preserve"> tiekim</w:t>
      </w:r>
      <w:r w:rsidR="00C40EA5">
        <w:rPr>
          <w:rFonts w:ascii="Times New Roman" w:hAnsi="Times New Roman" w:cs="Times New Roman"/>
          <w:sz w:val="24"/>
          <w:szCs w:val="24"/>
        </w:rPr>
        <w:t xml:space="preserve">ą, nuotekų tvarkymą ir paviršinių nuotekų tvarkymą </w:t>
      </w:r>
      <w:r w:rsidR="003A155D" w:rsidRPr="00E45B08">
        <w:rPr>
          <w:rFonts w:ascii="Times New Roman" w:hAnsi="Times New Roman" w:cs="Times New Roman"/>
          <w:sz w:val="24"/>
          <w:szCs w:val="24"/>
        </w:rPr>
        <w:t>Kėdainių rajono savivaldybės teritorijoje.</w:t>
      </w:r>
    </w:p>
    <w:p w14:paraId="2138FB69" w14:textId="39C4A4C0" w:rsidR="00EE2D7E" w:rsidRPr="00E45B08" w:rsidRDefault="00B663BE" w:rsidP="00C40EA5">
      <w:pPr>
        <w:tabs>
          <w:tab w:val="left" w:pos="1134"/>
        </w:tabs>
        <w:jc w:val="center"/>
        <w:rPr>
          <w:rFonts w:ascii="Times New Roman" w:hAnsi="Times New Roman" w:cs="Times New Roman"/>
          <w:b/>
          <w:sz w:val="24"/>
          <w:szCs w:val="24"/>
        </w:rPr>
      </w:pPr>
      <w:r>
        <w:rPr>
          <w:rFonts w:ascii="Times New Roman" w:hAnsi="Times New Roman" w:cs="Times New Roman"/>
          <w:b/>
          <w:sz w:val="24"/>
          <w:szCs w:val="24"/>
        </w:rPr>
        <w:t>III SKYRIUS</w:t>
      </w:r>
      <w:r>
        <w:rPr>
          <w:rFonts w:ascii="Times New Roman" w:hAnsi="Times New Roman" w:cs="Times New Roman"/>
          <w:b/>
          <w:sz w:val="24"/>
          <w:szCs w:val="24"/>
        </w:rPr>
        <w:br/>
      </w:r>
      <w:r w:rsidR="00901D2B" w:rsidRPr="00E45B08">
        <w:rPr>
          <w:rFonts w:ascii="Times New Roman" w:hAnsi="Times New Roman" w:cs="Times New Roman"/>
          <w:b/>
          <w:sz w:val="24"/>
          <w:szCs w:val="24"/>
        </w:rPr>
        <w:t xml:space="preserve"> UAB „KĖDAINIŲ VANDENYS“ NUOSAVYBĖS TEISE VALDOMAS TURTAS</w:t>
      </w:r>
    </w:p>
    <w:p w14:paraId="2211ACEF" w14:textId="056CF8B8" w:rsidR="00B865BA" w:rsidRPr="00E45B08" w:rsidRDefault="00C40EA5" w:rsidP="00C40EA5">
      <w:pPr>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00B865BA" w:rsidRPr="00E45B08">
        <w:rPr>
          <w:rFonts w:ascii="Times New Roman" w:hAnsi="Times New Roman" w:cs="Times New Roman"/>
          <w:sz w:val="24"/>
          <w:szCs w:val="24"/>
        </w:rPr>
        <w:t>Bendrovė eksploatuoja 351,44 km vandentiekio tinklų, 254,9 km nuotekų tinklų, 65 km paviršinių nuotekų tinklų, 51 vandenvietę, 40 vandens gerinimo stočių</w:t>
      </w:r>
      <w:r w:rsidR="00FD25AB" w:rsidRPr="00E45B08">
        <w:rPr>
          <w:rFonts w:ascii="Times New Roman" w:hAnsi="Times New Roman" w:cs="Times New Roman"/>
          <w:sz w:val="24"/>
          <w:szCs w:val="24"/>
        </w:rPr>
        <w:t>, 120 nuotekų perpumpavimo stočių, 32 nuotekų valymo įrenginius.</w:t>
      </w:r>
    </w:p>
    <w:p w14:paraId="51EF7BD4" w14:textId="47CF5327" w:rsidR="004A196D" w:rsidRPr="00E45B08" w:rsidRDefault="00EE2D7E" w:rsidP="00087EBE">
      <w:pPr>
        <w:tabs>
          <w:tab w:val="left" w:pos="1134"/>
        </w:tabs>
        <w:rPr>
          <w:rFonts w:ascii="Times New Roman" w:hAnsi="Times New Roman" w:cs="Times New Roman"/>
          <w:sz w:val="24"/>
          <w:szCs w:val="24"/>
        </w:rPr>
      </w:pPr>
      <w:r w:rsidRPr="00E45B08">
        <w:rPr>
          <w:rFonts w:ascii="Times New Roman" w:hAnsi="Times New Roman" w:cs="Times New Roman"/>
          <w:b/>
          <w:sz w:val="24"/>
          <w:szCs w:val="24"/>
        </w:rPr>
        <w:tab/>
      </w:r>
      <w:r w:rsidR="009571C1" w:rsidRPr="009571C1">
        <w:rPr>
          <w:rFonts w:ascii="Times New Roman" w:hAnsi="Times New Roman" w:cs="Times New Roman"/>
          <w:sz w:val="24"/>
          <w:szCs w:val="24"/>
        </w:rPr>
        <w:t>B</w:t>
      </w:r>
      <w:r w:rsidRPr="009571C1">
        <w:rPr>
          <w:rFonts w:ascii="Times New Roman" w:hAnsi="Times New Roman" w:cs="Times New Roman"/>
          <w:sz w:val="24"/>
          <w:szCs w:val="24"/>
        </w:rPr>
        <w:t>end</w:t>
      </w:r>
      <w:r w:rsidRPr="00E45B08">
        <w:rPr>
          <w:rFonts w:ascii="Times New Roman" w:hAnsi="Times New Roman" w:cs="Times New Roman"/>
          <w:sz w:val="24"/>
          <w:szCs w:val="24"/>
        </w:rPr>
        <w:t>rovės ilgalaikio materialaus turto balansinė vertė 2018</w:t>
      </w:r>
      <w:r w:rsidR="007B5B07" w:rsidRPr="00E45B08">
        <w:rPr>
          <w:rFonts w:ascii="Times New Roman" w:hAnsi="Times New Roman" w:cs="Times New Roman"/>
          <w:sz w:val="24"/>
          <w:szCs w:val="24"/>
        </w:rPr>
        <w:t xml:space="preserve"> </w:t>
      </w:r>
      <w:r w:rsidRPr="00E45B08">
        <w:rPr>
          <w:rFonts w:ascii="Times New Roman" w:hAnsi="Times New Roman" w:cs="Times New Roman"/>
          <w:sz w:val="24"/>
          <w:szCs w:val="24"/>
        </w:rPr>
        <w:t>m</w:t>
      </w:r>
      <w:r w:rsidR="007B5B07" w:rsidRPr="00E45B08">
        <w:rPr>
          <w:rFonts w:ascii="Times New Roman" w:hAnsi="Times New Roman" w:cs="Times New Roman"/>
          <w:sz w:val="24"/>
          <w:szCs w:val="24"/>
        </w:rPr>
        <w:t>.</w:t>
      </w:r>
      <w:r w:rsidRPr="00E45B08">
        <w:rPr>
          <w:rFonts w:ascii="Times New Roman" w:hAnsi="Times New Roman" w:cs="Times New Roman"/>
          <w:sz w:val="24"/>
          <w:szCs w:val="24"/>
        </w:rPr>
        <w:t xml:space="preserve"> </w:t>
      </w:r>
      <w:r w:rsidR="00B53CC3" w:rsidRPr="00E45B08">
        <w:rPr>
          <w:rFonts w:ascii="Times New Roman" w:hAnsi="Times New Roman" w:cs="Times New Roman"/>
          <w:sz w:val="24"/>
          <w:szCs w:val="24"/>
        </w:rPr>
        <w:t>gruodžio mėn. 31</w:t>
      </w:r>
      <w:r w:rsidR="00E00F8F">
        <w:rPr>
          <w:rFonts w:ascii="Times New Roman" w:hAnsi="Times New Roman" w:cs="Times New Roman"/>
          <w:sz w:val="24"/>
          <w:szCs w:val="24"/>
        </w:rPr>
        <w:t xml:space="preserve"> </w:t>
      </w:r>
      <w:r w:rsidR="00B53CC3" w:rsidRPr="00E45B08">
        <w:rPr>
          <w:rFonts w:ascii="Times New Roman" w:hAnsi="Times New Roman" w:cs="Times New Roman"/>
          <w:sz w:val="24"/>
          <w:szCs w:val="24"/>
        </w:rPr>
        <w:t>d</w:t>
      </w:r>
      <w:r w:rsidR="00E00F8F">
        <w:rPr>
          <w:rFonts w:ascii="Times New Roman" w:hAnsi="Times New Roman" w:cs="Times New Roman"/>
          <w:sz w:val="24"/>
          <w:szCs w:val="24"/>
        </w:rPr>
        <w:t xml:space="preserve">. </w:t>
      </w:r>
      <w:r w:rsidRPr="00E45B08">
        <w:rPr>
          <w:rFonts w:ascii="Times New Roman" w:hAnsi="Times New Roman" w:cs="Times New Roman"/>
          <w:sz w:val="24"/>
          <w:szCs w:val="24"/>
        </w:rPr>
        <w:t xml:space="preserve">siekė </w:t>
      </w:r>
      <w:r w:rsidR="007B5B07" w:rsidRPr="00E45B08">
        <w:rPr>
          <w:rFonts w:ascii="Times New Roman" w:hAnsi="Times New Roman" w:cs="Times New Roman"/>
          <w:sz w:val="24"/>
          <w:szCs w:val="24"/>
        </w:rPr>
        <w:t xml:space="preserve">31,01 </w:t>
      </w:r>
      <w:proofErr w:type="spellStart"/>
      <w:r w:rsidRPr="00E45B08">
        <w:rPr>
          <w:rFonts w:ascii="Times New Roman" w:hAnsi="Times New Roman" w:cs="Times New Roman"/>
          <w:sz w:val="24"/>
          <w:szCs w:val="24"/>
        </w:rPr>
        <w:t>mil</w:t>
      </w:r>
      <w:proofErr w:type="spellEnd"/>
      <w:r w:rsidRPr="00E45B08">
        <w:rPr>
          <w:rFonts w:ascii="Times New Roman" w:hAnsi="Times New Roman" w:cs="Times New Roman"/>
          <w:sz w:val="24"/>
          <w:szCs w:val="24"/>
        </w:rPr>
        <w:t>. Eur.</w:t>
      </w:r>
      <w:r w:rsidR="00E00F8F">
        <w:rPr>
          <w:rFonts w:ascii="Times New Roman" w:hAnsi="Times New Roman" w:cs="Times New Roman"/>
          <w:sz w:val="24"/>
          <w:szCs w:val="24"/>
        </w:rPr>
        <w:t xml:space="preserve"> </w:t>
      </w:r>
    </w:p>
    <w:tbl>
      <w:tblPr>
        <w:tblStyle w:val="Lentelstinklelis"/>
        <w:tblW w:w="0" w:type="auto"/>
        <w:tblLook w:val="04A0" w:firstRow="1" w:lastRow="0" w:firstColumn="1" w:lastColumn="0" w:noHBand="0" w:noVBand="1"/>
      </w:tblPr>
      <w:tblGrid>
        <w:gridCol w:w="870"/>
        <w:gridCol w:w="4114"/>
        <w:gridCol w:w="4360"/>
      </w:tblGrid>
      <w:tr w:rsidR="004A196D" w:rsidRPr="00E45B08" w14:paraId="4188D304" w14:textId="77777777" w:rsidTr="004A196D">
        <w:tc>
          <w:tcPr>
            <w:tcW w:w="846" w:type="dxa"/>
          </w:tcPr>
          <w:p w14:paraId="6B6E636F" w14:textId="77777777" w:rsidR="004A196D" w:rsidRPr="00E45B08" w:rsidRDefault="004A196D" w:rsidP="00087EBE">
            <w:pPr>
              <w:tabs>
                <w:tab w:val="left" w:pos="1134"/>
              </w:tabs>
              <w:rPr>
                <w:rFonts w:ascii="Times New Roman" w:hAnsi="Times New Roman" w:cs="Times New Roman"/>
                <w:sz w:val="24"/>
                <w:szCs w:val="24"/>
              </w:rPr>
            </w:pPr>
            <w:r w:rsidRPr="00E45B08">
              <w:rPr>
                <w:rFonts w:ascii="Times New Roman" w:hAnsi="Times New Roman" w:cs="Times New Roman"/>
                <w:sz w:val="24"/>
                <w:szCs w:val="24"/>
              </w:rPr>
              <w:t>Eil.Nr.</w:t>
            </w:r>
          </w:p>
        </w:tc>
        <w:tc>
          <w:tcPr>
            <w:tcW w:w="4252" w:type="dxa"/>
          </w:tcPr>
          <w:p w14:paraId="04E976FD" w14:textId="77777777" w:rsidR="004A196D" w:rsidRPr="00E45B08" w:rsidRDefault="004A196D" w:rsidP="00087EBE">
            <w:pPr>
              <w:tabs>
                <w:tab w:val="left" w:pos="1134"/>
              </w:tabs>
              <w:rPr>
                <w:rFonts w:ascii="Times New Roman" w:hAnsi="Times New Roman" w:cs="Times New Roman"/>
                <w:sz w:val="24"/>
                <w:szCs w:val="24"/>
              </w:rPr>
            </w:pPr>
            <w:r w:rsidRPr="00E45B08">
              <w:rPr>
                <w:rFonts w:ascii="Times New Roman" w:hAnsi="Times New Roman" w:cs="Times New Roman"/>
                <w:sz w:val="24"/>
                <w:szCs w:val="24"/>
              </w:rPr>
              <w:t>Turto  grupės pavadinimas</w:t>
            </w:r>
          </w:p>
        </w:tc>
        <w:tc>
          <w:tcPr>
            <w:tcW w:w="4530" w:type="dxa"/>
          </w:tcPr>
          <w:p w14:paraId="0B867D7D" w14:textId="47F11B03" w:rsidR="004A196D" w:rsidRPr="00E45B08" w:rsidRDefault="004A196D" w:rsidP="00087EBE">
            <w:pPr>
              <w:tabs>
                <w:tab w:val="left" w:pos="1134"/>
              </w:tabs>
              <w:rPr>
                <w:rFonts w:ascii="Times New Roman" w:hAnsi="Times New Roman" w:cs="Times New Roman"/>
                <w:sz w:val="24"/>
                <w:szCs w:val="24"/>
              </w:rPr>
            </w:pPr>
            <w:r w:rsidRPr="00E45B08">
              <w:rPr>
                <w:rFonts w:ascii="Times New Roman" w:hAnsi="Times New Roman" w:cs="Times New Roman"/>
                <w:sz w:val="24"/>
                <w:szCs w:val="24"/>
              </w:rPr>
              <w:t>Balansinė vertė tūkst.</w:t>
            </w:r>
            <w:r w:rsidR="00B663BE">
              <w:rPr>
                <w:rFonts w:ascii="Times New Roman" w:hAnsi="Times New Roman" w:cs="Times New Roman"/>
                <w:sz w:val="24"/>
                <w:szCs w:val="24"/>
              </w:rPr>
              <w:t xml:space="preserve"> </w:t>
            </w:r>
            <w:r w:rsidRPr="00E45B08">
              <w:rPr>
                <w:rFonts w:ascii="Times New Roman" w:hAnsi="Times New Roman" w:cs="Times New Roman"/>
                <w:sz w:val="24"/>
                <w:szCs w:val="24"/>
              </w:rPr>
              <w:t>Eur</w:t>
            </w:r>
          </w:p>
        </w:tc>
      </w:tr>
      <w:tr w:rsidR="004A196D" w:rsidRPr="00E45B08" w14:paraId="36F2350A" w14:textId="77777777" w:rsidTr="004A196D">
        <w:tc>
          <w:tcPr>
            <w:tcW w:w="846" w:type="dxa"/>
          </w:tcPr>
          <w:p w14:paraId="3914198B" w14:textId="77777777" w:rsidR="004A196D" w:rsidRPr="00E45B08" w:rsidRDefault="004A196D" w:rsidP="00087EBE">
            <w:pPr>
              <w:tabs>
                <w:tab w:val="left" w:pos="1134"/>
              </w:tabs>
              <w:rPr>
                <w:rFonts w:ascii="Times New Roman" w:hAnsi="Times New Roman" w:cs="Times New Roman"/>
                <w:sz w:val="24"/>
                <w:szCs w:val="24"/>
              </w:rPr>
            </w:pPr>
            <w:r w:rsidRPr="00E45B08">
              <w:rPr>
                <w:rFonts w:ascii="Times New Roman" w:hAnsi="Times New Roman" w:cs="Times New Roman"/>
                <w:sz w:val="24"/>
                <w:szCs w:val="24"/>
              </w:rPr>
              <w:t>1</w:t>
            </w:r>
          </w:p>
        </w:tc>
        <w:tc>
          <w:tcPr>
            <w:tcW w:w="4252" w:type="dxa"/>
          </w:tcPr>
          <w:p w14:paraId="5324C236" w14:textId="77777777" w:rsidR="004A196D" w:rsidRPr="00E45B08" w:rsidRDefault="004A196D" w:rsidP="00087EBE">
            <w:pPr>
              <w:tabs>
                <w:tab w:val="left" w:pos="1134"/>
              </w:tabs>
              <w:rPr>
                <w:rFonts w:ascii="Times New Roman" w:hAnsi="Times New Roman" w:cs="Times New Roman"/>
                <w:sz w:val="24"/>
                <w:szCs w:val="24"/>
              </w:rPr>
            </w:pPr>
            <w:r w:rsidRPr="00E45B08">
              <w:rPr>
                <w:rFonts w:ascii="Times New Roman" w:hAnsi="Times New Roman" w:cs="Times New Roman"/>
                <w:sz w:val="24"/>
                <w:szCs w:val="24"/>
              </w:rPr>
              <w:t>Žemė</w:t>
            </w:r>
          </w:p>
        </w:tc>
        <w:tc>
          <w:tcPr>
            <w:tcW w:w="4530" w:type="dxa"/>
          </w:tcPr>
          <w:p w14:paraId="443B6DDB" w14:textId="77777777" w:rsidR="004A196D" w:rsidRPr="00E45B08" w:rsidRDefault="004A196D" w:rsidP="00087EBE">
            <w:pPr>
              <w:tabs>
                <w:tab w:val="left" w:pos="1134"/>
              </w:tabs>
              <w:rPr>
                <w:rFonts w:ascii="Times New Roman" w:hAnsi="Times New Roman" w:cs="Times New Roman"/>
                <w:sz w:val="24"/>
                <w:szCs w:val="24"/>
              </w:rPr>
            </w:pPr>
            <w:r w:rsidRPr="00E45B08">
              <w:rPr>
                <w:rFonts w:ascii="Times New Roman" w:hAnsi="Times New Roman" w:cs="Times New Roman"/>
                <w:sz w:val="24"/>
                <w:szCs w:val="24"/>
              </w:rPr>
              <w:t>0,0</w:t>
            </w:r>
          </w:p>
        </w:tc>
      </w:tr>
      <w:tr w:rsidR="004A196D" w:rsidRPr="00E45B08" w14:paraId="7696B953" w14:textId="77777777" w:rsidTr="004A196D">
        <w:tc>
          <w:tcPr>
            <w:tcW w:w="846" w:type="dxa"/>
          </w:tcPr>
          <w:p w14:paraId="04E9893E" w14:textId="77777777" w:rsidR="004A196D" w:rsidRPr="00E45B08" w:rsidRDefault="004A196D" w:rsidP="00087EBE">
            <w:pPr>
              <w:tabs>
                <w:tab w:val="left" w:pos="1134"/>
              </w:tabs>
              <w:rPr>
                <w:rFonts w:ascii="Times New Roman" w:hAnsi="Times New Roman" w:cs="Times New Roman"/>
                <w:sz w:val="24"/>
                <w:szCs w:val="24"/>
              </w:rPr>
            </w:pPr>
            <w:r w:rsidRPr="00E45B08">
              <w:rPr>
                <w:rFonts w:ascii="Times New Roman" w:hAnsi="Times New Roman" w:cs="Times New Roman"/>
                <w:sz w:val="24"/>
                <w:szCs w:val="24"/>
              </w:rPr>
              <w:t>2.</w:t>
            </w:r>
          </w:p>
        </w:tc>
        <w:tc>
          <w:tcPr>
            <w:tcW w:w="4252" w:type="dxa"/>
          </w:tcPr>
          <w:p w14:paraId="0E42C361" w14:textId="77777777" w:rsidR="004A196D" w:rsidRPr="00E45B08" w:rsidRDefault="004A196D" w:rsidP="00087EBE">
            <w:pPr>
              <w:tabs>
                <w:tab w:val="left" w:pos="1134"/>
              </w:tabs>
              <w:rPr>
                <w:rFonts w:ascii="Times New Roman" w:hAnsi="Times New Roman" w:cs="Times New Roman"/>
                <w:sz w:val="24"/>
                <w:szCs w:val="24"/>
              </w:rPr>
            </w:pPr>
            <w:r w:rsidRPr="00E45B08">
              <w:rPr>
                <w:rFonts w:ascii="Times New Roman" w:hAnsi="Times New Roman" w:cs="Times New Roman"/>
                <w:sz w:val="24"/>
                <w:szCs w:val="24"/>
              </w:rPr>
              <w:t>Pastatai</w:t>
            </w:r>
          </w:p>
        </w:tc>
        <w:tc>
          <w:tcPr>
            <w:tcW w:w="4530" w:type="dxa"/>
          </w:tcPr>
          <w:p w14:paraId="324E0807" w14:textId="0DDF730C" w:rsidR="004A196D" w:rsidRPr="00E45B08" w:rsidRDefault="004A196D" w:rsidP="00087EBE">
            <w:pPr>
              <w:tabs>
                <w:tab w:val="left" w:pos="1134"/>
              </w:tabs>
              <w:rPr>
                <w:rFonts w:ascii="Times New Roman" w:hAnsi="Times New Roman" w:cs="Times New Roman"/>
                <w:sz w:val="24"/>
                <w:szCs w:val="24"/>
              </w:rPr>
            </w:pPr>
            <w:r w:rsidRPr="00E45B08">
              <w:rPr>
                <w:rFonts w:ascii="Times New Roman" w:hAnsi="Times New Roman" w:cs="Times New Roman"/>
                <w:sz w:val="24"/>
                <w:szCs w:val="24"/>
              </w:rPr>
              <w:t>4</w:t>
            </w:r>
            <w:r w:rsidR="00B663BE">
              <w:rPr>
                <w:rFonts w:ascii="Times New Roman" w:hAnsi="Times New Roman" w:cs="Times New Roman"/>
                <w:sz w:val="24"/>
                <w:szCs w:val="24"/>
              </w:rPr>
              <w:t xml:space="preserve"> </w:t>
            </w:r>
            <w:r w:rsidRPr="00E45B08">
              <w:rPr>
                <w:rFonts w:ascii="Times New Roman" w:hAnsi="Times New Roman" w:cs="Times New Roman"/>
                <w:sz w:val="24"/>
                <w:szCs w:val="24"/>
              </w:rPr>
              <w:t>315,8</w:t>
            </w:r>
          </w:p>
        </w:tc>
      </w:tr>
      <w:tr w:rsidR="004A196D" w:rsidRPr="00E45B08" w14:paraId="73763DE8" w14:textId="77777777" w:rsidTr="004A196D">
        <w:tc>
          <w:tcPr>
            <w:tcW w:w="846" w:type="dxa"/>
          </w:tcPr>
          <w:p w14:paraId="0F509B9E" w14:textId="77777777" w:rsidR="004A196D" w:rsidRPr="00E45B08" w:rsidRDefault="004A196D" w:rsidP="004A196D">
            <w:pPr>
              <w:tabs>
                <w:tab w:val="left" w:pos="1134"/>
              </w:tabs>
              <w:rPr>
                <w:rFonts w:ascii="Times New Roman" w:hAnsi="Times New Roman" w:cs="Times New Roman"/>
                <w:sz w:val="24"/>
                <w:szCs w:val="24"/>
              </w:rPr>
            </w:pPr>
            <w:r w:rsidRPr="00E45B08">
              <w:rPr>
                <w:rFonts w:ascii="Times New Roman" w:hAnsi="Times New Roman" w:cs="Times New Roman"/>
                <w:sz w:val="24"/>
                <w:szCs w:val="24"/>
              </w:rPr>
              <w:t>3.</w:t>
            </w:r>
          </w:p>
        </w:tc>
        <w:tc>
          <w:tcPr>
            <w:tcW w:w="4252" w:type="dxa"/>
          </w:tcPr>
          <w:p w14:paraId="226EB69F" w14:textId="77777777" w:rsidR="004A196D" w:rsidRPr="00E45B08" w:rsidRDefault="004A196D" w:rsidP="00087EBE">
            <w:pPr>
              <w:tabs>
                <w:tab w:val="left" w:pos="1134"/>
              </w:tabs>
              <w:rPr>
                <w:rFonts w:ascii="Times New Roman" w:hAnsi="Times New Roman" w:cs="Times New Roman"/>
                <w:sz w:val="24"/>
                <w:szCs w:val="24"/>
              </w:rPr>
            </w:pPr>
            <w:r w:rsidRPr="00E45B08">
              <w:rPr>
                <w:rFonts w:ascii="Times New Roman" w:hAnsi="Times New Roman" w:cs="Times New Roman"/>
                <w:sz w:val="24"/>
                <w:szCs w:val="24"/>
              </w:rPr>
              <w:t>Statiniai</w:t>
            </w:r>
          </w:p>
        </w:tc>
        <w:tc>
          <w:tcPr>
            <w:tcW w:w="4530" w:type="dxa"/>
          </w:tcPr>
          <w:p w14:paraId="0C60AA69" w14:textId="504D3CF2" w:rsidR="004A196D" w:rsidRPr="00E45B08" w:rsidRDefault="004A196D" w:rsidP="00087EBE">
            <w:pPr>
              <w:tabs>
                <w:tab w:val="left" w:pos="1134"/>
              </w:tabs>
              <w:rPr>
                <w:rFonts w:ascii="Times New Roman" w:hAnsi="Times New Roman" w:cs="Times New Roman"/>
                <w:sz w:val="24"/>
                <w:szCs w:val="24"/>
              </w:rPr>
            </w:pPr>
            <w:r w:rsidRPr="00E45B08">
              <w:rPr>
                <w:rFonts w:ascii="Times New Roman" w:hAnsi="Times New Roman" w:cs="Times New Roman"/>
                <w:sz w:val="24"/>
                <w:szCs w:val="24"/>
              </w:rPr>
              <w:t>7</w:t>
            </w:r>
            <w:r w:rsidR="00B663BE">
              <w:rPr>
                <w:rFonts w:ascii="Times New Roman" w:hAnsi="Times New Roman" w:cs="Times New Roman"/>
                <w:sz w:val="24"/>
                <w:szCs w:val="24"/>
              </w:rPr>
              <w:t xml:space="preserve"> </w:t>
            </w:r>
            <w:r w:rsidRPr="00E45B08">
              <w:rPr>
                <w:rFonts w:ascii="Times New Roman" w:hAnsi="Times New Roman" w:cs="Times New Roman"/>
                <w:sz w:val="24"/>
                <w:szCs w:val="24"/>
              </w:rPr>
              <w:t>228,7</w:t>
            </w:r>
          </w:p>
        </w:tc>
      </w:tr>
      <w:tr w:rsidR="004A196D" w:rsidRPr="00E45B08" w14:paraId="78C096CD" w14:textId="77777777" w:rsidTr="004A196D">
        <w:tc>
          <w:tcPr>
            <w:tcW w:w="846" w:type="dxa"/>
          </w:tcPr>
          <w:p w14:paraId="1A31DD3A" w14:textId="77777777" w:rsidR="004A196D" w:rsidRPr="00E45B08" w:rsidRDefault="004A196D" w:rsidP="004A196D">
            <w:pPr>
              <w:tabs>
                <w:tab w:val="left" w:pos="1134"/>
              </w:tabs>
              <w:rPr>
                <w:rFonts w:ascii="Times New Roman" w:hAnsi="Times New Roman" w:cs="Times New Roman"/>
                <w:sz w:val="24"/>
                <w:szCs w:val="24"/>
              </w:rPr>
            </w:pPr>
            <w:r w:rsidRPr="00E45B08">
              <w:rPr>
                <w:rFonts w:ascii="Times New Roman" w:hAnsi="Times New Roman" w:cs="Times New Roman"/>
                <w:sz w:val="24"/>
                <w:szCs w:val="24"/>
              </w:rPr>
              <w:t>4.</w:t>
            </w:r>
          </w:p>
        </w:tc>
        <w:tc>
          <w:tcPr>
            <w:tcW w:w="4252" w:type="dxa"/>
          </w:tcPr>
          <w:p w14:paraId="0600BBF0" w14:textId="77777777" w:rsidR="004A196D" w:rsidRPr="00E45B08" w:rsidRDefault="004A196D" w:rsidP="00087EBE">
            <w:pPr>
              <w:tabs>
                <w:tab w:val="left" w:pos="1134"/>
              </w:tabs>
              <w:rPr>
                <w:rFonts w:ascii="Times New Roman" w:hAnsi="Times New Roman" w:cs="Times New Roman"/>
                <w:sz w:val="24"/>
                <w:szCs w:val="24"/>
              </w:rPr>
            </w:pPr>
            <w:r w:rsidRPr="00E45B08">
              <w:rPr>
                <w:rFonts w:ascii="Times New Roman" w:hAnsi="Times New Roman" w:cs="Times New Roman"/>
                <w:sz w:val="24"/>
                <w:szCs w:val="24"/>
              </w:rPr>
              <w:t>Vandentiekio tinklai</w:t>
            </w:r>
          </w:p>
        </w:tc>
        <w:tc>
          <w:tcPr>
            <w:tcW w:w="4530" w:type="dxa"/>
          </w:tcPr>
          <w:p w14:paraId="65368CB3" w14:textId="31BC30B4" w:rsidR="004A196D" w:rsidRPr="00E45B08" w:rsidRDefault="004A196D" w:rsidP="00087EBE">
            <w:pPr>
              <w:tabs>
                <w:tab w:val="left" w:pos="1134"/>
              </w:tabs>
              <w:rPr>
                <w:rFonts w:ascii="Times New Roman" w:hAnsi="Times New Roman" w:cs="Times New Roman"/>
                <w:sz w:val="24"/>
                <w:szCs w:val="24"/>
              </w:rPr>
            </w:pPr>
            <w:r w:rsidRPr="00E45B08">
              <w:rPr>
                <w:rFonts w:ascii="Times New Roman" w:hAnsi="Times New Roman" w:cs="Times New Roman"/>
                <w:sz w:val="24"/>
                <w:szCs w:val="24"/>
              </w:rPr>
              <w:t>8</w:t>
            </w:r>
            <w:r w:rsidR="00B663BE">
              <w:rPr>
                <w:rFonts w:ascii="Times New Roman" w:hAnsi="Times New Roman" w:cs="Times New Roman"/>
                <w:sz w:val="24"/>
                <w:szCs w:val="24"/>
              </w:rPr>
              <w:t xml:space="preserve"> 641,</w:t>
            </w:r>
            <w:r w:rsidRPr="00E45B08">
              <w:rPr>
                <w:rFonts w:ascii="Times New Roman" w:hAnsi="Times New Roman" w:cs="Times New Roman"/>
                <w:sz w:val="24"/>
                <w:szCs w:val="24"/>
              </w:rPr>
              <w:t>1</w:t>
            </w:r>
          </w:p>
        </w:tc>
      </w:tr>
      <w:tr w:rsidR="004A196D" w:rsidRPr="00E45B08" w14:paraId="5831D892" w14:textId="77777777" w:rsidTr="004A196D">
        <w:tc>
          <w:tcPr>
            <w:tcW w:w="846" w:type="dxa"/>
          </w:tcPr>
          <w:p w14:paraId="0F662645" w14:textId="77777777" w:rsidR="004A196D" w:rsidRPr="00E45B08" w:rsidRDefault="004A196D" w:rsidP="004A196D">
            <w:pPr>
              <w:tabs>
                <w:tab w:val="left" w:pos="1134"/>
              </w:tabs>
              <w:rPr>
                <w:rFonts w:ascii="Times New Roman" w:hAnsi="Times New Roman" w:cs="Times New Roman"/>
                <w:sz w:val="24"/>
                <w:szCs w:val="24"/>
              </w:rPr>
            </w:pPr>
            <w:r w:rsidRPr="00E45B08">
              <w:rPr>
                <w:rFonts w:ascii="Times New Roman" w:hAnsi="Times New Roman" w:cs="Times New Roman"/>
                <w:sz w:val="24"/>
                <w:szCs w:val="24"/>
              </w:rPr>
              <w:t>5.</w:t>
            </w:r>
          </w:p>
        </w:tc>
        <w:tc>
          <w:tcPr>
            <w:tcW w:w="4252" w:type="dxa"/>
          </w:tcPr>
          <w:p w14:paraId="5CD6D8D7" w14:textId="77777777" w:rsidR="004A196D" w:rsidRPr="00E45B08" w:rsidRDefault="004A196D" w:rsidP="00087EBE">
            <w:pPr>
              <w:tabs>
                <w:tab w:val="left" w:pos="1134"/>
              </w:tabs>
              <w:rPr>
                <w:rFonts w:ascii="Times New Roman" w:hAnsi="Times New Roman" w:cs="Times New Roman"/>
                <w:sz w:val="24"/>
                <w:szCs w:val="24"/>
              </w:rPr>
            </w:pPr>
            <w:r w:rsidRPr="00E45B08">
              <w:rPr>
                <w:rFonts w:ascii="Times New Roman" w:hAnsi="Times New Roman" w:cs="Times New Roman"/>
                <w:sz w:val="24"/>
                <w:szCs w:val="24"/>
              </w:rPr>
              <w:t>Nuotekų tinklai</w:t>
            </w:r>
          </w:p>
        </w:tc>
        <w:tc>
          <w:tcPr>
            <w:tcW w:w="4530" w:type="dxa"/>
          </w:tcPr>
          <w:p w14:paraId="39499DA7" w14:textId="1BA5318D" w:rsidR="004A196D" w:rsidRPr="00E45B08" w:rsidRDefault="004A196D" w:rsidP="00087EBE">
            <w:pPr>
              <w:tabs>
                <w:tab w:val="left" w:pos="1134"/>
              </w:tabs>
              <w:rPr>
                <w:rFonts w:ascii="Times New Roman" w:hAnsi="Times New Roman" w:cs="Times New Roman"/>
                <w:sz w:val="24"/>
                <w:szCs w:val="24"/>
              </w:rPr>
            </w:pPr>
            <w:r w:rsidRPr="00E45B08">
              <w:rPr>
                <w:rFonts w:ascii="Times New Roman" w:hAnsi="Times New Roman" w:cs="Times New Roman"/>
                <w:sz w:val="24"/>
                <w:szCs w:val="24"/>
              </w:rPr>
              <w:t>8</w:t>
            </w:r>
            <w:r w:rsidR="00B663BE">
              <w:rPr>
                <w:rFonts w:ascii="Times New Roman" w:hAnsi="Times New Roman" w:cs="Times New Roman"/>
                <w:sz w:val="24"/>
                <w:szCs w:val="24"/>
              </w:rPr>
              <w:t xml:space="preserve"> </w:t>
            </w:r>
            <w:r w:rsidRPr="00E45B08">
              <w:rPr>
                <w:rFonts w:ascii="Times New Roman" w:hAnsi="Times New Roman" w:cs="Times New Roman"/>
                <w:sz w:val="24"/>
                <w:szCs w:val="24"/>
              </w:rPr>
              <w:t>968,4</w:t>
            </w:r>
          </w:p>
        </w:tc>
      </w:tr>
      <w:tr w:rsidR="004A196D" w:rsidRPr="00E45B08" w14:paraId="7D491E6F" w14:textId="77777777" w:rsidTr="004A196D">
        <w:tc>
          <w:tcPr>
            <w:tcW w:w="846" w:type="dxa"/>
          </w:tcPr>
          <w:p w14:paraId="0B4E4F21" w14:textId="77777777" w:rsidR="004A196D" w:rsidRPr="00E45B08" w:rsidRDefault="004A196D" w:rsidP="004A196D">
            <w:pPr>
              <w:tabs>
                <w:tab w:val="left" w:pos="1134"/>
              </w:tabs>
              <w:rPr>
                <w:rFonts w:ascii="Times New Roman" w:hAnsi="Times New Roman" w:cs="Times New Roman"/>
                <w:sz w:val="24"/>
                <w:szCs w:val="24"/>
              </w:rPr>
            </w:pPr>
            <w:r w:rsidRPr="00E45B08">
              <w:rPr>
                <w:rFonts w:ascii="Times New Roman" w:hAnsi="Times New Roman" w:cs="Times New Roman"/>
                <w:sz w:val="24"/>
                <w:szCs w:val="24"/>
              </w:rPr>
              <w:t>6.</w:t>
            </w:r>
          </w:p>
        </w:tc>
        <w:tc>
          <w:tcPr>
            <w:tcW w:w="4252" w:type="dxa"/>
          </w:tcPr>
          <w:p w14:paraId="563E62A7" w14:textId="77777777" w:rsidR="004A196D" w:rsidRPr="00E45B08" w:rsidRDefault="004A196D" w:rsidP="00087EBE">
            <w:pPr>
              <w:tabs>
                <w:tab w:val="left" w:pos="1134"/>
              </w:tabs>
              <w:rPr>
                <w:rFonts w:ascii="Times New Roman" w:hAnsi="Times New Roman" w:cs="Times New Roman"/>
                <w:sz w:val="24"/>
                <w:szCs w:val="24"/>
              </w:rPr>
            </w:pPr>
            <w:r w:rsidRPr="00E45B08">
              <w:rPr>
                <w:rFonts w:ascii="Times New Roman" w:hAnsi="Times New Roman" w:cs="Times New Roman"/>
                <w:sz w:val="24"/>
                <w:szCs w:val="24"/>
              </w:rPr>
              <w:t>Mašinos  ir įranga</w:t>
            </w:r>
          </w:p>
        </w:tc>
        <w:tc>
          <w:tcPr>
            <w:tcW w:w="4530" w:type="dxa"/>
          </w:tcPr>
          <w:p w14:paraId="325B8D51" w14:textId="2B6A9EA1" w:rsidR="004A196D" w:rsidRPr="00E45B08" w:rsidRDefault="004A196D" w:rsidP="00087EBE">
            <w:pPr>
              <w:tabs>
                <w:tab w:val="left" w:pos="1134"/>
              </w:tabs>
              <w:rPr>
                <w:rFonts w:ascii="Times New Roman" w:hAnsi="Times New Roman" w:cs="Times New Roman"/>
                <w:sz w:val="24"/>
                <w:szCs w:val="24"/>
              </w:rPr>
            </w:pPr>
            <w:r w:rsidRPr="00E45B08">
              <w:rPr>
                <w:rFonts w:ascii="Times New Roman" w:hAnsi="Times New Roman" w:cs="Times New Roman"/>
                <w:sz w:val="24"/>
                <w:szCs w:val="24"/>
              </w:rPr>
              <w:t>1</w:t>
            </w:r>
            <w:r w:rsidR="00B663BE">
              <w:rPr>
                <w:rFonts w:ascii="Times New Roman" w:hAnsi="Times New Roman" w:cs="Times New Roman"/>
                <w:sz w:val="24"/>
                <w:szCs w:val="24"/>
              </w:rPr>
              <w:t xml:space="preserve"> </w:t>
            </w:r>
            <w:r w:rsidRPr="00E45B08">
              <w:rPr>
                <w:rFonts w:ascii="Times New Roman" w:hAnsi="Times New Roman" w:cs="Times New Roman"/>
                <w:sz w:val="24"/>
                <w:szCs w:val="24"/>
              </w:rPr>
              <w:t>291,8</w:t>
            </w:r>
          </w:p>
        </w:tc>
      </w:tr>
      <w:tr w:rsidR="004A196D" w:rsidRPr="00E45B08" w14:paraId="6CA650BE" w14:textId="77777777" w:rsidTr="004A196D">
        <w:tc>
          <w:tcPr>
            <w:tcW w:w="846" w:type="dxa"/>
          </w:tcPr>
          <w:p w14:paraId="7921897F" w14:textId="77777777" w:rsidR="004A196D" w:rsidRPr="00E45B08" w:rsidRDefault="004A196D" w:rsidP="004A196D">
            <w:pPr>
              <w:tabs>
                <w:tab w:val="left" w:pos="1134"/>
              </w:tabs>
              <w:rPr>
                <w:rFonts w:ascii="Times New Roman" w:hAnsi="Times New Roman" w:cs="Times New Roman"/>
                <w:sz w:val="24"/>
                <w:szCs w:val="24"/>
              </w:rPr>
            </w:pPr>
            <w:r w:rsidRPr="00E45B08">
              <w:rPr>
                <w:rFonts w:ascii="Times New Roman" w:hAnsi="Times New Roman" w:cs="Times New Roman"/>
                <w:sz w:val="24"/>
                <w:szCs w:val="24"/>
              </w:rPr>
              <w:t>7.</w:t>
            </w:r>
          </w:p>
        </w:tc>
        <w:tc>
          <w:tcPr>
            <w:tcW w:w="4252" w:type="dxa"/>
          </w:tcPr>
          <w:p w14:paraId="16A4D309" w14:textId="77777777" w:rsidR="004A196D" w:rsidRPr="00E45B08" w:rsidRDefault="004A196D" w:rsidP="00087EBE">
            <w:pPr>
              <w:tabs>
                <w:tab w:val="left" w:pos="1134"/>
              </w:tabs>
              <w:rPr>
                <w:rFonts w:ascii="Times New Roman" w:hAnsi="Times New Roman" w:cs="Times New Roman"/>
                <w:sz w:val="24"/>
                <w:szCs w:val="24"/>
              </w:rPr>
            </w:pPr>
            <w:r w:rsidRPr="00E45B08">
              <w:rPr>
                <w:rFonts w:ascii="Times New Roman" w:hAnsi="Times New Roman" w:cs="Times New Roman"/>
                <w:sz w:val="24"/>
                <w:szCs w:val="24"/>
              </w:rPr>
              <w:t>Transporto priemonės</w:t>
            </w:r>
          </w:p>
        </w:tc>
        <w:tc>
          <w:tcPr>
            <w:tcW w:w="4530" w:type="dxa"/>
          </w:tcPr>
          <w:p w14:paraId="4C40CA86" w14:textId="77777777" w:rsidR="004A196D" w:rsidRPr="00E45B08" w:rsidRDefault="004A196D" w:rsidP="00087EBE">
            <w:pPr>
              <w:tabs>
                <w:tab w:val="left" w:pos="1134"/>
              </w:tabs>
              <w:rPr>
                <w:rFonts w:ascii="Times New Roman" w:hAnsi="Times New Roman" w:cs="Times New Roman"/>
                <w:sz w:val="24"/>
                <w:szCs w:val="24"/>
              </w:rPr>
            </w:pPr>
            <w:r w:rsidRPr="00E45B08">
              <w:rPr>
                <w:rFonts w:ascii="Times New Roman" w:hAnsi="Times New Roman" w:cs="Times New Roman"/>
                <w:sz w:val="24"/>
                <w:szCs w:val="24"/>
              </w:rPr>
              <w:t>427,6</w:t>
            </w:r>
          </w:p>
        </w:tc>
      </w:tr>
      <w:tr w:rsidR="004A196D" w:rsidRPr="00E45B08" w14:paraId="0BCA7E48" w14:textId="77777777" w:rsidTr="004A196D">
        <w:tc>
          <w:tcPr>
            <w:tcW w:w="846" w:type="dxa"/>
          </w:tcPr>
          <w:p w14:paraId="43746F9A" w14:textId="77777777" w:rsidR="004A196D" w:rsidRPr="00E45B08" w:rsidRDefault="004A196D" w:rsidP="004A196D">
            <w:pPr>
              <w:tabs>
                <w:tab w:val="left" w:pos="1134"/>
              </w:tabs>
              <w:rPr>
                <w:rFonts w:ascii="Times New Roman" w:hAnsi="Times New Roman" w:cs="Times New Roman"/>
                <w:sz w:val="24"/>
                <w:szCs w:val="24"/>
              </w:rPr>
            </w:pPr>
            <w:r w:rsidRPr="00E45B08">
              <w:rPr>
                <w:rFonts w:ascii="Times New Roman" w:hAnsi="Times New Roman" w:cs="Times New Roman"/>
                <w:sz w:val="24"/>
                <w:szCs w:val="24"/>
              </w:rPr>
              <w:t>8.</w:t>
            </w:r>
          </w:p>
        </w:tc>
        <w:tc>
          <w:tcPr>
            <w:tcW w:w="4252" w:type="dxa"/>
          </w:tcPr>
          <w:p w14:paraId="64EA340B" w14:textId="77777777" w:rsidR="004A196D" w:rsidRPr="00E45B08" w:rsidRDefault="004A196D" w:rsidP="00087EBE">
            <w:pPr>
              <w:tabs>
                <w:tab w:val="left" w:pos="1134"/>
              </w:tabs>
              <w:rPr>
                <w:rFonts w:ascii="Times New Roman" w:hAnsi="Times New Roman" w:cs="Times New Roman"/>
                <w:sz w:val="24"/>
                <w:szCs w:val="24"/>
              </w:rPr>
            </w:pPr>
            <w:r w:rsidRPr="00E45B08">
              <w:rPr>
                <w:rFonts w:ascii="Times New Roman" w:hAnsi="Times New Roman" w:cs="Times New Roman"/>
                <w:sz w:val="24"/>
                <w:szCs w:val="24"/>
              </w:rPr>
              <w:t>Kiti įrenginiai prietaisai, įrankiai</w:t>
            </w:r>
          </w:p>
        </w:tc>
        <w:tc>
          <w:tcPr>
            <w:tcW w:w="4530" w:type="dxa"/>
          </w:tcPr>
          <w:p w14:paraId="07DB86AE" w14:textId="34544701" w:rsidR="004A196D" w:rsidRPr="00E45B08" w:rsidRDefault="004A196D" w:rsidP="00087EBE">
            <w:pPr>
              <w:tabs>
                <w:tab w:val="left" w:pos="1134"/>
              </w:tabs>
              <w:rPr>
                <w:rFonts w:ascii="Times New Roman" w:hAnsi="Times New Roman" w:cs="Times New Roman"/>
                <w:sz w:val="24"/>
                <w:szCs w:val="24"/>
              </w:rPr>
            </w:pPr>
            <w:r w:rsidRPr="00E45B08">
              <w:rPr>
                <w:rFonts w:ascii="Times New Roman" w:hAnsi="Times New Roman" w:cs="Times New Roman"/>
                <w:sz w:val="24"/>
                <w:szCs w:val="24"/>
              </w:rPr>
              <w:t>1</w:t>
            </w:r>
            <w:r w:rsidR="00B663BE">
              <w:rPr>
                <w:rFonts w:ascii="Times New Roman" w:hAnsi="Times New Roman" w:cs="Times New Roman"/>
                <w:sz w:val="24"/>
                <w:szCs w:val="24"/>
              </w:rPr>
              <w:t xml:space="preserve"> </w:t>
            </w:r>
            <w:r w:rsidRPr="00E45B08">
              <w:rPr>
                <w:rFonts w:ascii="Times New Roman" w:hAnsi="Times New Roman" w:cs="Times New Roman"/>
                <w:sz w:val="24"/>
                <w:szCs w:val="24"/>
              </w:rPr>
              <w:t>38,4</w:t>
            </w:r>
          </w:p>
        </w:tc>
      </w:tr>
      <w:tr w:rsidR="004A196D" w:rsidRPr="00E45B08" w14:paraId="73FEF17C" w14:textId="77777777" w:rsidTr="004A196D">
        <w:tc>
          <w:tcPr>
            <w:tcW w:w="846" w:type="dxa"/>
          </w:tcPr>
          <w:p w14:paraId="725B450E" w14:textId="77777777" w:rsidR="004A196D" w:rsidRPr="00E45B08" w:rsidRDefault="004A196D" w:rsidP="004A196D">
            <w:pPr>
              <w:tabs>
                <w:tab w:val="left" w:pos="1134"/>
              </w:tabs>
              <w:rPr>
                <w:rFonts w:ascii="Times New Roman" w:hAnsi="Times New Roman" w:cs="Times New Roman"/>
                <w:sz w:val="24"/>
                <w:szCs w:val="24"/>
              </w:rPr>
            </w:pPr>
          </w:p>
        </w:tc>
        <w:tc>
          <w:tcPr>
            <w:tcW w:w="4252" w:type="dxa"/>
          </w:tcPr>
          <w:p w14:paraId="32750D11" w14:textId="0BBDDD4C" w:rsidR="004A196D" w:rsidRPr="00E45B08" w:rsidRDefault="00B663BE" w:rsidP="00087EBE">
            <w:pPr>
              <w:tabs>
                <w:tab w:val="left" w:pos="1134"/>
              </w:tabs>
              <w:rPr>
                <w:rFonts w:ascii="Times New Roman" w:hAnsi="Times New Roman" w:cs="Times New Roman"/>
                <w:sz w:val="24"/>
                <w:szCs w:val="24"/>
              </w:rPr>
            </w:pPr>
            <w:r>
              <w:rPr>
                <w:rFonts w:ascii="Times New Roman" w:hAnsi="Times New Roman" w:cs="Times New Roman"/>
                <w:sz w:val="24"/>
                <w:szCs w:val="24"/>
              </w:rPr>
              <w:t>Iš v</w:t>
            </w:r>
            <w:r w:rsidR="004A196D" w:rsidRPr="00E45B08">
              <w:rPr>
                <w:rFonts w:ascii="Times New Roman" w:hAnsi="Times New Roman" w:cs="Times New Roman"/>
                <w:sz w:val="24"/>
                <w:szCs w:val="24"/>
              </w:rPr>
              <w:t>iso</w:t>
            </w:r>
          </w:p>
        </w:tc>
        <w:tc>
          <w:tcPr>
            <w:tcW w:w="4530" w:type="dxa"/>
          </w:tcPr>
          <w:p w14:paraId="4F831D11" w14:textId="2034B3E7" w:rsidR="004A196D" w:rsidRPr="00E45B08" w:rsidRDefault="004A196D" w:rsidP="00087EBE">
            <w:pPr>
              <w:tabs>
                <w:tab w:val="left" w:pos="1134"/>
              </w:tabs>
              <w:rPr>
                <w:rFonts w:ascii="Times New Roman" w:hAnsi="Times New Roman" w:cs="Times New Roman"/>
                <w:sz w:val="24"/>
                <w:szCs w:val="24"/>
              </w:rPr>
            </w:pPr>
            <w:r w:rsidRPr="00E45B08">
              <w:rPr>
                <w:rFonts w:ascii="Times New Roman" w:hAnsi="Times New Roman" w:cs="Times New Roman"/>
                <w:sz w:val="24"/>
                <w:szCs w:val="24"/>
              </w:rPr>
              <w:t>3</w:t>
            </w:r>
            <w:r w:rsidR="00B663BE">
              <w:rPr>
                <w:rFonts w:ascii="Times New Roman" w:hAnsi="Times New Roman" w:cs="Times New Roman"/>
                <w:sz w:val="24"/>
                <w:szCs w:val="24"/>
              </w:rPr>
              <w:t xml:space="preserve"> </w:t>
            </w:r>
            <w:r w:rsidRPr="00E45B08">
              <w:rPr>
                <w:rFonts w:ascii="Times New Roman" w:hAnsi="Times New Roman" w:cs="Times New Roman"/>
                <w:sz w:val="24"/>
                <w:szCs w:val="24"/>
              </w:rPr>
              <w:t>1011,8</w:t>
            </w:r>
          </w:p>
        </w:tc>
      </w:tr>
    </w:tbl>
    <w:p w14:paraId="168319DC" w14:textId="77777777" w:rsidR="004A196D" w:rsidRPr="00E45B08" w:rsidRDefault="00B865BA" w:rsidP="00087EBE">
      <w:pPr>
        <w:tabs>
          <w:tab w:val="left" w:pos="1134"/>
        </w:tabs>
        <w:rPr>
          <w:rFonts w:ascii="Times New Roman" w:hAnsi="Times New Roman" w:cs="Times New Roman"/>
          <w:sz w:val="24"/>
          <w:szCs w:val="24"/>
        </w:rPr>
      </w:pPr>
      <w:r w:rsidRPr="00E45B08">
        <w:rPr>
          <w:rFonts w:ascii="Times New Roman" w:hAnsi="Times New Roman" w:cs="Times New Roman"/>
          <w:sz w:val="24"/>
          <w:szCs w:val="24"/>
        </w:rPr>
        <w:t>Bendrovės turtas nudėvėtas apie 32 procentus.</w:t>
      </w:r>
    </w:p>
    <w:p w14:paraId="6EF60B2E" w14:textId="31E3B05D" w:rsidR="00CF0048" w:rsidRPr="00CF0048" w:rsidRDefault="00B663BE" w:rsidP="00CF0048">
      <w:pPr>
        <w:tabs>
          <w:tab w:val="left" w:pos="1134"/>
        </w:tabs>
        <w:jc w:val="center"/>
        <w:rPr>
          <w:rFonts w:ascii="Times New Roman" w:hAnsi="Times New Roman" w:cs="Times New Roman"/>
          <w:b/>
          <w:sz w:val="24"/>
          <w:szCs w:val="24"/>
        </w:rPr>
      </w:pPr>
      <w:r>
        <w:rPr>
          <w:rFonts w:ascii="Times New Roman" w:hAnsi="Times New Roman" w:cs="Times New Roman"/>
          <w:b/>
          <w:sz w:val="24"/>
          <w:szCs w:val="24"/>
        </w:rPr>
        <w:t>IV SKYRIUS</w:t>
      </w:r>
      <w:r>
        <w:rPr>
          <w:rFonts w:ascii="Times New Roman" w:hAnsi="Times New Roman" w:cs="Times New Roman"/>
          <w:b/>
          <w:sz w:val="24"/>
          <w:szCs w:val="24"/>
        </w:rPr>
        <w:br/>
      </w:r>
      <w:r w:rsidR="00E66580" w:rsidRPr="00CF0048">
        <w:rPr>
          <w:rFonts w:ascii="Times New Roman" w:hAnsi="Times New Roman" w:cs="Times New Roman"/>
          <w:b/>
          <w:sz w:val="24"/>
          <w:szCs w:val="24"/>
        </w:rPr>
        <w:t>UAB „KĖDAINIŲ VANDENYS“ VEIKLOS KRYPTYS</w:t>
      </w:r>
      <w:r w:rsidR="005560F4" w:rsidRPr="00CF0048">
        <w:rPr>
          <w:rFonts w:ascii="Times New Roman" w:hAnsi="Times New Roman" w:cs="Times New Roman"/>
          <w:b/>
          <w:sz w:val="24"/>
          <w:szCs w:val="24"/>
        </w:rPr>
        <w:t xml:space="preserve"> </w:t>
      </w:r>
    </w:p>
    <w:p w14:paraId="65E9D921" w14:textId="77777777" w:rsidR="00CF0048" w:rsidRPr="00B137DA" w:rsidRDefault="00CF0048" w:rsidP="00CF0048">
      <w:pPr>
        <w:tabs>
          <w:tab w:val="left" w:pos="56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sidRPr="00B137DA">
        <w:rPr>
          <w:rFonts w:ascii="Times New Roman" w:hAnsi="Times New Roman" w:cs="Times New Roman"/>
          <w:b/>
          <w:sz w:val="24"/>
          <w:szCs w:val="24"/>
        </w:rPr>
        <w:t>Pagrindinės veiklos kryptys:</w:t>
      </w:r>
    </w:p>
    <w:p w14:paraId="6EE3F5D8" w14:textId="4512AEB8" w:rsidR="00CF0048" w:rsidRPr="00B137DA" w:rsidRDefault="00B137DA" w:rsidP="00CF0048">
      <w:pPr>
        <w:tabs>
          <w:tab w:val="left" w:pos="567"/>
        </w:tabs>
        <w:spacing w:after="0" w:line="240" w:lineRule="auto"/>
        <w:ind w:firstLine="567"/>
        <w:jc w:val="both"/>
        <w:rPr>
          <w:rFonts w:ascii="Times New Roman" w:hAnsi="Times New Roman" w:cs="Times New Roman"/>
          <w:b/>
          <w:sz w:val="24"/>
          <w:szCs w:val="24"/>
        </w:rPr>
      </w:pPr>
      <w:r>
        <w:rPr>
          <w:rFonts w:ascii="Times New Roman" w:eastAsia="Times New Roman" w:hAnsi="Times New Roman" w:cs="Times New Roman"/>
          <w:sz w:val="24"/>
          <w:szCs w:val="24"/>
          <w:lang w:eastAsia="lt-LT"/>
        </w:rPr>
        <w:t>Geriamojo v</w:t>
      </w:r>
      <w:r w:rsidR="00CF0048" w:rsidRPr="00B137DA">
        <w:rPr>
          <w:rFonts w:ascii="Times New Roman" w:eastAsia="Times New Roman" w:hAnsi="Times New Roman" w:cs="Times New Roman"/>
          <w:sz w:val="24"/>
          <w:szCs w:val="24"/>
          <w:lang w:eastAsia="lt-LT"/>
        </w:rPr>
        <w:t xml:space="preserve">andens </w:t>
      </w:r>
      <w:r>
        <w:rPr>
          <w:rFonts w:ascii="Times New Roman" w:eastAsia="Times New Roman" w:hAnsi="Times New Roman" w:cs="Times New Roman"/>
          <w:sz w:val="24"/>
          <w:szCs w:val="24"/>
          <w:lang w:eastAsia="lt-LT"/>
        </w:rPr>
        <w:t>išgavimas</w:t>
      </w:r>
      <w:r w:rsidR="00CF0048" w:rsidRPr="00B137DA">
        <w:rPr>
          <w:rFonts w:ascii="Times New Roman" w:eastAsia="Times New Roman" w:hAnsi="Times New Roman" w:cs="Times New Roman"/>
          <w:sz w:val="24"/>
          <w:szCs w:val="24"/>
          <w:lang w:eastAsia="lt-LT"/>
        </w:rPr>
        <w:t>, valymas ir tiekimas;</w:t>
      </w:r>
    </w:p>
    <w:p w14:paraId="3A5B42F9" w14:textId="77777777" w:rsidR="00CF0048" w:rsidRPr="00B137DA" w:rsidRDefault="00CF0048" w:rsidP="00CF0048">
      <w:pPr>
        <w:spacing w:after="0" w:line="240" w:lineRule="auto"/>
        <w:ind w:firstLine="567"/>
        <w:rPr>
          <w:rFonts w:ascii="Times New Roman" w:eastAsia="Times New Roman" w:hAnsi="Times New Roman" w:cs="Times New Roman"/>
          <w:sz w:val="24"/>
          <w:szCs w:val="24"/>
          <w:lang w:eastAsia="lt-LT"/>
        </w:rPr>
      </w:pPr>
      <w:r w:rsidRPr="00B137DA">
        <w:rPr>
          <w:rFonts w:ascii="Times New Roman" w:eastAsia="Times New Roman" w:hAnsi="Times New Roman" w:cs="Times New Roman"/>
          <w:sz w:val="24"/>
          <w:szCs w:val="24"/>
          <w:lang w:eastAsia="lt-LT"/>
        </w:rPr>
        <w:t>Nuotekų valymas ir dumblo tvarkymas;</w:t>
      </w:r>
    </w:p>
    <w:p w14:paraId="5A252CB0" w14:textId="04E9EA93" w:rsidR="00CF0048" w:rsidRPr="00B137DA" w:rsidRDefault="00CF0048" w:rsidP="00CF0048">
      <w:pPr>
        <w:spacing w:after="0" w:line="240" w:lineRule="auto"/>
        <w:ind w:firstLine="567"/>
        <w:rPr>
          <w:rFonts w:ascii="Times New Roman" w:eastAsia="Times New Roman" w:hAnsi="Times New Roman" w:cs="Times New Roman"/>
          <w:sz w:val="24"/>
          <w:szCs w:val="24"/>
          <w:lang w:eastAsia="lt-LT"/>
        </w:rPr>
      </w:pPr>
      <w:r w:rsidRPr="00B137DA">
        <w:rPr>
          <w:rFonts w:ascii="Times New Roman" w:eastAsia="Times New Roman" w:hAnsi="Times New Roman" w:cs="Times New Roman"/>
          <w:sz w:val="24"/>
          <w:szCs w:val="24"/>
          <w:lang w:eastAsia="lt-LT"/>
        </w:rPr>
        <w:t xml:space="preserve">Paviršinių nuotekų tvarkymas. </w:t>
      </w:r>
    </w:p>
    <w:p w14:paraId="652718BA" w14:textId="77777777" w:rsidR="00CF0048" w:rsidRDefault="00CF0048" w:rsidP="00087EBE">
      <w:pPr>
        <w:tabs>
          <w:tab w:val="left" w:pos="1134"/>
        </w:tabs>
        <w:rPr>
          <w:rFonts w:ascii="Times New Roman" w:hAnsi="Times New Roman" w:cs="Times New Roman"/>
          <w:b/>
          <w:sz w:val="24"/>
          <w:szCs w:val="24"/>
        </w:rPr>
      </w:pPr>
    </w:p>
    <w:p w14:paraId="0614723F" w14:textId="3EE09291" w:rsidR="00E66580" w:rsidRPr="00E45B08" w:rsidRDefault="00B663BE" w:rsidP="006143AB">
      <w:pPr>
        <w:tabs>
          <w:tab w:val="left" w:pos="1134"/>
        </w:tabs>
        <w:jc w:val="center"/>
        <w:rPr>
          <w:rFonts w:ascii="Times New Roman" w:hAnsi="Times New Roman" w:cs="Times New Roman"/>
          <w:b/>
          <w:sz w:val="24"/>
          <w:szCs w:val="24"/>
        </w:rPr>
      </w:pPr>
      <w:r>
        <w:rPr>
          <w:rFonts w:ascii="Times New Roman" w:hAnsi="Times New Roman" w:cs="Times New Roman"/>
          <w:b/>
          <w:sz w:val="24"/>
          <w:szCs w:val="24"/>
        </w:rPr>
        <w:t>V SKYRIUS</w:t>
      </w:r>
      <w:r>
        <w:rPr>
          <w:rFonts w:ascii="Times New Roman" w:hAnsi="Times New Roman" w:cs="Times New Roman"/>
          <w:b/>
          <w:sz w:val="24"/>
          <w:szCs w:val="24"/>
        </w:rPr>
        <w:br/>
      </w:r>
      <w:r w:rsidR="007A79E0" w:rsidRPr="00E45B08">
        <w:rPr>
          <w:rFonts w:ascii="Times New Roman" w:hAnsi="Times New Roman" w:cs="Times New Roman"/>
          <w:b/>
          <w:sz w:val="24"/>
          <w:szCs w:val="24"/>
        </w:rPr>
        <w:t>UAB „KĖDAINIŲ VANDENYS“</w:t>
      </w:r>
      <w:r w:rsidR="00C51E88" w:rsidRPr="00E45B08">
        <w:rPr>
          <w:rFonts w:ascii="Times New Roman" w:hAnsi="Times New Roman" w:cs="Times New Roman"/>
          <w:b/>
          <w:sz w:val="24"/>
          <w:szCs w:val="24"/>
        </w:rPr>
        <w:t xml:space="preserve"> GERIAMOJO VANDENS TIE</w:t>
      </w:r>
      <w:r w:rsidR="007A79E0" w:rsidRPr="00E45B08">
        <w:rPr>
          <w:rFonts w:ascii="Times New Roman" w:hAnsi="Times New Roman" w:cs="Times New Roman"/>
          <w:b/>
          <w:sz w:val="24"/>
          <w:szCs w:val="24"/>
        </w:rPr>
        <w:t>KIMO IR NUOTEKŲ TVARKYMO INFRASTRUKTŪROS EKSPLOATAVIMO SĄLYGOS</w:t>
      </w:r>
    </w:p>
    <w:p w14:paraId="596F7E7A" w14:textId="0453943B" w:rsidR="00C51E88" w:rsidRPr="00E45B08" w:rsidRDefault="00823348" w:rsidP="006143AB">
      <w:pPr>
        <w:tabs>
          <w:tab w:val="left" w:pos="1134"/>
        </w:tabs>
        <w:jc w:val="center"/>
        <w:rPr>
          <w:rFonts w:ascii="Times New Roman" w:hAnsi="Times New Roman" w:cs="Times New Roman"/>
          <w:b/>
          <w:sz w:val="24"/>
          <w:szCs w:val="24"/>
        </w:rPr>
      </w:pPr>
      <w:r w:rsidRPr="00E45B08">
        <w:rPr>
          <w:rFonts w:ascii="Times New Roman" w:hAnsi="Times New Roman" w:cs="Times New Roman"/>
          <w:b/>
          <w:sz w:val="24"/>
          <w:szCs w:val="24"/>
        </w:rPr>
        <w:t>Geriamojo vandens gavyba</w:t>
      </w:r>
      <w:r w:rsidR="00095BD7" w:rsidRPr="00E45B08">
        <w:rPr>
          <w:rFonts w:ascii="Times New Roman" w:hAnsi="Times New Roman" w:cs="Times New Roman"/>
          <w:b/>
          <w:sz w:val="24"/>
          <w:szCs w:val="24"/>
        </w:rPr>
        <w:t xml:space="preserve"> ir ruošimas</w:t>
      </w:r>
    </w:p>
    <w:p w14:paraId="14123E4F" w14:textId="5C73D277" w:rsidR="0034560E" w:rsidRPr="00E45B08" w:rsidRDefault="00F5090B" w:rsidP="006143AB">
      <w:pPr>
        <w:ind w:firstLine="567"/>
        <w:jc w:val="both"/>
        <w:rPr>
          <w:rFonts w:ascii="Times New Roman" w:hAnsi="Times New Roman" w:cs="Times New Roman"/>
          <w:sz w:val="24"/>
          <w:szCs w:val="24"/>
        </w:rPr>
      </w:pPr>
      <w:r w:rsidRPr="00F95A9F">
        <w:rPr>
          <w:rFonts w:ascii="Times New Roman" w:hAnsi="Times New Roman" w:cs="Times New Roman"/>
          <w:sz w:val="24"/>
          <w:szCs w:val="24"/>
        </w:rPr>
        <w:t>UAB „Kėdainių vandenys“ ekspl</w:t>
      </w:r>
      <w:r w:rsidR="00127D18" w:rsidRPr="00F95A9F">
        <w:rPr>
          <w:rFonts w:ascii="Times New Roman" w:hAnsi="Times New Roman" w:cs="Times New Roman"/>
          <w:sz w:val="24"/>
          <w:szCs w:val="24"/>
        </w:rPr>
        <w:t>o</w:t>
      </w:r>
      <w:r w:rsidRPr="00F95A9F">
        <w:rPr>
          <w:rFonts w:ascii="Times New Roman" w:hAnsi="Times New Roman" w:cs="Times New Roman"/>
          <w:sz w:val="24"/>
          <w:szCs w:val="24"/>
        </w:rPr>
        <w:t xml:space="preserve">atuoja </w:t>
      </w:r>
      <w:r w:rsidR="00B663BE">
        <w:rPr>
          <w:rFonts w:ascii="Times New Roman" w:hAnsi="Times New Roman" w:cs="Times New Roman"/>
          <w:sz w:val="24"/>
          <w:szCs w:val="24"/>
        </w:rPr>
        <w:t>geriamojo vandens tiekimo</w:t>
      </w:r>
      <w:r w:rsidRPr="00F95A9F">
        <w:rPr>
          <w:rFonts w:ascii="Times New Roman" w:hAnsi="Times New Roman" w:cs="Times New Roman"/>
          <w:sz w:val="24"/>
          <w:szCs w:val="24"/>
        </w:rPr>
        <w:t xml:space="preserve"> </w:t>
      </w:r>
      <w:r w:rsidR="00B663BE" w:rsidRPr="00F95A9F">
        <w:rPr>
          <w:rFonts w:ascii="Times New Roman" w:hAnsi="Times New Roman" w:cs="Times New Roman"/>
          <w:sz w:val="24"/>
          <w:szCs w:val="24"/>
        </w:rPr>
        <w:t xml:space="preserve">51 vandenvietę </w:t>
      </w:r>
      <w:r w:rsidRPr="00F95A9F">
        <w:rPr>
          <w:rFonts w:ascii="Times New Roman" w:hAnsi="Times New Roman" w:cs="Times New Roman"/>
          <w:sz w:val="24"/>
          <w:szCs w:val="24"/>
        </w:rPr>
        <w:t>Kėdainių mieste ir Kėdainių rajone</w:t>
      </w:r>
      <w:r w:rsidR="00127D18" w:rsidRPr="00F95A9F">
        <w:rPr>
          <w:rFonts w:ascii="Times New Roman" w:hAnsi="Times New Roman" w:cs="Times New Roman"/>
          <w:sz w:val="24"/>
          <w:szCs w:val="24"/>
        </w:rPr>
        <w:t>. Iš Kėdainių miesto Smilgos vandenvietės vanduo tiekiamas Kėdainių miestui</w:t>
      </w:r>
      <w:r w:rsidR="006143AB" w:rsidRPr="00F95A9F">
        <w:rPr>
          <w:rFonts w:ascii="Times New Roman" w:hAnsi="Times New Roman" w:cs="Times New Roman"/>
          <w:sz w:val="24"/>
          <w:szCs w:val="24"/>
        </w:rPr>
        <w:t xml:space="preserve">, </w:t>
      </w:r>
      <w:proofErr w:type="spellStart"/>
      <w:r w:rsidR="00127D18" w:rsidRPr="00F95A9F">
        <w:rPr>
          <w:rFonts w:ascii="Times New Roman" w:hAnsi="Times New Roman" w:cs="Times New Roman"/>
          <w:sz w:val="24"/>
          <w:szCs w:val="24"/>
        </w:rPr>
        <w:t>Keleriškių</w:t>
      </w:r>
      <w:proofErr w:type="spellEnd"/>
      <w:r w:rsidR="006143AB" w:rsidRPr="00F95A9F">
        <w:rPr>
          <w:rFonts w:ascii="Times New Roman" w:hAnsi="Times New Roman" w:cs="Times New Roman"/>
          <w:sz w:val="24"/>
          <w:szCs w:val="24"/>
        </w:rPr>
        <w:t xml:space="preserve"> k.</w:t>
      </w:r>
      <w:r w:rsidR="00127D18" w:rsidRPr="00F95A9F">
        <w:rPr>
          <w:rFonts w:ascii="Times New Roman" w:hAnsi="Times New Roman" w:cs="Times New Roman"/>
          <w:sz w:val="24"/>
          <w:szCs w:val="24"/>
        </w:rPr>
        <w:t xml:space="preserve">, </w:t>
      </w:r>
      <w:proofErr w:type="spellStart"/>
      <w:r w:rsidR="00127D18" w:rsidRPr="00F95A9F">
        <w:rPr>
          <w:rFonts w:ascii="Times New Roman" w:hAnsi="Times New Roman" w:cs="Times New Roman"/>
          <w:sz w:val="24"/>
          <w:szCs w:val="24"/>
        </w:rPr>
        <w:t>Med</w:t>
      </w:r>
      <w:r w:rsidR="006143AB" w:rsidRPr="00F95A9F">
        <w:rPr>
          <w:rFonts w:ascii="Times New Roman" w:hAnsi="Times New Roman" w:cs="Times New Roman"/>
          <w:sz w:val="24"/>
          <w:szCs w:val="24"/>
        </w:rPr>
        <w:t>e</w:t>
      </w:r>
      <w:r w:rsidR="00127D18" w:rsidRPr="00F95A9F">
        <w:rPr>
          <w:rFonts w:ascii="Times New Roman" w:hAnsi="Times New Roman" w:cs="Times New Roman"/>
          <w:sz w:val="24"/>
          <w:szCs w:val="24"/>
        </w:rPr>
        <w:t>kšių</w:t>
      </w:r>
      <w:proofErr w:type="spellEnd"/>
      <w:r w:rsidR="006143AB" w:rsidRPr="00F95A9F">
        <w:rPr>
          <w:rFonts w:ascii="Times New Roman" w:hAnsi="Times New Roman" w:cs="Times New Roman"/>
          <w:sz w:val="24"/>
          <w:szCs w:val="24"/>
        </w:rPr>
        <w:t xml:space="preserve"> k.</w:t>
      </w:r>
      <w:r w:rsidR="00127D18" w:rsidRPr="00F95A9F">
        <w:rPr>
          <w:rFonts w:ascii="Times New Roman" w:hAnsi="Times New Roman" w:cs="Times New Roman"/>
          <w:sz w:val="24"/>
          <w:szCs w:val="24"/>
        </w:rPr>
        <w:t>, Pelėdnagių</w:t>
      </w:r>
      <w:r w:rsidR="006143AB" w:rsidRPr="00F95A9F">
        <w:rPr>
          <w:rFonts w:ascii="Times New Roman" w:hAnsi="Times New Roman" w:cs="Times New Roman"/>
          <w:sz w:val="24"/>
          <w:szCs w:val="24"/>
        </w:rPr>
        <w:t xml:space="preserve"> mstl.</w:t>
      </w:r>
      <w:r w:rsidR="00127D18" w:rsidRPr="00F95A9F">
        <w:rPr>
          <w:rFonts w:ascii="Times New Roman" w:hAnsi="Times New Roman" w:cs="Times New Roman"/>
          <w:sz w:val="24"/>
          <w:szCs w:val="24"/>
        </w:rPr>
        <w:t>, Sirutiškio</w:t>
      </w:r>
      <w:r w:rsidR="006143AB" w:rsidRPr="00F95A9F">
        <w:rPr>
          <w:rFonts w:ascii="Times New Roman" w:hAnsi="Times New Roman" w:cs="Times New Roman"/>
          <w:sz w:val="24"/>
          <w:szCs w:val="24"/>
        </w:rPr>
        <w:t xml:space="preserve"> k.</w:t>
      </w:r>
      <w:r w:rsidR="00127D18" w:rsidRPr="00F95A9F">
        <w:rPr>
          <w:rFonts w:ascii="Times New Roman" w:hAnsi="Times New Roman" w:cs="Times New Roman"/>
          <w:sz w:val="24"/>
          <w:szCs w:val="24"/>
        </w:rPr>
        <w:t>, Vilainių</w:t>
      </w:r>
      <w:r w:rsidR="006143AB" w:rsidRPr="00F95A9F">
        <w:rPr>
          <w:rFonts w:ascii="Times New Roman" w:hAnsi="Times New Roman" w:cs="Times New Roman"/>
          <w:sz w:val="24"/>
          <w:szCs w:val="24"/>
        </w:rPr>
        <w:t xml:space="preserve"> k.</w:t>
      </w:r>
      <w:r w:rsidR="00127D18" w:rsidRPr="00F95A9F">
        <w:rPr>
          <w:rFonts w:ascii="Times New Roman" w:hAnsi="Times New Roman" w:cs="Times New Roman"/>
          <w:sz w:val="24"/>
          <w:szCs w:val="24"/>
        </w:rPr>
        <w:t>, Zabieliškio</w:t>
      </w:r>
      <w:r w:rsidR="006143AB" w:rsidRPr="00F95A9F">
        <w:rPr>
          <w:rFonts w:ascii="Times New Roman" w:hAnsi="Times New Roman" w:cs="Times New Roman"/>
          <w:sz w:val="24"/>
          <w:szCs w:val="24"/>
        </w:rPr>
        <w:t xml:space="preserve"> k.</w:t>
      </w:r>
      <w:r w:rsidR="003C7AF1" w:rsidRPr="00F95A9F">
        <w:rPr>
          <w:rFonts w:ascii="Times New Roman" w:hAnsi="Times New Roman" w:cs="Times New Roman"/>
          <w:sz w:val="24"/>
          <w:szCs w:val="24"/>
        </w:rPr>
        <w:t>,</w:t>
      </w:r>
      <w:r w:rsidR="00127D18" w:rsidRPr="00F95A9F">
        <w:rPr>
          <w:rFonts w:ascii="Times New Roman" w:hAnsi="Times New Roman" w:cs="Times New Roman"/>
          <w:sz w:val="24"/>
          <w:szCs w:val="24"/>
        </w:rPr>
        <w:t xml:space="preserve"> </w:t>
      </w:r>
      <w:proofErr w:type="spellStart"/>
      <w:r w:rsidR="00AD29CE" w:rsidRPr="00F95A9F">
        <w:rPr>
          <w:rFonts w:ascii="Times New Roman" w:hAnsi="Times New Roman" w:cs="Times New Roman"/>
          <w:sz w:val="24"/>
          <w:szCs w:val="24"/>
        </w:rPr>
        <w:t>Paobel</w:t>
      </w:r>
      <w:r w:rsidR="006143AB" w:rsidRPr="00F95A9F">
        <w:rPr>
          <w:rFonts w:ascii="Times New Roman" w:hAnsi="Times New Roman" w:cs="Times New Roman"/>
          <w:sz w:val="24"/>
          <w:szCs w:val="24"/>
        </w:rPr>
        <w:t>io</w:t>
      </w:r>
      <w:proofErr w:type="spellEnd"/>
      <w:r w:rsidR="00AD29CE" w:rsidRPr="00F95A9F">
        <w:rPr>
          <w:rFonts w:ascii="Times New Roman" w:hAnsi="Times New Roman" w:cs="Times New Roman"/>
          <w:sz w:val="24"/>
          <w:szCs w:val="24"/>
        </w:rPr>
        <w:t xml:space="preserve"> </w:t>
      </w:r>
      <w:r w:rsidR="00127D18" w:rsidRPr="00F95A9F">
        <w:rPr>
          <w:rFonts w:ascii="Times New Roman" w:hAnsi="Times New Roman" w:cs="Times New Roman"/>
          <w:sz w:val="24"/>
          <w:szCs w:val="24"/>
        </w:rPr>
        <w:t>k</w:t>
      </w:r>
      <w:r w:rsidR="006143AB" w:rsidRPr="00F95A9F">
        <w:rPr>
          <w:rFonts w:ascii="Times New Roman" w:hAnsi="Times New Roman" w:cs="Times New Roman"/>
          <w:sz w:val="24"/>
          <w:szCs w:val="24"/>
        </w:rPr>
        <w:t>.</w:t>
      </w:r>
      <w:r w:rsidR="00127D18" w:rsidRPr="00F95A9F">
        <w:rPr>
          <w:rFonts w:ascii="Times New Roman" w:hAnsi="Times New Roman" w:cs="Times New Roman"/>
          <w:sz w:val="24"/>
          <w:szCs w:val="24"/>
        </w:rPr>
        <w:t xml:space="preserve"> Vandenvietėje eks</w:t>
      </w:r>
      <w:r w:rsidR="005560F4" w:rsidRPr="00F95A9F">
        <w:rPr>
          <w:rFonts w:ascii="Times New Roman" w:hAnsi="Times New Roman" w:cs="Times New Roman"/>
          <w:sz w:val="24"/>
          <w:szCs w:val="24"/>
        </w:rPr>
        <w:t>ploatuojami 7 gręžiniai. Viduti</w:t>
      </w:r>
      <w:r w:rsidR="00127D18" w:rsidRPr="00F95A9F">
        <w:rPr>
          <w:rFonts w:ascii="Times New Roman" w:hAnsi="Times New Roman" w:cs="Times New Roman"/>
          <w:sz w:val="24"/>
          <w:szCs w:val="24"/>
        </w:rPr>
        <w:t>nis pakeliamo vandens kiekis</w:t>
      </w:r>
      <w:r w:rsidR="005560F4" w:rsidRPr="00F95A9F">
        <w:rPr>
          <w:rFonts w:ascii="Times New Roman" w:hAnsi="Times New Roman" w:cs="Times New Roman"/>
          <w:sz w:val="24"/>
          <w:szCs w:val="24"/>
        </w:rPr>
        <w:t xml:space="preserve"> 3,33 tūkst.m</w:t>
      </w:r>
      <w:r w:rsidR="005560F4" w:rsidRPr="00F95A9F">
        <w:rPr>
          <w:rFonts w:ascii="Times New Roman" w:hAnsi="Times New Roman" w:cs="Times New Roman"/>
          <w:sz w:val="24"/>
          <w:szCs w:val="24"/>
          <w:vertAlign w:val="superscript"/>
        </w:rPr>
        <w:t>3</w:t>
      </w:r>
      <w:r w:rsidR="005560F4" w:rsidRPr="00F95A9F">
        <w:rPr>
          <w:rFonts w:ascii="Times New Roman" w:hAnsi="Times New Roman" w:cs="Times New Roman"/>
          <w:sz w:val="24"/>
          <w:szCs w:val="24"/>
        </w:rPr>
        <w:t>/parą</w:t>
      </w:r>
      <w:r w:rsidR="00DD6BE0" w:rsidRPr="00F95A9F">
        <w:rPr>
          <w:rFonts w:ascii="Times New Roman" w:hAnsi="Times New Roman" w:cs="Times New Roman"/>
          <w:sz w:val="24"/>
          <w:szCs w:val="24"/>
        </w:rPr>
        <w:t>. Vi</w:t>
      </w:r>
      <w:r w:rsidR="003C7AF1" w:rsidRPr="00F95A9F">
        <w:rPr>
          <w:rFonts w:ascii="Times New Roman" w:hAnsi="Times New Roman" w:cs="Times New Roman"/>
          <w:sz w:val="24"/>
          <w:szCs w:val="24"/>
        </w:rPr>
        <w:t>sose kitose rajono vandenvietėse vandens</w:t>
      </w:r>
      <w:r w:rsidR="00DD6BE0" w:rsidRPr="00F95A9F">
        <w:rPr>
          <w:rFonts w:ascii="Times New Roman" w:hAnsi="Times New Roman" w:cs="Times New Roman"/>
          <w:sz w:val="24"/>
          <w:szCs w:val="24"/>
        </w:rPr>
        <w:t xml:space="preserve"> pakeliama iki 1,5 tūkst.m</w:t>
      </w:r>
      <w:r w:rsidR="00DD6BE0" w:rsidRPr="00F95A9F">
        <w:rPr>
          <w:rFonts w:ascii="Times New Roman" w:hAnsi="Times New Roman" w:cs="Times New Roman"/>
          <w:sz w:val="24"/>
          <w:szCs w:val="24"/>
          <w:vertAlign w:val="superscript"/>
        </w:rPr>
        <w:t>3</w:t>
      </w:r>
      <w:r w:rsidR="00DD6BE0" w:rsidRPr="00F95A9F">
        <w:rPr>
          <w:rFonts w:ascii="Times New Roman" w:hAnsi="Times New Roman" w:cs="Times New Roman"/>
          <w:sz w:val="24"/>
          <w:szCs w:val="24"/>
        </w:rPr>
        <w:t xml:space="preserve">/parą. </w:t>
      </w:r>
      <w:r w:rsidR="00DA1C31" w:rsidRPr="00F95A9F">
        <w:rPr>
          <w:rFonts w:ascii="Times New Roman" w:hAnsi="Times New Roman" w:cs="Times New Roman"/>
          <w:sz w:val="24"/>
          <w:szCs w:val="24"/>
        </w:rPr>
        <w:t>Bendras iš vandenviečių išgaunamas vandens kiekis</w:t>
      </w:r>
      <w:r w:rsidR="00A75791" w:rsidRPr="00F95A9F">
        <w:rPr>
          <w:rFonts w:ascii="Times New Roman" w:hAnsi="Times New Roman" w:cs="Times New Roman"/>
          <w:sz w:val="24"/>
          <w:szCs w:val="24"/>
        </w:rPr>
        <w:t xml:space="preserve"> apie</w:t>
      </w:r>
      <w:r w:rsidR="00DA1C31" w:rsidRPr="00F95A9F">
        <w:rPr>
          <w:rFonts w:ascii="Times New Roman" w:hAnsi="Times New Roman" w:cs="Times New Roman"/>
          <w:sz w:val="24"/>
          <w:szCs w:val="24"/>
        </w:rPr>
        <w:t xml:space="preserve"> 1,8 mln. m</w:t>
      </w:r>
      <w:r w:rsidR="00DA1C31" w:rsidRPr="00F95A9F">
        <w:rPr>
          <w:rFonts w:ascii="Times New Roman" w:hAnsi="Times New Roman" w:cs="Times New Roman"/>
          <w:sz w:val="24"/>
          <w:szCs w:val="24"/>
          <w:vertAlign w:val="superscript"/>
        </w:rPr>
        <w:t>3</w:t>
      </w:r>
      <w:r w:rsidR="00DA1C31" w:rsidRPr="00F95A9F">
        <w:rPr>
          <w:rFonts w:ascii="Times New Roman" w:hAnsi="Times New Roman" w:cs="Times New Roman"/>
          <w:sz w:val="24"/>
          <w:szCs w:val="24"/>
        </w:rPr>
        <w:t>/metus. Vandenvietėse išgaunamo geriamojo vandens kokybiniai rodikliai atitinka Lietuvos higienos normos HN 24:20</w:t>
      </w:r>
      <w:r w:rsidR="00AD29CE" w:rsidRPr="00F95A9F">
        <w:rPr>
          <w:rFonts w:ascii="Times New Roman" w:hAnsi="Times New Roman" w:cs="Times New Roman"/>
          <w:sz w:val="24"/>
          <w:szCs w:val="24"/>
        </w:rPr>
        <w:t>17</w:t>
      </w:r>
      <w:r w:rsidR="00DA1C31" w:rsidRPr="00F95A9F">
        <w:rPr>
          <w:rFonts w:ascii="Times New Roman" w:hAnsi="Times New Roman" w:cs="Times New Roman"/>
          <w:sz w:val="24"/>
          <w:szCs w:val="24"/>
        </w:rPr>
        <w:t xml:space="preserve"> reikalavimus, išskyrus </w:t>
      </w:r>
      <w:r w:rsidR="00921452" w:rsidRPr="00F95A9F">
        <w:rPr>
          <w:rFonts w:ascii="Times New Roman" w:hAnsi="Times New Roman" w:cs="Times New Roman"/>
          <w:sz w:val="24"/>
          <w:szCs w:val="24"/>
        </w:rPr>
        <w:t>geležies</w:t>
      </w:r>
      <w:r w:rsidR="00DA1C31" w:rsidRPr="00F95A9F">
        <w:rPr>
          <w:rFonts w:ascii="Times New Roman" w:hAnsi="Times New Roman" w:cs="Times New Roman"/>
          <w:sz w:val="24"/>
          <w:szCs w:val="24"/>
        </w:rPr>
        <w:t xml:space="preserve"> kiekį</w:t>
      </w:r>
      <w:r w:rsidR="00A75791" w:rsidRPr="00F95A9F">
        <w:rPr>
          <w:rFonts w:ascii="Times New Roman" w:hAnsi="Times New Roman" w:cs="Times New Roman"/>
          <w:sz w:val="24"/>
          <w:szCs w:val="24"/>
        </w:rPr>
        <w:t xml:space="preserve">. </w:t>
      </w:r>
      <w:r w:rsidR="00095BD7" w:rsidRPr="00F95A9F">
        <w:rPr>
          <w:rFonts w:ascii="Times New Roman" w:hAnsi="Times New Roman" w:cs="Times New Roman"/>
          <w:sz w:val="24"/>
          <w:szCs w:val="24"/>
        </w:rPr>
        <w:t xml:space="preserve">Bendrovė </w:t>
      </w:r>
      <w:r w:rsidR="00760041" w:rsidRPr="00F95A9F">
        <w:rPr>
          <w:rFonts w:ascii="Times New Roman" w:hAnsi="Times New Roman" w:cs="Times New Roman"/>
          <w:sz w:val="24"/>
          <w:szCs w:val="24"/>
        </w:rPr>
        <w:t xml:space="preserve">eksploatuoja </w:t>
      </w:r>
      <w:r w:rsidR="00095BD7" w:rsidRPr="00F95A9F">
        <w:rPr>
          <w:rFonts w:ascii="Times New Roman" w:hAnsi="Times New Roman" w:cs="Times New Roman"/>
          <w:sz w:val="24"/>
          <w:szCs w:val="24"/>
        </w:rPr>
        <w:t>40 vandens gerinimo įrenginių</w:t>
      </w:r>
      <w:r w:rsidR="003C7AF1" w:rsidRPr="00F95A9F">
        <w:rPr>
          <w:rFonts w:ascii="Times New Roman" w:hAnsi="Times New Roman" w:cs="Times New Roman"/>
          <w:sz w:val="24"/>
          <w:szCs w:val="24"/>
        </w:rPr>
        <w:t>,</w:t>
      </w:r>
      <w:r w:rsidR="00A75791" w:rsidRPr="00F95A9F">
        <w:rPr>
          <w:rFonts w:ascii="Times New Roman" w:hAnsi="Times New Roman" w:cs="Times New Roman"/>
          <w:sz w:val="24"/>
          <w:szCs w:val="24"/>
        </w:rPr>
        <w:t xml:space="preserve"> kuriuose paruošiama 98</w:t>
      </w:r>
      <w:r w:rsidR="006143AB" w:rsidRPr="00F95A9F">
        <w:rPr>
          <w:rFonts w:ascii="Times New Roman" w:hAnsi="Times New Roman" w:cs="Times New Roman"/>
          <w:sz w:val="24"/>
          <w:szCs w:val="24"/>
        </w:rPr>
        <w:t xml:space="preserve"> </w:t>
      </w:r>
      <w:r w:rsidR="00A75791" w:rsidRPr="00F95A9F">
        <w:rPr>
          <w:rFonts w:ascii="Times New Roman" w:hAnsi="Times New Roman" w:cs="Times New Roman"/>
          <w:sz w:val="24"/>
          <w:szCs w:val="24"/>
        </w:rPr>
        <w:t xml:space="preserve">% </w:t>
      </w:r>
      <w:r w:rsidR="00921452" w:rsidRPr="00F95A9F">
        <w:rPr>
          <w:rFonts w:ascii="Times New Roman" w:hAnsi="Times New Roman" w:cs="Times New Roman"/>
          <w:sz w:val="24"/>
          <w:szCs w:val="24"/>
        </w:rPr>
        <w:t>išgaunamo</w:t>
      </w:r>
      <w:r w:rsidR="00A75791" w:rsidRPr="00F95A9F">
        <w:rPr>
          <w:rFonts w:ascii="Times New Roman" w:hAnsi="Times New Roman" w:cs="Times New Roman"/>
          <w:sz w:val="24"/>
          <w:szCs w:val="24"/>
        </w:rPr>
        <w:t xml:space="preserve"> vandens</w:t>
      </w:r>
      <w:r w:rsidR="00760041" w:rsidRPr="00F95A9F">
        <w:rPr>
          <w:rFonts w:ascii="Times New Roman" w:hAnsi="Times New Roman" w:cs="Times New Roman"/>
          <w:sz w:val="24"/>
          <w:szCs w:val="24"/>
        </w:rPr>
        <w:t>.</w:t>
      </w:r>
      <w:r w:rsidR="006143AB" w:rsidRPr="00F95A9F">
        <w:rPr>
          <w:rFonts w:ascii="Times New Roman" w:hAnsi="Times New Roman" w:cs="Times New Roman"/>
          <w:sz w:val="24"/>
          <w:szCs w:val="24"/>
        </w:rPr>
        <w:t xml:space="preserve"> </w:t>
      </w:r>
      <w:r w:rsidR="00A75791" w:rsidRPr="00F95A9F">
        <w:rPr>
          <w:rFonts w:ascii="Times New Roman" w:hAnsi="Times New Roman" w:cs="Times New Roman"/>
          <w:sz w:val="24"/>
          <w:szCs w:val="24"/>
        </w:rPr>
        <w:t xml:space="preserve">Siekiant, kad visi vartotojai gautų kokybišką vandenį, </w:t>
      </w:r>
      <w:r w:rsidR="00B542A8" w:rsidRPr="00F95A9F">
        <w:rPr>
          <w:rFonts w:ascii="Times New Roman" w:hAnsi="Times New Roman" w:cs="Times New Roman"/>
          <w:sz w:val="24"/>
          <w:szCs w:val="24"/>
        </w:rPr>
        <w:t xml:space="preserve">reikalinga </w:t>
      </w:r>
      <w:r w:rsidR="00A75791" w:rsidRPr="00F95A9F">
        <w:rPr>
          <w:rFonts w:ascii="Times New Roman" w:hAnsi="Times New Roman" w:cs="Times New Roman"/>
          <w:sz w:val="24"/>
          <w:szCs w:val="24"/>
        </w:rPr>
        <w:t>vandenvietėse, kuriose nėra vandens gerinimo įrenginių</w:t>
      </w:r>
      <w:r w:rsidR="00B663BE">
        <w:rPr>
          <w:rFonts w:ascii="Times New Roman" w:hAnsi="Times New Roman" w:cs="Times New Roman"/>
          <w:sz w:val="24"/>
          <w:szCs w:val="24"/>
        </w:rPr>
        <w:t>,</w:t>
      </w:r>
      <w:r w:rsidR="00A75791" w:rsidRPr="00F95A9F">
        <w:rPr>
          <w:rFonts w:ascii="Times New Roman" w:hAnsi="Times New Roman" w:cs="Times New Roman"/>
          <w:sz w:val="24"/>
          <w:szCs w:val="24"/>
        </w:rPr>
        <w:t xml:space="preserve"> juos </w:t>
      </w:r>
      <w:r w:rsidR="00921452" w:rsidRPr="00F95A9F">
        <w:rPr>
          <w:rFonts w:ascii="Times New Roman" w:hAnsi="Times New Roman" w:cs="Times New Roman"/>
          <w:sz w:val="24"/>
          <w:szCs w:val="24"/>
        </w:rPr>
        <w:t>įrengti</w:t>
      </w:r>
      <w:r w:rsidR="00B542A8" w:rsidRPr="00F95A9F">
        <w:rPr>
          <w:rFonts w:ascii="Times New Roman" w:hAnsi="Times New Roman" w:cs="Times New Roman"/>
          <w:sz w:val="24"/>
          <w:szCs w:val="24"/>
        </w:rPr>
        <w:t>.</w:t>
      </w:r>
      <w:r w:rsidR="00A75791" w:rsidRPr="00F95A9F">
        <w:rPr>
          <w:rFonts w:ascii="Times New Roman" w:hAnsi="Times New Roman" w:cs="Times New Roman"/>
          <w:sz w:val="24"/>
          <w:szCs w:val="24"/>
        </w:rPr>
        <w:t xml:space="preserve"> </w:t>
      </w:r>
      <w:r w:rsidR="00921452" w:rsidRPr="00F95A9F">
        <w:rPr>
          <w:rFonts w:ascii="Times New Roman" w:hAnsi="Times New Roman" w:cs="Times New Roman"/>
          <w:sz w:val="24"/>
          <w:szCs w:val="24"/>
        </w:rPr>
        <w:t xml:space="preserve">Kai kuriuose </w:t>
      </w:r>
      <w:r w:rsidR="00A75791" w:rsidRPr="00F95A9F">
        <w:rPr>
          <w:rFonts w:ascii="Times New Roman" w:hAnsi="Times New Roman" w:cs="Times New Roman"/>
          <w:sz w:val="24"/>
          <w:szCs w:val="24"/>
        </w:rPr>
        <w:t xml:space="preserve">kaimuose </w:t>
      </w:r>
      <w:r w:rsidR="007A5C7A" w:rsidRPr="00F95A9F">
        <w:rPr>
          <w:rFonts w:ascii="Times New Roman" w:hAnsi="Times New Roman" w:cs="Times New Roman"/>
          <w:sz w:val="24"/>
          <w:szCs w:val="24"/>
        </w:rPr>
        <w:t>d</w:t>
      </w:r>
      <w:r w:rsidR="00DD6BE0" w:rsidRPr="00F95A9F">
        <w:rPr>
          <w:rFonts w:ascii="Times New Roman" w:hAnsi="Times New Roman" w:cs="Times New Roman"/>
          <w:sz w:val="24"/>
          <w:szCs w:val="24"/>
        </w:rPr>
        <w:t xml:space="preserve">alis gręžinių </w:t>
      </w:r>
      <w:r w:rsidR="00A75791" w:rsidRPr="00F95A9F">
        <w:rPr>
          <w:rFonts w:ascii="Times New Roman" w:hAnsi="Times New Roman" w:cs="Times New Roman"/>
          <w:sz w:val="24"/>
          <w:szCs w:val="24"/>
        </w:rPr>
        <w:t xml:space="preserve">yra </w:t>
      </w:r>
      <w:r w:rsidR="006143AB" w:rsidRPr="00F95A9F">
        <w:rPr>
          <w:rFonts w:ascii="Times New Roman" w:hAnsi="Times New Roman" w:cs="Times New Roman"/>
          <w:sz w:val="24"/>
          <w:szCs w:val="24"/>
        </w:rPr>
        <w:t>įrengti</w:t>
      </w:r>
      <w:r w:rsidR="00A75791" w:rsidRPr="00F95A9F">
        <w:rPr>
          <w:rFonts w:ascii="Times New Roman" w:hAnsi="Times New Roman" w:cs="Times New Roman"/>
          <w:sz w:val="24"/>
          <w:szCs w:val="24"/>
        </w:rPr>
        <w:t xml:space="preserve"> prieš 30 </w:t>
      </w:r>
      <w:r w:rsidR="00921452" w:rsidRPr="00F95A9F">
        <w:rPr>
          <w:rFonts w:ascii="Times New Roman" w:hAnsi="Times New Roman" w:cs="Times New Roman"/>
          <w:sz w:val="24"/>
          <w:szCs w:val="24"/>
        </w:rPr>
        <w:t xml:space="preserve">ir daugiau </w:t>
      </w:r>
      <w:r w:rsidR="00A75791" w:rsidRPr="00F95A9F">
        <w:rPr>
          <w:rFonts w:ascii="Times New Roman" w:hAnsi="Times New Roman" w:cs="Times New Roman"/>
          <w:sz w:val="24"/>
          <w:szCs w:val="24"/>
        </w:rPr>
        <w:t>metų</w:t>
      </w:r>
      <w:r w:rsidR="00095BD7" w:rsidRPr="00F95A9F">
        <w:rPr>
          <w:rFonts w:ascii="Times New Roman" w:hAnsi="Times New Roman" w:cs="Times New Roman"/>
          <w:sz w:val="24"/>
          <w:szCs w:val="24"/>
        </w:rPr>
        <w:t>,</w:t>
      </w:r>
      <w:r w:rsidR="00852D35" w:rsidRPr="00F95A9F">
        <w:rPr>
          <w:rFonts w:ascii="Times New Roman" w:hAnsi="Times New Roman" w:cs="Times New Roman"/>
          <w:sz w:val="24"/>
          <w:szCs w:val="24"/>
        </w:rPr>
        <w:t xml:space="preserve"> dėl susidėvėjusios įrangos</w:t>
      </w:r>
      <w:r w:rsidR="00095BD7" w:rsidRPr="00F95A9F">
        <w:rPr>
          <w:rFonts w:ascii="Times New Roman" w:hAnsi="Times New Roman" w:cs="Times New Roman"/>
          <w:sz w:val="24"/>
          <w:szCs w:val="24"/>
        </w:rPr>
        <w:t xml:space="preserve"> į</w:t>
      </w:r>
      <w:r w:rsidR="00852D35" w:rsidRPr="00F95A9F">
        <w:rPr>
          <w:rFonts w:ascii="Times New Roman" w:hAnsi="Times New Roman" w:cs="Times New Roman"/>
          <w:sz w:val="24"/>
          <w:szCs w:val="24"/>
        </w:rPr>
        <w:t xml:space="preserve"> vandens tiekimo</w:t>
      </w:r>
      <w:r w:rsidR="00760041" w:rsidRPr="00F95A9F">
        <w:rPr>
          <w:rFonts w:ascii="Times New Roman" w:hAnsi="Times New Roman" w:cs="Times New Roman"/>
          <w:sz w:val="24"/>
          <w:szCs w:val="24"/>
        </w:rPr>
        <w:t xml:space="preserve"> </w:t>
      </w:r>
      <w:r w:rsidR="00095BD7" w:rsidRPr="00F95A9F">
        <w:rPr>
          <w:rFonts w:ascii="Times New Roman" w:hAnsi="Times New Roman" w:cs="Times New Roman"/>
          <w:sz w:val="24"/>
          <w:szCs w:val="24"/>
        </w:rPr>
        <w:t>sistemą patenka smėlio</w:t>
      </w:r>
      <w:r w:rsidR="00852D35" w:rsidRPr="00F95A9F">
        <w:rPr>
          <w:rFonts w:ascii="Times New Roman" w:hAnsi="Times New Roman" w:cs="Times New Roman"/>
          <w:sz w:val="24"/>
          <w:szCs w:val="24"/>
        </w:rPr>
        <w:t xml:space="preserve"> ir kitų priemaišų,</w:t>
      </w:r>
      <w:r w:rsidR="00DD6BE0" w:rsidRPr="00F95A9F">
        <w:rPr>
          <w:rFonts w:ascii="Times New Roman" w:hAnsi="Times New Roman" w:cs="Times New Roman"/>
          <w:sz w:val="24"/>
          <w:szCs w:val="24"/>
        </w:rPr>
        <w:t xml:space="preserve"> todėl tikslinga </w:t>
      </w:r>
      <w:r w:rsidR="001C68A4" w:rsidRPr="00F95A9F">
        <w:rPr>
          <w:rFonts w:ascii="Times New Roman" w:hAnsi="Times New Roman" w:cs="Times New Roman"/>
          <w:sz w:val="24"/>
          <w:szCs w:val="24"/>
        </w:rPr>
        <w:t xml:space="preserve">įrengti </w:t>
      </w:r>
      <w:r w:rsidR="00DD6BE0" w:rsidRPr="00F95A9F">
        <w:rPr>
          <w:rFonts w:ascii="Times New Roman" w:hAnsi="Times New Roman" w:cs="Times New Roman"/>
          <w:sz w:val="24"/>
          <w:szCs w:val="24"/>
        </w:rPr>
        <w:t>naujus</w:t>
      </w:r>
      <w:r w:rsidR="00A75791" w:rsidRPr="00F95A9F">
        <w:rPr>
          <w:rFonts w:ascii="Times New Roman" w:hAnsi="Times New Roman" w:cs="Times New Roman"/>
          <w:sz w:val="24"/>
          <w:szCs w:val="24"/>
        </w:rPr>
        <w:t xml:space="preserve"> gręžinius</w:t>
      </w:r>
      <w:r w:rsidR="00095BD7" w:rsidRPr="00E45B08">
        <w:rPr>
          <w:rFonts w:ascii="Times New Roman" w:hAnsi="Times New Roman" w:cs="Times New Roman"/>
          <w:sz w:val="24"/>
          <w:szCs w:val="24"/>
        </w:rPr>
        <w:t>.</w:t>
      </w:r>
    </w:p>
    <w:p w14:paraId="20994C13" w14:textId="2BB68990" w:rsidR="00823348" w:rsidRPr="00E45B08" w:rsidRDefault="00823348" w:rsidP="001C68A4">
      <w:pPr>
        <w:tabs>
          <w:tab w:val="left" w:pos="1134"/>
        </w:tabs>
        <w:jc w:val="center"/>
        <w:rPr>
          <w:rFonts w:ascii="Times New Roman" w:hAnsi="Times New Roman" w:cs="Times New Roman"/>
          <w:b/>
          <w:sz w:val="24"/>
          <w:szCs w:val="24"/>
        </w:rPr>
      </w:pPr>
      <w:r w:rsidRPr="00E45B08">
        <w:rPr>
          <w:rFonts w:ascii="Times New Roman" w:hAnsi="Times New Roman" w:cs="Times New Roman"/>
          <w:b/>
          <w:sz w:val="24"/>
          <w:szCs w:val="24"/>
        </w:rPr>
        <w:lastRenderedPageBreak/>
        <w:t>Geriamojo vandens pristatymas</w:t>
      </w:r>
    </w:p>
    <w:p w14:paraId="3408406E" w14:textId="5414886B" w:rsidR="00B7401C" w:rsidRPr="00E45B08" w:rsidRDefault="004C1C33" w:rsidP="001C68A4">
      <w:pPr>
        <w:tabs>
          <w:tab w:val="left" w:pos="1134"/>
        </w:tabs>
        <w:ind w:firstLine="567"/>
        <w:jc w:val="both"/>
        <w:rPr>
          <w:rFonts w:ascii="Times New Roman" w:hAnsi="Times New Roman" w:cs="Times New Roman"/>
          <w:sz w:val="24"/>
          <w:szCs w:val="24"/>
        </w:rPr>
      </w:pPr>
      <w:r w:rsidRPr="00E45B08">
        <w:rPr>
          <w:rFonts w:ascii="Times New Roman" w:hAnsi="Times New Roman" w:cs="Times New Roman"/>
          <w:sz w:val="24"/>
          <w:szCs w:val="24"/>
        </w:rPr>
        <w:t xml:space="preserve">Geriamas vanduo tiekiamas 351,44 km vandentiekio tinklų Kėdainių mieste </w:t>
      </w:r>
      <w:r w:rsidR="00167331" w:rsidRPr="00E45B08">
        <w:rPr>
          <w:rFonts w:ascii="Times New Roman" w:hAnsi="Times New Roman" w:cs="Times New Roman"/>
          <w:sz w:val="24"/>
          <w:szCs w:val="24"/>
        </w:rPr>
        <w:t>ir</w:t>
      </w:r>
      <w:r w:rsidRPr="00E45B08">
        <w:rPr>
          <w:rFonts w:ascii="Times New Roman" w:hAnsi="Times New Roman" w:cs="Times New Roman"/>
          <w:sz w:val="24"/>
          <w:szCs w:val="24"/>
        </w:rPr>
        <w:t xml:space="preserve"> rajone.</w:t>
      </w:r>
      <w:r w:rsidR="00167331" w:rsidRPr="00E45B08">
        <w:rPr>
          <w:rFonts w:ascii="Times New Roman" w:hAnsi="Times New Roman" w:cs="Times New Roman"/>
          <w:sz w:val="24"/>
          <w:szCs w:val="24"/>
        </w:rPr>
        <w:t xml:space="preserve"> Tinkluose palaikomas nuo 2 iki </w:t>
      </w:r>
      <w:r w:rsidR="00FB5C00" w:rsidRPr="00E45B08">
        <w:rPr>
          <w:rFonts w:ascii="Times New Roman" w:hAnsi="Times New Roman" w:cs="Times New Roman"/>
          <w:sz w:val="24"/>
          <w:szCs w:val="24"/>
        </w:rPr>
        <w:t>3</w:t>
      </w:r>
      <w:r w:rsidR="00167331" w:rsidRPr="00E45B08">
        <w:rPr>
          <w:rFonts w:ascii="Times New Roman" w:hAnsi="Times New Roman" w:cs="Times New Roman"/>
          <w:sz w:val="24"/>
          <w:szCs w:val="24"/>
        </w:rPr>
        <w:t xml:space="preserve"> atm slėgis. Vandentiekio tinklus sudaro magistraliniai, skirstomieji ir įvadiniai tinklai. Kadangi didelė dalis vamzdynų pakloti  prieš 30 (ypač kaimuose) ir daugiau metų, vandens tiekimo sistema nėra pakankamai patikima</w:t>
      </w:r>
      <w:r w:rsidR="001C68A4">
        <w:rPr>
          <w:rFonts w:ascii="Times New Roman" w:hAnsi="Times New Roman" w:cs="Times New Roman"/>
          <w:sz w:val="24"/>
          <w:szCs w:val="24"/>
        </w:rPr>
        <w:t>,</w:t>
      </w:r>
      <w:r w:rsidR="00167331" w:rsidRPr="00E45B08">
        <w:rPr>
          <w:rFonts w:ascii="Times New Roman" w:hAnsi="Times New Roman" w:cs="Times New Roman"/>
          <w:sz w:val="24"/>
          <w:szCs w:val="24"/>
        </w:rPr>
        <w:t xml:space="preserve"> įvyksta </w:t>
      </w:r>
      <w:r w:rsidR="00576B50" w:rsidRPr="00E45B08">
        <w:rPr>
          <w:rFonts w:ascii="Times New Roman" w:hAnsi="Times New Roman" w:cs="Times New Roman"/>
          <w:sz w:val="24"/>
          <w:szCs w:val="24"/>
        </w:rPr>
        <w:t xml:space="preserve">daug </w:t>
      </w:r>
      <w:r w:rsidR="00167331" w:rsidRPr="00E45B08">
        <w:rPr>
          <w:rFonts w:ascii="Times New Roman" w:hAnsi="Times New Roman" w:cs="Times New Roman"/>
          <w:sz w:val="24"/>
          <w:szCs w:val="24"/>
        </w:rPr>
        <w:t>avarij</w:t>
      </w:r>
      <w:r w:rsidR="00576B50" w:rsidRPr="00E45B08">
        <w:rPr>
          <w:rFonts w:ascii="Times New Roman" w:hAnsi="Times New Roman" w:cs="Times New Roman"/>
          <w:sz w:val="24"/>
          <w:szCs w:val="24"/>
        </w:rPr>
        <w:t>ų</w:t>
      </w:r>
      <w:r w:rsidR="001C68A4">
        <w:rPr>
          <w:rFonts w:ascii="Times New Roman" w:hAnsi="Times New Roman" w:cs="Times New Roman"/>
          <w:sz w:val="24"/>
          <w:szCs w:val="24"/>
        </w:rPr>
        <w:t>,</w:t>
      </w:r>
      <w:r w:rsidR="00167331" w:rsidRPr="00E45B08">
        <w:rPr>
          <w:rFonts w:ascii="Times New Roman" w:hAnsi="Times New Roman" w:cs="Times New Roman"/>
          <w:sz w:val="24"/>
          <w:szCs w:val="24"/>
        </w:rPr>
        <w:t xml:space="preserve"> </w:t>
      </w:r>
      <w:r w:rsidR="00576B50" w:rsidRPr="00E45B08">
        <w:rPr>
          <w:rFonts w:ascii="Times New Roman" w:hAnsi="Times New Roman" w:cs="Times New Roman"/>
          <w:sz w:val="24"/>
          <w:szCs w:val="24"/>
        </w:rPr>
        <w:t>todėl</w:t>
      </w:r>
      <w:r w:rsidR="00167331" w:rsidRPr="00E45B08">
        <w:rPr>
          <w:rFonts w:ascii="Times New Roman" w:hAnsi="Times New Roman" w:cs="Times New Roman"/>
          <w:sz w:val="24"/>
          <w:szCs w:val="24"/>
        </w:rPr>
        <w:t xml:space="preserve"> </w:t>
      </w:r>
      <w:r w:rsidR="00B15708" w:rsidRPr="00E45B08">
        <w:rPr>
          <w:rFonts w:ascii="Times New Roman" w:hAnsi="Times New Roman" w:cs="Times New Roman"/>
          <w:sz w:val="24"/>
          <w:szCs w:val="24"/>
        </w:rPr>
        <w:t>bendrovė dėl prarandamo vandens patiria nuostolių.</w:t>
      </w:r>
      <w:r w:rsidR="00167331" w:rsidRPr="00E45B08">
        <w:rPr>
          <w:rFonts w:ascii="Times New Roman" w:hAnsi="Times New Roman" w:cs="Times New Roman"/>
          <w:sz w:val="24"/>
          <w:szCs w:val="24"/>
        </w:rPr>
        <w:t xml:space="preserve"> Ka</w:t>
      </w:r>
      <w:r w:rsidR="00FB5C00" w:rsidRPr="00E45B08">
        <w:rPr>
          <w:rFonts w:ascii="Times New Roman" w:hAnsi="Times New Roman" w:cs="Times New Roman"/>
          <w:sz w:val="24"/>
          <w:szCs w:val="24"/>
        </w:rPr>
        <w:t>s</w:t>
      </w:r>
      <w:r w:rsidR="00167331" w:rsidRPr="00E45B08">
        <w:rPr>
          <w:rFonts w:ascii="Times New Roman" w:hAnsi="Times New Roman" w:cs="Times New Roman"/>
          <w:sz w:val="24"/>
          <w:szCs w:val="24"/>
        </w:rPr>
        <w:t>met vandentiekio tinkluose</w:t>
      </w:r>
      <w:r w:rsidR="00B7401C" w:rsidRPr="00E45B08">
        <w:rPr>
          <w:rFonts w:ascii="Times New Roman" w:hAnsi="Times New Roman" w:cs="Times New Roman"/>
          <w:sz w:val="24"/>
          <w:szCs w:val="24"/>
        </w:rPr>
        <w:t xml:space="preserve"> įvyksta </w:t>
      </w:r>
      <w:r w:rsidR="00B663BE">
        <w:rPr>
          <w:rFonts w:ascii="Times New Roman" w:hAnsi="Times New Roman" w:cs="Times New Roman"/>
          <w:sz w:val="24"/>
          <w:szCs w:val="24"/>
        </w:rPr>
        <w:t xml:space="preserve">per </w:t>
      </w:r>
      <w:r w:rsidR="00B7401C" w:rsidRPr="00E45B08">
        <w:rPr>
          <w:rFonts w:ascii="Times New Roman" w:hAnsi="Times New Roman" w:cs="Times New Roman"/>
          <w:sz w:val="24"/>
          <w:szCs w:val="24"/>
        </w:rPr>
        <w:t>90 avarijų, k</w:t>
      </w:r>
      <w:r w:rsidR="00B663BE">
        <w:rPr>
          <w:rFonts w:ascii="Times New Roman" w:hAnsi="Times New Roman" w:cs="Times New Roman"/>
          <w:sz w:val="24"/>
          <w:szCs w:val="24"/>
        </w:rPr>
        <w:t>urioms likviduoti</w:t>
      </w:r>
      <w:r w:rsidR="00576B50" w:rsidRPr="00E45B08">
        <w:rPr>
          <w:rFonts w:ascii="Times New Roman" w:hAnsi="Times New Roman" w:cs="Times New Roman"/>
          <w:sz w:val="24"/>
          <w:szCs w:val="24"/>
        </w:rPr>
        <w:t xml:space="preserve"> reikalingi</w:t>
      </w:r>
      <w:r w:rsidR="00B7401C" w:rsidRPr="00E45B08">
        <w:rPr>
          <w:rFonts w:ascii="Times New Roman" w:hAnsi="Times New Roman" w:cs="Times New Roman"/>
          <w:sz w:val="24"/>
          <w:szCs w:val="24"/>
        </w:rPr>
        <w:t xml:space="preserve"> </w:t>
      </w:r>
      <w:r w:rsidR="00B137DA">
        <w:rPr>
          <w:rFonts w:ascii="Times New Roman" w:hAnsi="Times New Roman" w:cs="Times New Roman"/>
          <w:sz w:val="24"/>
          <w:szCs w:val="24"/>
        </w:rPr>
        <w:t xml:space="preserve">žemės </w:t>
      </w:r>
      <w:r w:rsidR="00B7401C" w:rsidRPr="00E45B08">
        <w:rPr>
          <w:rFonts w:ascii="Times New Roman" w:hAnsi="Times New Roman" w:cs="Times New Roman"/>
          <w:sz w:val="24"/>
          <w:szCs w:val="24"/>
        </w:rPr>
        <w:t>kasimo darbai. Todėl bendrovei labai svarbu</w:t>
      </w:r>
      <w:r w:rsidR="00576B50" w:rsidRPr="00E45B08">
        <w:rPr>
          <w:rFonts w:ascii="Times New Roman" w:hAnsi="Times New Roman" w:cs="Times New Roman"/>
          <w:sz w:val="24"/>
          <w:szCs w:val="24"/>
        </w:rPr>
        <w:t>s veiksnys yra</w:t>
      </w:r>
      <w:r w:rsidR="00B7401C" w:rsidRPr="00E45B08">
        <w:rPr>
          <w:rFonts w:ascii="Times New Roman" w:hAnsi="Times New Roman" w:cs="Times New Roman"/>
          <w:sz w:val="24"/>
          <w:szCs w:val="24"/>
        </w:rPr>
        <w:t xml:space="preserve"> vandentiekio tinklų </w:t>
      </w:r>
      <w:r w:rsidR="00576B50" w:rsidRPr="00E45B08">
        <w:rPr>
          <w:rFonts w:ascii="Times New Roman" w:hAnsi="Times New Roman" w:cs="Times New Roman"/>
          <w:sz w:val="24"/>
          <w:szCs w:val="24"/>
        </w:rPr>
        <w:t>atnaujinimas ir plėtra.</w:t>
      </w:r>
    </w:p>
    <w:p w14:paraId="3B9C9966" w14:textId="32C25CB2" w:rsidR="00823348" w:rsidRPr="00E45B08" w:rsidRDefault="00F5090B" w:rsidP="001C68A4">
      <w:pPr>
        <w:tabs>
          <w:tab w:val="left" w:pos="1134"/>
        </w:tabs>
        <w:jc w:val="center"/>
        <w:rPr>
          <w:rFonts w:ascii="Times New Roman" w:hAnsi="Times New Roman" w:cs="Times New Roman"/>
          <w:b/>
          <w:sz w:val="24"/>
          <w:szCs w:val="24"/>
        </w:rPr>
      </w:pPr>
      <w:r w:rsidRPr="00E45B08">
        <w:rPr>
          <w:rFonts w:ascii="Times New Roman" w:hAnsi="Times New Roman" w:cs="Times New Roman"/>
          <w:b/>
          <w:sz w:val="24"/>
          <w:szCs w:val="24"/>
        </w:rPr>
        <w:t>Nuotekų surinkimas</w:t>
      </w:r>
    </w:p>
    <w:p w14:paraId="01B5A4F1" w14:textId="35BA91A4" w:rsidR="00EB6E30" w:rsidRPr="00F95A9F" w:rsidRDefault="00B7401C" w:rsidP="001C68A4">
      <w:pPr>
        <w:tabs>
          <w:tab w:val="left" w:pos="1134"/>
        </w:tabs>
        <w:ind w:firstLine="567"/>
        <w:jc w:val="both"/>
        <w:rPr>
          <w:rFonts w:ascii="Times New Roman" w:hAnsi="Times New Roman" w:cs="Times New Roman"/>
          <w:sz w:val="24"/>
          <w:szCs w:val="24"/>
        </w:rPr>
      </w:pPr>
      <w:r w:rsidRPr="00F95A9F">
        <w:rPr>
          <w:rFonts w:ascii="Times New Roman" w:hAnsi="Times New Roman" w:cs="Times New Roman"/>
          <w:sz w:val="24"/>
          <w:szCs w:val="24"/>
        </w:rPr>
        <w:t>Nuotekoms surinkti bendrovė eksploatuoja 120 nuotekų perpumpavimo siurblinių</w:t>
      </w:r>
      <w:r w:rsidR="00BB5166" w:rsidRPr="00F95A9F">
        <w:rPr>
          <w:rFonts w:ascii="Times New Roman" w:hAnsi="Times New Roman" w:cs="Times New Roman"/>
          <w:sz w:val="24"/>
          <w:szCs w:val="24"/>
        </w:rPr>
        <w:t>.</w:t>
      </w:r>
      <w:r w:rsidRPr="00F95A9F">
        <w:rPr>
          <w:rFonts w:ascii="Times New Roman" w:hAnsi="Times New Roman" w:cs="Times New Roman"/>
          <w:sz w:val="24"/>
          <w:szCs w:val="24"/>
        </w:rPr>
        <w:t xml:space="preserve"> Iš jų Kėdainių mieste</w:t>
      </w:r>
      <w:r w:rsidR="00BF146A" w:rsidRPr="00F95A9F">
        <w:rPr>
          <w:rFonts w:ascii="Times New Roman" w:hAnsi="Times New Roman" w:cs="Times New Roman"/>
          <w:sz w:val="24"/>
          <w:szCs w:val="24"/>
        </w:rPr>
        <w:t xml:space="preserve"> 53 </w:t>
      </w:r>
      <w:r w:rsidRPr="00F95A9F">
        <w:rPr>
          <w:rFonts w:ascii="Times New Roman" w:hAnsi="Times New Roman" w:cs="Times New Roman"/>
          <w:sz w:val="24"/>
          <w:szCs w:val="24"/>
        </w:rPr>
        <w:t xml:space="preserve">ir </w:t>
      </w:r>
      <w:r w:rsidR="00BF146A" w:rsidRPr="00F95A9F">
        <w:rPr>
          <w:rFonts w:ascii="Times New Roman" w:hAnsi="Times New Roman" w:cs="Times New Roman"/>
          <w:sz w:val="24"/>
          <w:szCs w:val="24"/>
        </w:rPr>
        <w:t>67</w:t>
      </w:r>
      <w:r w:rsidR="00C86D3C" w:rsidRPr="00F95A9F">
        <w:rPr>
          <w:rFonts w:ascii="Times New Roman" w:hAnsi="Times New Roman" w:cs="Times New Roman"/>
          <w:sz w:val="24"/>
          <w:szCs w:val="24"/>
        </w:rPr>
        <w:t xml:space="preserve"> </w:t>
      </w:r>
      <w:r w:rsidRPr="00F95A9F">
        <w:rPr>
          <w:rFonts w:ascii="Times New Roman" w:hAnsi="Times New Roman" w:cs="Times New Roman"/>
          <w:sz w:val="24"/>
          <w:szCs w:val="24"/>
        </w:rPr>
        <w:t xml:space="preserve">kaimuose. Nuotekos surenkamos 254,9 km </w:t>
      </w:r>
      <w:r w:rsidR="001C68A4" w:rsidRPr="00F95A9F">
        <w:rPr>
          <w:rFonts w:ascii="Times New Roman" w:hAnsi="Times New Roman" w:cs="Times New Roman"/>
          <w:sz w:val="24"/>
          <w:szCs w:val="24"/>
        </w:rPr>
        <w:t xml:space="preserve">ilgio </w:t>
      </w:r>
      <w:r w:rsidRPr="00F95A9F">
        <w:rPr>
          <w:rFonts w:ascii="Times New Roman" w:hAnsi="Times New Roman" w:cs="Times New Roman"/>
          <w:sz w:val="24"/>
          <w:szCs w:val="24"/>
        </w:rPr>
        <w:t>nuotekų tinkl</w:t>
      </w:r>
      <w:r w:rsidR="001C68A4" w:rsidRPr="00F95A9F">
        <w:rPr>
          <w:rFonts w:ascii="Times New Roman" w:hAnsi="Times New Roman" w:cs="Times New Roman"/>
          <w:sz w:val="24"/>
          <w:szCs w:val="24"/>
        </w:rPr>
        <w:t>ais</w:t>
      </w:r>
      <w:r w:rsidRPr="00F95A9F">
        <w:rPr>
          <w:rFonts w:ascii="Times New Roman" w:hAnsi="Times New Roman" w:cs="Times New Roman"/>
          <w:sz w:val="24"/>
          <w:szCs w:val="24"/>
        </w:rPr>
        <w:t xml:space="preserve">. </w:t>
      </w:r>
      <w:r w:rsidR="00EB6E30" w:rsidRPr="00F95A9F">
        <w:rPr>
          <w:rFonts w:ascii="Times New Roman" w:hAnsi="Times New Roman" w:cs="Times New Roman"/>
          <w:sz w:val="24"/>
          <w:szCs w:val="24"/>
        </w:rPr>
        <w:t>Kaip ir vandentiekio tinklai</w:t>
      </w:r>
      <w:r w:rsidR="00CA14CE" w:rsidRPr="00F95A9F">
        <w:rPr>
          <w:rFonts w:ascii="Times New Roman" w:hAnsi="Times New Roman" w:cs="Times New Roman"/>
          <w:sz w:val="24"/>
          <w:szCs w:val="24"/>
        </w:rPr>
        <w:t xml:space="preserve">, didžioji dalis tinklų yra </w:t>
      </w:r>
      <w:r w:rsidR="00087AFC" w:rsidRPr="00F95A9F">
        <w:rPr>
          <w:rFonts w:ascii="Times New Roman" w:hAnsi="Times New Roman" w:cs="Times New Roman"/>
          <w:sz w:val="24"/>
          <w:szCs w:val="24"/>
        </w:rPr>
        <w:t>įrengti</w:t>
      </w:r>
      <w:r w:rsidR="00CA14CE" w:rsidRPr="00F95A9F">
        <w:rPr>
          <w:rFonts w:ascii="Times New Roman" w:hAnsi="Times New Roman" w:cs="Times New Roman"/>
          <w:sz w:val="24"/>
          <w:szCs w:val="24"/>
        </w:rPr>
        <w:t xml:space="preserve"> prieš 30 </w:t>
      </w:r>
      <w:r w:rsidR="00C86D3C" w:rsidRPr="00F95A9F">
        <w:rPr>
          <w:rFonts w:ascii="Times New Roman" w:hAnsi="Times New Roman" w:cs="Times New Roman"/>
          <w:sz w:val="24"/>
          <w:szCs w:val="24"/>
        </w:rPr>
        <w:t xml:space="preserve">ir daugiau metų, </w:t>
      </w:r>
      <w:r w:rsidR="001C68A4" w:rsidRPr="00F95A9F">
        <w:rPr>
          <w:rFonts w:ascii="Times New Roman" w:hAnsi="Times New Roman" w:cs="Times New Roman"/>
          <w:sz w:val="24"/>
          <w:szCs w:val="24"/>
        </w:rPr>
        <w:t>š</w:t>
      </w:r>
      <w:r w:rsidR="00C86D3C" w:rsidRPr="00F95A9F">
        <w:rPr>
          <w:rFonts w:ascii="Times New Roman" w:hAnsi="Times New Roman" w:cs="Times New Roman"/>
          <w:sz w:val="24"/>
          <w:szCs w:val="24"/>
        </w:rPr>
        <w:t>ie vamzdynai nėra</w:t>
      </w:r>
      <w:r w:rsidR="00CA14CE" w:rsidRPr="00F95A9F">
        <w:rPr>
          <w:rFonts w:ascii="Times New Roman" w:hAnsi="Times New Roman" w:cs="Times New Roman"/>
          <w:sz w:val="24"/>
          <w:szCs w:val="24"/>
        </w:rPr>
        <w:t xml:space="preserve"> sandarūs</w:t>
      </w:r>
      <w:r w:rsidR="00B663BE">
        <w:rPr>
          <w:rFonts w:ascii="Times New Roman" w:hAnsi="Times New Roman" w:cs="Times New Roman"/>
          <w:sz w:val="24"/>
          <w:szCs w:val="24"/>
        </w:rPr>
        <w:t>,</w:t>
      </w:r>
      <w:r w:rsidR="00CA14CE" w:rsidRPr="00F95A9F">
        <w:rPr>
          <w:rFonts w:ascii="Times New Roman" w:hAnsi="Times New Roman" w:cs="Times New Roman"/>
          <w:sz w:val="24"/>
          <w:szCs w:val="24"/>
        </w:rPr>
        <w:t xml:space="preserve"> dėl to į nuotekų tinklus patenka dideli</w:t>
      </w:r>
      <w:r w:rsidR="00087AFC" w:rsidRPr="00F95A9F">
        <w:rPr>
          <w:rFonts w:ascii="Times New Roman" w:hAnsi="Times New Roman" w:cs="Times New Roman"/>
          <w:sz w:val="24"/>
          <w:szCs w:val="24"/>
        </w:rPr>
        <w:t>s kiekis</w:t>
      </w:r>
      <w:r w:rsidR="00CA14CE" w:rsidRPr="00F95A9F">
        <w:rPr>
          <w:rFonts w:ascii="Times New Roman" w:hAnsi="Times New Roman" w:cs="Times New Roman"/>
          <w:sz w:val="24"/>
          <w:szCs w:val="24"/>
        </w:rPr>
        <w:t xml:space="preserve"> paviršinių nuotekų lietaus metu ir infiltruoja</w:t>
      </w:r>
      <w:r w:rsidR="00BF146A" w:rsidRPr="00F95A9F">
        <w:rPr>
          <w:rFonts w:ascii="Times New Roman" w:hAnsi="Times New Roman" w:cs="Times New Roman"/>
          <w:sz w:val="24"/>
          <w:szCs w:val="24"/>
        </w:rPr>
        <w:t>si</w:t>
      </w:r>
      <w:r w:rsidR="00CA14CE" w:rsidRPr="00F95A9F">
        <w:rPr>
          <w:rFonts w:ascii="Times New Roman" w:hAnsi="Times New Roman" w:cs="Times New Roman"/>
          <w:sz w:val="24"/>
          <w:szCs w:val="24"/>
        </w:rPr>
        <w:t xml:space="preserve"> gruntinis vanduo polaidžio metu. Infiltracija sudaro nuo </w:t>
      </w:r>
      <w:r w:rsidR="00B876EA" w:rsidRPr="00F95A9F">
        <w:rPr>
          <w:rFonts w:ascii="Times New Roman" w:hAnsi="Times New Roman" w:cs="Times New Roman"/>
          <w:sz w:val="24"/>
          <w:szCs w:val="24"/>
        </w:rPr>
        <w:t>45</w:t>
      </w:r>
      <w:r w:rsidR="00B663BE">
        <w:rPr>
          <w:rFonts w:ascii="Times New Roman" w:hAnsi="Times New Roman" w:cs="Times New Roman"/>
          <w:sz w:val="24"/>
          <w:szCs w:val="24"/>
        </w:rPr>
        <w:t xml:space="preserve"> </w:t>
      </w:r>
      <w:r w:rsidR="00B876EA" w:rsidRPr="00F95A9F">
        <w:rPr>
          <w:rFonts w:ascii="Times New Roman" w:hAnsi="Times New Roman" w:cs="Times New Roman"/>
          <w:sz w:val="24"/>
          <w:szCs w:val="24"/>
        </w:rPr>
        <w:t xml:space="preserve">% </w:t>
      </w:r>
      <w:r w:rsidR="00CA14CE" w:rsidRPr="00F95A9F">
        <w:rPr>
          <w:rFonts w:ascii="Times New Roman" w:hAnsi="Times New Roman" w:cs="Times New Roman"/>
          <w:sz w:val="24"/>
          <w:szCs w:val="24"/>
        </w:rPr>
        <w:t>iki</w:t>
      </w:r>
      <w:r w:rsidR="00B876EA" w:rsidRPr="00F95A9F">
        <w:rPr>
          <w:rFonts w:ascii="Times New Roman" w:hAnsi="Times New Roman" w:cs="Times New Roman"/>
          <w:sz w:val="24"/>
          <w:szCs w:val="24"/>
        </w:rPr>
        <w:t xml:space="preserve"> 60</w:t>
      </w:r>
      <w:r w:rsidR="00B663BE">
        <w:rPr>
          <w:rFonts w:ascii="Times New Roman" w:hAnsi="Times New Roman" w:cs="Times New Roman"/>
          <w:sz w:val="24"/>
          <w:szCs w:val="24"/>
        </w:rPr>
        <w:t xml:space="preserve"> </w:t>
      </w:r>
      <w:r w:rsidR="00B876EA" w:rsidRPr="00F95A9F">
        <w:rPr>
          <w:rFonts w:ascii="Times New Roman" w:hAnsi="Times New Roman" w:cs="Times New Roman"/>
          <w:sz w:val="24"/>
          <w:szCs w:val="24"/>
        </w:rPr>
        <w:t>%</w:t>
      </w:r>
      <w:r w:rsidR="00CA14CE" w:rsidRPr="00F95A9F">
        <w:rPr>
          <w:rFonts w:ascii="Times New Roman" w:hAnsi="Times New Roman" w:cs="Times New Roman"/>
          <w:sz w:val="24"/>
          <w:szCs w:val="24"/>
        </w:rPr>
        <w:t xml:space="preserve">. Kita senų tinklų problema </w:t>
      </w:r>
      <w:r w:rsidR="00B663BE">
        <w:rPr>
          <w:rFonts w:ascii="Times New Roman" w:hAnsi="Times New Roman" w:cs="Times New Roman"/>
          <w:sz w:val="24"/>
          <w:szCs w:val="24"/>
        </w:rPr>
        <w:t>−</w:t>
      </w:r>
      <w:r w:rsidR="00C128F8" w:rsidRPr="00F95A9F">
        <w:rPr>
          <w:rFonts w:ascii="Times New Roman" w:hAnsi="Times New Roman" w:cs="Times New Roman"/>
          <w:sz w:val="24"/>
          <w:szCs w:val="24"/>
        </w:rPr>
        <w:t xml:space="preserve"> </w:t>
      </w:r>
      <w:r w:rsidR="00CA14CE" w:rsidRPr="00F95A9F">
        <w:rPr>
          <w:rFonts w:ascii="Times New Roman" w:hAnsi="Times New Roman" w:cs="Times New Roman"/>
          <w:sz w:val="24"/>
          <w:szCs w:val="24"/>
        </w:rPr>
        <w:t xml:space="preserve">užsikimšimai. Gedimai likviduojami praplaunant tinklus, tačiau tai </w:t>
      </w:r>
      <w:r w:rsidR="00087AFC" w:rsidRPr="00F95A9F">
        <w:rPr>
          <w:rFonts w:ascii="Times New Roman" w:hAnsi="Times New Roman" w:cs="Times New Roman"/>
          <w:sz w:val="24"/>
          <w:szCs w:val="24"/>
        </w:rPr>
        <w:t xml:space="preserve">tik </w:t>
      </w:r>
      <w:r w:rsidR="00CA14CE" w:rsidRPr="00F95A9F">
        <w:rPr>
          <w:rFonts w:ascii="Times New Roman" w:hAnsi="Times New Roman" w:cs="Times New Roman"/>
          <w:sz w:val="24"/>
          <w:szCs w:val="24"/>
        </w:rPr>
        <w:t>laikinos priemonės</w:t>
      </w:r>
      <w:r w:rsidR="00B663BE">
        <w:rPr>
          <w:rFonts w:ascii="Times New Roman" w:hAnsi="Times New Roman" w:cs="Times New Roman"/>
          <w:sz w:val="24"/>
          <w:szCs w:val="24"/>
        </w:rPr>
        <w:t>. R</w:t>
      </w:r>
      <w:r w:rsidR="00FB5C00" w:rsidRPr="00F95A9F">
        <w:rPr>
          <w:rFonts w:ascii="Times New Roman" w:hAnsi="Times New Roman" w:cs="Times New Roman"/>
          <w:sz w:val="24"/>
          <w:szCs w:val="24"/>
        </w:rPr>
        <w:t>eikalinga</w:t>
      </w:r>
      <w:r w:rsidR="00864A3E" w:rsidRPr="00F95A9F">
        <w:rPr>
          <w:rFonts w:ascii="Times New Roman" w:hAnsi="Times New Roman" w:cs="Times New Roman"/>
          <w:sz w:val="24"/>
          <w:szCs w:val="24"/>
        </w:rPr>
        <w:t>s</w:t>
      </w:r>
      <w:r w:rsidR="00FB5C00" w:rsidRPr="00F95A9F">
        <w:rPr>
          <w:rFonts w:ascii="Times New Roman" w:hAnsi="Times New Roman" w:cs="Times New Roman"/>
          <w:sz w:val="24"/>
          <w:szCs w:val="24"/>
        </w:rPr>
        <w:t xml:space="preserve"> senų tinklų </w:t>
      </w:r>
      <w:r w:rsidR="00087AFC" w:rsidRPr="00F95A9F">
        <w:rPr>
          <w:rFonts w:ascii="Times New Roman" w:hAnsi="Times New Roman" w:cs="Times New Roman"/>
          <w:sz w:val="24"/>
          <w:szCs w:val="24"/>
        </w:rPr>
        <w:t>atnaujinimas ir plėtra</w:t>
      </w:r>
      <w:r w:rsidR="00FB5C00" w:rsidRPr="00F95A9F">
        <w:rPr>
          <w:rFonts w:ascii="Times New Roman" w:hAnsi="Times New Roman" w:cs="Times New Roman"/>
          <w:sz w:val="24"/>
          <w:szCs w:val="24"/>
        </w:rPr>
        <w:t>.</w:t>
      </w:r>
    </w:p>
    <w:p w14:paraId="30855E95" w14:textId="517222F5" w:rsidR="00F5090B" w:rsidRPr="00E45B08" w:rsidRDefault="00F5090B" w:rsidP="001C68A4">
      <w:pPr>
        <w:tabs>
          <w:tab w:val="left" w:pos="1134"/>
        </w:tabs>
        <w:jc w:val="center"/>
        <w:rPr>
          <w:rFonts w:ascii="Times New Roman" w:hAnsi="Times New Roman" w:cs="Times New Roman"/>
          <w:b/>
          <w:sz w:val="24"/>
          <w:szCs w:val="24"/>
        </w:rPr>
      </w:pPr>
      <w:r w:rsidRPr="00E45B08">
        <w:rPr>
          <w:rFonts w:ascii="Times New Roman" w:hAnsi="Times New Roman" w:cs="Times New Roman"/>
          <w:b/>
          <w:sz w:val="24"/>
          <w:szCs w:val="24"/>
        </w:rPr>
        <w:t>Nuotekų valymas</w:t>
      </w:r>
    </w:p>
    <w:p w14:paraId="078A5A58" w14:textId="03FF288C" w:rsidR="00AF2528" w:rsidRPr="00F95A9F" w:rsidRDefault="00FB5C00" w:rsidP="001C68A4">
      <w:pPr>
        <w:tabs>
          <w:tab w:val="left" w:pos="1134"/>
        </w:tabs>
        <w:ind w:firstLine="567"/>
        <w:jc w:val="both"/>
        <w:rPr>
          <w:rFonts w:ascii="Times New Roman" w:hAnsi="Times New Roman" w:cs="Times New Roman"/>
          <w:sz w:val="24"/>
          <w:szCs w:val="24"/>
        </w:rPr>
      </w:pPr>
      <w:r w:rsidRPr="00B137DA">
        <w:rPr>
          <w:rFonts w:ascii="Times New Roman" w:hAnsi="Times New Roman" w:cs="Times New Roman"/>
          <w:bCs/>
          <w:sz w:val="24"/>
          <w:szCs w:val="24"/>
        </w:rPr>
        <w:t>UAB „Kėdainių vandenys</w:t>
      </w:r>
      <w:r w:rsidRPr="00F95A9F">
        <w:rPr>
          <w:rFonts w:ascii="Times New Roman" w:hAnsi="Times New Roman" w:cs="Times New Roman"/>
          <w:sz w:val="24"/>
          <w:szCs w:val="24"/>
        </w:rPr>
        <w:t>“ eksploatuoja 32 valymo įrenginius. Išvaloma nuo 2,5 mln.m</w:t>
      </w:r>
      <w:r w:rsidRPr="00F95A9F">
        <w:rPr>
          <w:rFonts w:ascii="Times New Roman" w:hAnsi="Times New Roman" w:cs="Times New Roman"/>
          <w:sz w:val="24"/>
          <w:szCs w:val="24"/>
          <w:vertAlign w:val="superscript"/>
        </w:rPr>
        <w:t>3</w:t>
      </w:r>
      <w:r w:rsidRPr="00F95A9F">
        <w:rPr>
          <w:rFonts w:ascii="Times New Roman" w:hAnsi="Times New Roman" w:cs="Times New Roman"/>
          <w:sz w:val="24"/>
          <w:szCs w:val="24"/>
        </w:rPr>
        <w:t xml:space="preserve"> iki 3,7 mln</w:t>
      </w:r>
      <w:r w:rsidR="003C0EF5" w:rsidRPr="00F95A9F">
        <w:rPr>
          <w:rFonts w:ascii="Times New Roman" w:hAnsi="Times New Roman" w:cs="Times New Roman"/>
          <w:sz w:val="24"/>
          <w:szCs w:val="24"/>
        </w:rPr>
        <w:t>.</w:t>
      </w:r>
      <w:r w:rsidRPr="00F95A9F">
        <w:rPr>
          <w:rFonts w:ascii="Times New Roman" w:hAnsi="Times New Roman" w:cs="Times New Roman"/>
          <w:sz w:val="24"/>
          <w:szCs w:val="24"/>
        </w:rPr>
        <w:t>m</w:t>
      </w:r>
      <w:r w:rsidRPr="00F95A9F">
        <w:rPr>
          <w:rFonts w:ascii="Times New Roman" w:hAnsi="Times New Roman" w:cs="Times New Roman"/>
          <w:sz w:val="24"/>
          <w:szCs w:val="24"/>
          <w:vertAlign w:val="superscript"/>
        </w:rPr>
        <w:t>3</w:t>
      </w:r>
      <w:r w:rsidRPr="00F95A9F">
        <w:rPr>
          <w:rFonts w:ascii="Times New Roman" w:hAnsi="Times New Roman" w:cs="Times New Roman"/>
          <w:sz w:val="24"/>
          <w:szCs w:val="24"/>
        </w:rPr>
        <w:t xml:space="preserve"> </w:t>
      </w:r>
      <w:r w:rsidR="001C68A4" w:rsidRPr="00F95A9F">
        <w:rPr>
          <w:rFonts w:ascii="Times New Roman" w:hAnsi="Times New Roman" w:cs="Times New Roman"/>
          <w:sz w:val="24"/>
          <w:szCs w:val="24"/>
        </w:rPr>
        <w:t xml:space="preserve">nuotekų </w:t>
      </w:r>
      <w:r w:rsidRPr="00F95A9F">
        <w:rPr>
          <w:rFonts w:ascii="Times New Roman" w:hAnsi="Times New Roman" w:cs="Times New Roman"/>
          <w:sz w:val="24"/>
          <w:szCs w:val="24"/>
        </w:rPr>
        <w:t>per metus</w:t>
      </w:r>
      <w:r w:rsidR="001C68A4" w:rsidRPr="00F95A9F">
        <w:rPr>
          <w:rFonts w:ascii="Times New Roman" w:hAnsi="Times New Roman" w:cs="Times New Roman"/>
          <w:sz w:val="24"/>
          <w:szCs w:val="24"/>
        </w:rPr>
        <w:t>,</w:t>
      </w:r>
      <w:r w:rsidR="003C0EF5" w:rsidRPr="00F95A9F">
        <w:rPr>
          <w:rFonts w:ascii="Times New Roman" w:hAnsi="Times New Roman" w:cs="Times New Roman"/>
          <w:sz w:val="24"/>
          <w:szCs w:val="24"/>
        </w:rPr>
        <w:t xml:space="preserve"> iš jų</w:t>
      </w:r>
      <w:r w:rsidR="00AD5B35" w:rsidRPr="00F95A9F">
        <w:rPr>
          <w:rFonts w:ascii="Times New Roman" w:hAnsi="Times New Roman" w:cs="Times New Roman"/>
          <w:sz w:val="24"/>
          <w:szCs w:val="24"/>
        </w:rPr>
        <w:t xml:space="preserve"> apie 93</w:t>
      </w:r>
      <w:r w:rsidR="002912A6">
        <w:rPr>
          <w:rFonts w:ascii="Times New Roman" w:hAnsi="Times New Roman" w:cs="Times New Roman"/>
          <w:sz w:val="24"/>
          <w:szCs w:val="24"/>
        </w:rPr>
        <w:t xml:space="preserve"> </w:t>
      </w:r>
      <w:r w:rsidR="00AD5B35" w:rsidRPr="00F95A9F">
        <w:rPr>
          <w:rFonts w:ascii="Times New Roman" w:hAnsi="Times New Roman" w:cs="Times New Roman"/>
          <w:sz w:val="24"/>
          <w:szCs w:val="24"/>
        </w:rPr>
        <w:t>% Kėdaini</w:t>
      </w:r>
      <w:r w:rsidR="00087AFC" w:rsidRPr="00F95A9F">
        <w:rPr>
          <w:rFonts w:ascii="Times New Roman" w:hAnsi="Times New Roman" w:cs="Times New Roman"/>
          <w:sz w:val="24"/>
          <w:szCs w:val="24"/>
        </w:rPr>
        <w:t>ų</w:t>
      </w:r>
      <w:r w:rsidR="00AD5B35" w:rsidRPr="00F95A9F">
        <w:rPr>
          <w:rFonts w:ascii="Times New Roman" w:hAnsi="Times New Roman" w:cs="Times New Roman"/>
          <w:sz w:val="24"/>
          <w:szCs w:val="24"/>
        </w:rPr>
        <w:t xml:space="preserve"> </w:t>
      </w:r>
      <w:r w:rsidR="00087AFC" w:rsidRPr="00F95A9F">
        <w:rPr>
          <w:rFonts w:ascii="Times New Roman" w:hAnsi="Times New Roman" w:cs="Times New Roman"/>
          <w:sz w:val="24"/>
          <w:szCs w:val="24"/>
        </w:rPr>
        <w:t xml:space="preserve"> </w:t>
      </w:r>
      <w:r w:rsidR="00AD5B35" w:rsidRPr="00F95A9F">
        <w:rPr>
          <w:rFonts w:ascii="Times New Roman" w:hAnsi="Times New Roman" w:cs="Times New Roman"/>
          <w:sz w:val="24"/>
          <w:szCs w:val="24"/>
        </w:rPr>
        <w:t>miesto nuotekų valymo įrenginiuose.</w:t>
      </w:r>
      <w:r w:rsidR="00AF2528" w:rsidRPr="00F95A9F">
        <w:rPr>
          <w:rFonts w:ascii="Times New Roman" w:hAnsi="Times New Roman" w:cs="Times New Roman"/>
          <w:sz w:val="24"/>
          <w:szCs w:val="24"/>
        </w:rPr>
        <w:t xml:space="preserve"> Kėdainių miesto valymo įrenginiai buvo pastatyti 2007</w:t>
      </w:r>
      <w:r w:rsidR="001C68A4" w:rsidRPr="00F95A9F">
        <w:rPr>
          <w:rFonts w:ascii="Times New Roman" w:hAnsi="Times New Roman" w:cs="Times New Roman"/>
          <w:sz w:val="24"/>
          <w:szCs w:val="24"/>
        </w:rPr>
        <w:t xml:space="preserve"> </w:t>
      </w:r>
      <w:r w:rsidR="00AF2528" w:rsidRPr="00F95A9F">
        <w:rPr>
          <w:rFonts w:ascii="Times New Roman" w:hAnsi="Times New Roman" w:cs="Times New Roman"/>
          <w:sz w:val="24"/>
          <w:szCs w:val="24"/>
        </w:rPr>
        <w:t>m. Plėtojantis pramonei bei keičiantis gyventojų suvartojamo vandens kiekiams</w:t>
      </w:r>
      <w:r w:rsidR="002912A6">
        <w:rPr>
          <w:rFonts w:ascii="Times New Roman" w:hAnsi="Times New Roman" w:cs="Times New Roman"/>
          <w:sz w:val="24"/>
          <w:szCs w:val="24"/>
        </w:rPr>
        <w:t>,</w:t>
      </w:r>
      <w:r w:rsidR="00AF2528" w:rsidRPr="00F95A9F">
        <w:rPr>
          <w:rFonts w:ascii="Times New Roman" w:hAnsi="Times New Roman" w:cs="Times New Roman"/>
          <w:sz w:val="24"/>
          <w:szCs w:val="24"/>
        </w:rPr>
        <w:t xml:space="preserve"> smarkiai padidėjo atitekančių nuotekų </w:t>
      </w:r>
      <w:r w:rsidR="001C68A4" w:rsidRPr="00F95A9F">
        <w:rPr>
          <w:rFonts w:ascii="Times New Roman" w:hAnsi="Times New Roman" w:cs="Times New Roman"/>
          <w:sz w:val="24"/>
          <w:szCs w:val="24"/>
        </w:rPr>
        <w:t xml:space="preserve">kiekiai ir </w:t>
      </w:r>
      <w:r w:rsidR="00AF2528" w:rsidRPr="00F95A9F">
        <w:rPr>
          <w:rFonts w:ascii="Times New Roman" w:hAnsi="Times New Roman" w:cs="Times New Roman"/>
          <w:sz w:val="24"/>
          <w:szCs w:val="24"/>
        </w:rPr>
        <w:t xml:space="preserve">užterštumas, kuris  </w:t>
      </w:r>
      <w:r w:rsidR="002912A6">
        <w:rPr>
          <w:rFonts w:ascii="Times New Roman" w:hAnsi="Times New Roman" w:cs="Times New Roman"/>
          <w:sz w:val="24"/>
          <w:szCs w:val="24"/>
        </w:rPr>
        <w:t xml:space="preserve">labai </w:t>
      </w:r>
      <w:r w:rsidR="00AF2528" w:rsidRPr="00F95A9F">
        <w:rPr>
          <w:rFonts w:ascii="Times New Roman" w:hAnsi="Times New Roman" w:cs="Times New Roman"/>
          <w:sz w:val="24"/>
          <w:szCs w:val="24"/>
        </w:rPr>
        <w:t xml:space="preserve">skiriasi nuo projektinių parametrų ir turi didelę įtaką </w:t>
      </w:r>
      <w:r w:rsidR="001E78DC" w:rsidRPr="00F95A9F">
        <w:rPr>
          <w:rFonts w:ascii="Times New Roman" w:hAnsi="Times New Roman" w:cs="Times New Roman"/>
          <w:sz w:val="24"/>
          <w:szCs w:val="24"/>
        </w:rPr>
        <w:t>K</w:t>
      </w:r>
      <w:r w:rsidR="00AF2528" w:rsidRPr="00F95A9F">
        <w:rPr>
          <w:rFonts w:ascii="Times New Roman" w:hAnsi="Times New Roman" w:cs="Times New Roman"/>
          <w:sz w:val="24"/>
          <w:szCs w:val="24"/>
        </w:rPr>
        <w:t xml:space="preserve">ėdainių NVĮ darbui </w:t>
      </w:r>
      <w:r w:rsidR="00087AFC" w:rsidRPr="00F95A9F">
        <w:rPr>
          <w:rFonts w:ascii="Times New Roman" w:hAnsi="Times New Roman" w:cs="Times New Roman"/>
          <w:sz w:val="24"/>
          <w:szCs w:val="24"/>
        </w:rPr>
        <w:t>bei</w:t>
      </w:r>
      <w:r w:rsidR="00AF2528" w:rsidRPr="00F95A9F">
        <w:rPr>
          <w:rFonts w:ascii="Times New Roman" w:hAnsi="Times New Roman" w:cs="Times New Roman"/>
          <w:sz w:val="24"/>
          <w:szCs w:val="24"/>
        </w:rPr>
        <w:t xml:space="preserve"> išvalymo parametrams. Nuotekų valymo įrenginiai nepakankamai išvalo azoto junginius</w:t>
      </w:r>
      <w:r w:rsidR="002912A6">
        <w:rPr>
          <w:rFonts w:ascii="Times New Roman" w:hAnsi="Times New Roman" w:cs="Times New Roman"/>
          <w:sz w:val="24"/>
          <w:szCs w:val="24"/>
        </w:rPr>
        <w:t>,</w:t>
      </w:r>
      <w:r w:rsidR="00AF2528" w:rsidRPr="00F95A9F">
        <w:rPr>
          <w:rFonts w:ascii="Times New Roman" w:hAnsi="Times New Roman" w:cs="Times New Roman"/>
          <w:sz w:val="24"/>
          <w:szCs w:val="24"/>
        </w:rPr>
        <w:t xml:space="preserve"> todėl planuojama  Kėdainių miesto</w:t>
      </w:r>
      <w:r w:rsidR="007A5C7A" w:rsidRPr="00F95A9F">
        <w:rPr>
          <w:rFonts w:ascii="Times New Roman" w:hAnsi="Times New Roman" w:cs="Times New Roman"/>
          <w:sz w:val="24"/>
          <w:szCs w:val="24"/>
        </w:rPr>
        <w:t xml:space="preserve"> </w:t>
      </w:r>
      <w:r w:rsidR="00AF2528" w:rsidRPr="00F95A9F">
        <w:rPr>
          <w:rFonts w:ascii="Times New Roman" w:hAnsi="Times New Roman" w:cs="Times New Roman"/>
          <w:sz w:val="24"/>
          <w:szCs w:val="24"/>
        </w:rPr>
        <w:t>VĮ rekonstrukcija</w:t>
      </w:r>
      <w:r w:rsidR="00087AFC" w:rsidRPr="00F95A9F">
        <w:rPr>
          <w:rFonts w:ascii="Times New Roman" w:hAnsi="Times New Roman" w:cs="Times New Roman"/>
          <w:sz w:val="24"/>
          <w:szCs w:val="24"/>
        </w:rPr>
        <w:t xml:space="preserve"> su plėtra</w:t>
      </w:r>
      <w:r w:rsidR="001E78DC" w:rsidRPr="00F95A9F">
        <w:rPr>
          <w:rFonts w:ascii="Times New Roman" w:hAnsi="Times New Roman" w:cs="Times New Roman"/>
          <w:sz w:val="24"/>
          <w:szCs w:val="24"/>
        </w:rPr>
        <w:t>,</w:t>
      </w:r>
      <w:r w:rsidR="00AF2528" w:rsidRPr="00F95A9F">
        <w:rPr>
          <w:rFonts w:ascii="Times New Roman" w:hAnsi="Times New Roman" w:cs="Times New Roman"/>
          <w:sz w:val="24"/>
          <w:szCs w:val="24"/>
        </w:rPr>
        <w:t xml:space="preserve"> </w:t>
      </w:r>
      <w:r w:rsidR="001E78DC" w:rsidRPr="00F95A9F">
        <w:rPr>
          <w:rFonts w:ascii="Times New Roman" w:hAnsi="Times New Roman" w:cs="Times New Roman"/>
          <w:sz w:val="24"/>
          <w:szCs w:val="24"/>
        </w:rPr>
        <w:t>kuri</w:t>
      </w:r>
      <w:r w:rsidR="00087AFC" w:rsidRPr="00F95A9F">
        <w:rPr>
          <w:rFonts w:ascii="Times New Roman" w:hAnsi="Times New Roman" w:cs="Times New Roman"/>
          <w:sz w:val="24"/>
          <w:szCs w:val="24"/>
        </w:rPr>
        <w:t>os pagalba bus užtikrinta</w:t>
      </w:r>
      <w:r w:rsidR="001E78DC" w:rsidRPr="00F95A9F">
        <w:rPr>
          <w:rFonts w:ascii="Times New Roman" w:hAnsi="Times New Roman" w:cs="Times New Roman"/>
          <w:sz w:val="24"/>
          <w:szCs w:val="24"/>
        </w:rPr>
        <w:t xml:space="preserve">  tinkam</w:t>
      </w:r>
      <w:r w:rsidR="00BA14B3" w:rsidRPr="00F95A9F">
        <w:rPr>
          <w:rFonts w:ascii="Times New Roman" w:hAnsi="Times New Roman" w:cs="Times New Roman"/>
          <w:sz w:val="24"/>
          <w:szCs w:val="24"/>
        </w:rPr>
        <w:t>as</w:t>
      </w:r>
      <w:r w:rsidR="001E78DC" w:rsidRPr="00F95A9F">
        <w:rPr>
          <w:rFonts w:ascii="Times New Roman" w:hAnsi="Times New Roman" w:cs="Times New Roman"/>
          <w:sz w:val="24"/>
          <w:szCs w:val="24"/>
        </w:rPr>
        <w:t xml:space="preserve"> nuotekų </w:t>
      </w:r>
      <w:r w:rsidR="00BA14B3" w:rsidRPr="00F95A9F">
        <w:rPr>
          <w:rFonts w:ascii="Times New Roman" w:hAnsi="Times New Roman" w:cs="Times New Roman"/>
          <w:sz w:val="24"/>
          <w:szCs w:val="24"/>
        </w:rPr>
        <w:t>išvalymas</w:t>
      </w:r>
      <w:r w:rsidR="001E78DC" w:rsidRPr="00F95A9F">
        <w:rPr>
          <w:rFonts w:ascii="Times New Roman" w:hAnsi="Times New Roman" w:cs="Times New Roman"/>
          <w:sz w:val="24"/>
          <w:szCs w:val="24"/>
        </w:rPr>
        <w:t xml:space="preserve"> esant  dabartiniam</w:t>
      </w:r>
      <w:r w:rsidR="00BA14B3" w:rsidRPr="00F95A9F">
        <w:rPr>
          <w:rFonts w:ascii="Times New Roman" w:hAnsi="Times New Roman" w:cs="Times New Roman"/>
          <w:sz w:val="24"/>
          <w:szCs w:val="24"/>
        </w:rPr>
        <w:t>s</w:t>
      </w:r>
      <w:r w:rsidR="001E78DC" w:rsidRPr="00F95A9F">
        <w:rPr>
          <w:rFonts w:ascii="Times New Roman" w:hAnsi="Times New Roman" w:cs="Times New Roman"/>
          <w:sz w:val="24"/>
          <w:szCs w:val="24"/>
        </w:rPr>
        <w:t xml:space="preserve"> </w:t>
      </w:r>
      <w:r w:rsidR="00BA14B3" w:rsidRPr="00F95A9F">
        <w:rPr>
          <w:rFonts w:ascii="Times New Roman" w:hAnsi="Times New Roman" w:cs="Times New Roman"/>
          <w:sz w:val="24"/>
          <w:szCs w:val="24"/>
        </w:rPr>
        <w:t xml:space="preserve">ir planuojamiems </w:t>
      </w:r>
      <w:r w:rsidR="001E78DC" w:rsidRPr="00F95A9F">
        <w:rPr>
          <w:rFonts w:ascii="Times New Roman" w:hAnsi="Times New Roman" w:cs="Times New Roman"/>
          <w:sz w:val="24"/>
          <w:szCs w:val="24"/>
        </w:rPr>
        <w:t>teršalų kieki</w:t>
      </w:r>
      <w:r w:rsidR="00BA14B3" w:rsidRPr="00F95A9F">
        <w:rPr>
          <w:rFonts w:ascii="Times New Roman" w:hAnsi="Times New Roman" w:cs="Times New Roman"/>
          <w:sz w:val="24"/>
          <w:szCs w:val="24"/>
        </w:rPr>
        <w:t>ams.</w:t>
      </w:r>
      <w:r w:rsidR="001E78DC" w:rsidRPr="00F95A9F">
        <w:rPr>
          <w:rFonts w:ascii="Times New Roman" w:hAnsi="Times New Roman" w:cs="Times New Roman"/>
          <w:sz w:val="24"/>
          <w:szCs w:val="24"/>
        </w:rPr>
        <w:t xml:space="preserve"> UAB „Kėdainių vandenys“ eksploatuoja 31 valymo įrenginius kaimuose. Dauguma jų statyti prieš 30 ir daugiau metų</w:t>
      </w:r>
      <w:r w:rsidR="0061567E" w:rsidRPr="00F95A9F">
        <w:rPr>
          <w:rFonts w:ascii="Times New Roman" w:hAnsi="Times New Roman" w:cs="Times New Roman"/>
          <w:sz w:val="24"/>
          <w:szCs w:val="24"/>
        </w:rPr>
        <w:t>,</w:t>
      </w:r>
      <w:r w:rsidR="001E78DC" w:rsidRPr="00F95A9F">
        <w:rPr>
          <w:rFonts w:ascii="Times New Roman" w:hAnsi="Times New Roman" w:cs="Times New Roman"/>
          <w:sz w:val="24"/>
          <w:szCs w:val="24"/>
        </w:rPr>
        <w:t xml:space="preserve"> todėl juos reik</w:t>
      </w:r>
      <w:r w:rsidR="00BA14B3" w:rsidRPr="00F95A9F">
        <w:rPr>
          <w:rFonts w:ascii="Times New Roman" w:hAnsi="Times New Roman" w:cs="Times New Roman"/>
          <w:sz w:val="24"/>
          <w:szCs w:val="24"/>
        </w:rPr>
        <w:t>alinga atnaujinti ir plėsti.</w:t>
      </w:r>
    </w:p>
    <w:p w14:paraId="61B88EC6" w14:textId="6EC33D13" w:rsidR="00F5090B" w:rsidRPr="00E45B08" w:rsidRDefault="00F5090B" w:rsidP="00351199">
      <w:pPr>
        <w:tabs>
          <w:tab w:val="left" w:pos="1134"/>
        </w:tabs>
        <w:jc w:val="center"/>
        <w:rPr>
          <w:rFonts w:ascii="Times New Roman" w:hAnsi="Times New Roman" w:cs="Times New Roman"/>
          <w:b/>
          <w:sz w:val="24"/>
          <w:szCs w:val="24"/>
        </w:rPr>
      </w:pPr>
      <w:r w:rsidRPr="00E45B08">
        <w:rPr>
          <w:rFonts w:ascii="Times New Roman" w:hAnsi="Times New Roman" w:cs="Times New Roman"/>
          <w:b/>
          <w:sz w:val="24"/>
          <w:szCs w:val="24"/>
        </w:rPr>
        <w:t>Dumblo tvarkymas</w:t>
      </w:r>
    </w:p>
    <w:p w14:paraId="004A339A" w14:textId="530B0746" w:rsidR="00A43811" w:rsidRPr="00E45B08" w:rsidRDefault="00FD26DF" w:rsidP="00351199">
      <w:pPr>
        <w:tabs>
          <w:tab w:val="left" w:pos="1134"/>
        </w:tabs>
        <w:ind w:firstLine="567"/>
        <w:jc w:val="both"/>
        <w:rPr>
          <w:rFonts w:ascii="Times New Roman" w:hAnsi="Times New Roman" w:cs="Times New Roman"/>
          <w:sz w:val="24"/>
          <w:szCs w:val="24"/>
        </w:rPr>
      </w:pPr>
      <w:r w:rsidRPr="00E45B08">
        <w:rPr>
          <w:rFonts w:ascii="Times New Roman" w:hAnsi="Times New Roman" w:cs="Times New Roman"/>
          <w:sz w:val="24"/>
          <w:szCs w:val="24"/>
        </w:rPr>
        <w:t>201</w:t>
      </w:r>
      <w:r w:rsidR="00C16A02" w:rsidRPr="00E45B08">
        <w:rPr>
          <w:rFonts w:ascii="Times New Roman" w:hAnsi="Times New Roman" w:cs="Times New Roman"/>
          <w:sz w:val="24"/>
          <w:szCs w:val="24"/>
        </w:rPr>
        <w:t>4</w:t>
      </w:r>
      <w:r w:rsidR="00A43811" w:rsidRPr="00E45B08">
        <w:rPr>
          <w:rFonts w:ascii="Times New Roman" w:hAnsi="Times New Roman" w:cs="Times New Roman"/>
          <w:sz w:val="24"/>
          <w:szCs w:val="24"/>
        </w:rPr>
        <w:t xml:space="preserve"> </w:t>
      </w:r>
      <w:r w:rsidRPr="00E45B08">
        <w:rPr>
          <w:rFonts w:ascii="Times New Roman" w:hAnsi="Times New Roman" w:cs="Times New Roman"/>
          <w:sz w:val="24"/>
          <w:szCs w:val="24"/>
        </w:rPr>
        <w:t xml:space="preserve">m. pradėti eksploatuoti dumblo apdorojimo įrenginiai. Kasmet nusausinama apie 1000 tonų </w:t>
      </w:r>
      <w:r w:rsidR="00AD5B35" w:rsidRPr="00E45B08">
        <w:rPr>
          <w:rFonts w:ascii="Times New Roman" w:hAnsi="Times New Roman" w:cs="Times New Roman"/>
          <w:sz w:val="24"/>
          <w:szCs w:val="24"/>
        </w:rPr>
        <w:t xml:space="preserve">nuotekų valymo dumblo. </w:t>
      </w:r>
      <w:r w:rsidR="00785945" w:rsidRPr="00E45B08">
        <w:rPr>
          <w:rFonts w:ascii="Times New Roman" w:hAnsi="Times New Roman" w:cs="Times New Roman"/>
          <w:sz w:val="24"/>
          <w:szCs w:val="24"/>
        </w:rPr>
        <w:t>Pastačius dumblo apdorojimo įrenginius</w:t>
      </w:r>
      <w:r w:rsidR="002912A6">
        <w:rPr>
          <w:rFonts w:ascii="Times New Roman" w:hAnsi="Times New Roman" w:cs="Times New Roman"/>
          <w:sz w:val="24"/>
          <w:szCs w:val="24"/>
        </w:rPr>
        <w:t>,</w:t>
      </w:r>
      <w:r w:rsidR="00785945" w:rsidRPr="00E45B08">
        <w:rPr>
          <w:rFonts w:ascii="Times New Roman" w:hAnsi="Times New Roman" w:cs="Times New Roman"/>
          <w:sz w:val="24"/>
          <w:szCs w:val="24"/>
        </w:rPr>
        <w:t xml:space="preserve"> </w:t>
      </w:r>
      <w:r w:rsidR="00275A93" w:rsidRPr="00E45B08">
        <w:rPr>
          <w:rFonts w:ascii="Times New Roman" w:hAnsi="Times New Roman" w:cs="Times New Roman"/>
          <w:sz w:val="24"/>
          <w:szCs w:val="24"/>
        </w:rPr>
        <w:t>dumblas yra</w:t>
      </w:r>
      <w:r w:rsidR="00B53CC3" w:rsidRPr="00E45B08">
        <w:rPr>
          <w:rFonts w:ascii="Times New Roman" w:hAnsi="Times New Roman" w:cs="Times New Roman"/>
          <w:sz w:val="24"/>
          <w:szCs w:val="24"/>
        </w:rPr>
        <w:t xml:space="preserve"> tankinamas,</w:t>
      </w:r>
      <w:r w:rsidR="00275A93" w:rsidRPr="00E45B08">
        <w:rPr>
          <w:rFonts w:ascii="Times New Roman" w:hAnsi="Times New Roman" w:cs="Times New Roman"/>
          <w:sz w:val="24"/>
          <w:szCs w:val="24"/>
        </w:rPr>
        <w:t xml:space="preserve"> pūdomas, sausinamas </w:t>
      </w:r>
      <w:proofErr w:type="spellStart"/>
      <w:r w:rsidR="00B53CC3" w:rsidRPr="00E45B08">
        <w:rPr>
          <w:rFonts w:ascii="Times New Roman" w:hAnsi="Times New Roman" w:cs="Times New Roman"/>
          <w:sz w:val="24"/>
          <w:szCs w:val="24"/>
        </w:rPr>
        <w:t>centrifūgomis</w:t>
      </w:r>
      <w:proofErr w:type="spellEnd"/>
      <w:r w:rsidR="00B53CC3" w:rsidRPr="00E45B08">
        <w:rPr>
          <w:rFonts w:ascii="Times New Roman" w:hAnsi="Times New Roman" w:cs="Times New Roman"/>
          <w:sz w:val="24"/>
          <w:szCs w:val="24"/>
        </w:rPr>
        <w:t>,</w:t>
      </w:r>
      <w:r w:rsidR="00275A93" w:rsidRPr="00E45B08">
        <w:rPr>
          <w:rFonts w:ascii="Times New Roman" w:hAnsi="Times New Roman" w:cs="Times New Roman"/>
          <w:sz w:val="24"/>
          <w:szCs w:val="24"/>
        </w:rPr>
        <w:t xml:space="preserve"> džiovinamas iki 9</w:t>
      </w:r>
      <w:r w:rsidR="00C16A02" w:rsidRPr="00E45B08">
        <w:rPr>
          <w:rFonts w:ascii="Times New Roman" w:hAnsi="Times New Roman" w:cs="Times New Roman"/>
          <w:sz w:val="24"/>
          <w:szCs w:val="24"/>
        </w:rPr>
        <w:t>6</w:t>
      </w:r>
      <w:r w:rsidR="00275A93" w:rsidRPr="00E45B08">
        <w:rPr>
          <w:rFonts w:ascii="Times New Roman" w:hAnsi="Times New Roman" w:cs="Times New Roman"/>
          <w:sz w:val="24"/>
          <w:szCs w:val="24"/>
        </w:rPr>
        <w:t xml:space="preserve"> % </w:t>
      </w:r>
      <w:r w:rsidR="00BA14B3" w:rsidRPr="00E45B08">
        <w:rPr>
          <w:rFonts w:ascii="Times New Roman" w:hAnsi="Times New Roman" w:cs="Times New Roman"/>
          <w:sz w:val="24"/>
          <w:szCs w:val="24"/>
        </w:rPr>
        <w:t xml:space="preserve">ir </w:t>
      </w:r>
      <w:r w:rsidR="00C16A02" w:rsidRPr="00E45B08">
        <w:rPr>
          <w:rFonts w:ascii="Times New Roman" w:hAnsi="Times New Roman" w:cs="Times New Roman"/>
          <w:sz w:val="24"/>
          <w:szCs w:val="24"/>
        </w:rPr>
        <w:t>granuli</w:t>
      </w:r>
      <w:r w:rsidR="00BA14B3" w:rsidRPr="00E45B08">
        <w:rPr>
          <w:rFonts w:ascii="Times New Roman" w:hAnsi="Times New Roman" w:cs="Times New Roman"/>
          <w:sz w:val="24"/>
          <w:szCs w:val="24"/>
        </w:rPr>
        <w:t>uojamas.</w:t>
      </w:r>
      <w:r w:rsidR="00C16A02" w:rsidRPr="00E45B08">
        <w:rPr>
          <w:rFonts w:ascii="Times New Roman" w:hAnsi="Times New Roman" w:cs="Times New Roman"/>
          <w:sz w:val="24"/>
          <w:szCs w:val="24"/>
        </w:rPr>
        <w:t xml:space="preserve"> </w:t>
      </w:r>
      <w:r w:rsidR="00BA14B3" w:rsidRPr="00E45B08">
        <w:rPr>
          <w:rFonts w:ascii="Times New Roman" w:hAnsi="Times New Roman" w:cs="Times New Roman"/>
          <w:sz w:val="24"/>
          <w:szCs w:val="24"/>
        </w:rPr>
        <w:t>Granulės fasuojamos į didmaišius</w:t>
      </w:r>
      <w:r w:rsidR="00275A93" w:rsidRPr="00E45B08">
        <w:rPr>
          <w:rFonts w:ascii="Times New Roman" w:hAnsi="Times New Roman" w:cs="Times New Roman"/>
          <w:sz w:val="24"/>
          <w:szCs w:val="24"/>
        </w:rPr>
        <w:t xml:space="preserve"> ir sandėliuojam</w:t>
      </w:r>
      <w:r w:rsidR="00B137DA">
        <w:rPr>
          <w:rFonts w:ascii="Times New Roman" w:hAnsi="Times New Roman" w:cs="Times New Roman"/>
          <w:sz w:val="24"/>
          <w:szCs w:val="24"/>
        </w:rPr>
        <w:t>o</w:t>
      </w:r>
      <w:r w:rsidR="00275A93" w:rsidRPr="00E45B08">
        <w:rPr>
          <w:rFonts w:ascii="Times New Roman" w:hAnsi="Times New Roman" w:cs="Times New Roman"/>
          <w:sz w:val="24"/>
          <w:szCs w:val="24"/>
        </w:rPr>
        <w:t>s</w:t>
      </w:r>
      <w:r w:rsidR="006524B4" w:rsidRPr="00E45B08">
        <w:rPr>
          <w:rFonts w:ascii="Times New Roman" w:hAnsi="Times New Roman" w:cs="Times New Roman"/>
          <w:sz w:val="24"/>
          <w:szCs w:val="24"/>
        </w:rPr>
        <w:t>. Šiuo metu sukaupto dumblo panaudojim</w:t>
      </w:r>
      <w:r w:rsidR="00B137DA">
        <w:rPr>
          <w:rFonts w:ascii="Times New Roman" w:hAnsi="Times New Roman" w:cs="Times New Roman"/>
          <w:sz w:val="24"/>
          <w:szCs w:val="24"/>
        </w:rPr>
        <w:t>o</w:t>
      </w:r>
      <w:r w:rsidR="006524B4" w:rsidRPr="00E45B08">
        <w:rPr>
          <w:rFonts w:ascii="Times New Roman" w:hAnsi="Times New Roman" w:cs="Times New Roman"/>
          <w:sz w:val="24"/>
          <w:szCs w:val="24"/>
        </w:rPr>
        <w:t xml:space="preserve"> </w:t>
      </w:r>
      <w:r w:rsidR="00B137DA">
        <w:rPr>
          <w:rFonts w:ascii="Times New Roman" w:hAnsi="Times New Roman" w:cs="Times New Roman"/>
          <w:sz w:val="24"/>
          <w:szCs w:val="24"/>
        </w:rPr>
        <w:t xml:space="preserve">galimybės </w:t>
      </w:r>
      <w:r w:rsidR="00B53CC3" w:rsidRPr="00E45B08">
        <w:rPr>
          <w:rFonts w:ascii="Times New Roman" w:hAnsi="Times New Roman" w:cs="Times New Roman"/>
          <w:sz w:val="24"/>
          <w:szCs w:val="24"/>
        </w:rPr>
        <w:t>yra sprendžiam</w:t>
      </w:r>
      <w:r w:rsidR="00B137DA">
        <w:rPr>
          <w:rFonts w:ascii="Times New Roman" w:hAnsi="Times New Roman" w:cs="Times New Roman"/>
          <w:sz w:val="24"/>
          <w:szCs w:val="24"/>
        </w:rPr>
        <w:t>o</w:t>
      </w:r>
      <w:r w:rsidR="00B53CC3" w:rsidRPr="00E45B08">
        <w:rPr>
          <w:rFonts w:ascii="Times New Roman" w:hAnsi="Times New Roman" w:cs="Times New Roman"/>
          <w:sz w:val="24"/>
          <w:szCs w:val="24"/>
        </w:rPr>
        <w:t>s.</w:t>
      </w:r>
    </w:p>
    <w:p w14:paraId="39AA3D1D" w14:textId="6922EE8E" w:rsidR="00BB5166" w:rsidRPr="00E45B08" w:rsidRDefault="00F5090B" w:rsidP="00351199">
      <w:pPr>
        <w:pStyle w:val="Betarp"/>
        <w:jc w:val="center"/>
        <w:rPr>
          <w:rFonts w:cs="Times New Roman"/>
          <w:b/>
          <w:szCs w:val="24"/>
        </w:rPr>
      </w:pPr>
      <w:r w:rsidRPr="00E45B08">
        <w:rPr>
          <w:rFonts w:cs="Times New Roman"/>
          <w:b/>
          <w:szCs w:val="24"/>
        </w:rPr>
        <w:t>Atsiskaitomųjų apskaitos prietaisų priežiūra ir vartotojų aptarnavimas</w:t>
      </w:r>
    </w:p>
    <w:p w14:paraId="52F754C8" w14:textId="77777777" w:rsidR="00C128F8" w:rsidRPr="00E45B08" w:rsidRDefault="00C128F8" w:rsidP="00BB5166">
      <w:pPr>
        <w:pStyle w:val="Betarp"/>
        <w:jc w:val="both"/>
        <w:rPr>
          <w:rFonts w:cs="Times New Roman"/>
          <w:b/>
          <w:szCs w:val="24"/>
        </w:rPr>
      </w:pPr>
    </w:p>
    <w:p w14:paraId="757C5D50" w14:textId="77777777" w:rsidR="00B33E6A" w:rsidRPr="00E45B08" w:rsidRDefault="00B33E6A" w:rsidP="003A74CC">
      <w:pPr>
        <w:pStyle w:val="Betarp"/>
        <w:ind w:firstLine="567"/>
        <w:jc w:val="both"/>
        <w:rPr>
          <w:bCs/>
        </w:rPr>
      </w:pPr>
      <w:r w:rsidRPr="00E45B08">
        <w:rPr>
          <w:bCs/>
        </w:rPr>
        <w:t>Bendrovės teikiamų paslaugų rinka Kėdainių savivaldybės teritorija</w:t>
      </w:r>
      <w:r w:rsidR="002A4B27" w:rsidRPr="00E45B08">
        <w:rPr>
          <w:bCs/>
        </w:rPr>
        <w:t>.</w:t>
      </w:r>
    </w:p>
    <w:p w14:paraId="3F14AC0A" w14:textId="77777777" w:rsidR="009215B7" w:rsidRPr="00E45B08" w:rsidRDefault="009215B7" w:rsidP="003A74CC">
      <w:pPr>
        <w:pStyle w:val="Betarp"/>
        <w:ind w:firstLine="567"/>
        <w:jc w:val="both"/>
        <w:rPr>
          <w:bCs/>
        </w:rPr>
      </w:pPr>
      <w:r w:rsidRPr="00E45B08">
        <w:rPr>
          <w:bCs/>
        </w:rPr>
        <w:t xml:space="preserve">2018 m. UAB „Kėdainių vandenys“ </w:t>
      </w:r>
      <w:r w:rsidR="00B33E6A" w:rsidRPr="00E45B08">
        <w:rPr>
          <w:bCs/>
        </w:rPr>
        <w:t>teikė paslaugas</w:t>
      </w:r>
      <w:r w:rsidRPr="00E45B08">
        <w:rPr>
          <w:bCs/>
        </w:rPr>
        <w:t xml:space="preserve"> 19176 vartotoj</w:t>
      </w:r>
      <w:r w:rsidR="00B33E6A" w:rsidRPr="00E45B08">
        <w:rPr>
          <w:bCs/>
        </w:rPr>
        <w:t>ų</w:t>
      </w:r>
      <w:r w:rsidRPr="00E45B08">
        <w:rPr>
          <w:bCs/>
        </w:rPr>
        <w:t xml:space="preserve"> ir abonent</w:t>
      </w:r>
      <w:r w:rsidR="00B33E6A" w:rsidRPr="00E45B08">
        <w:rPr>
          <w:bCs/>
        </w:rPr>
        <w:t>ų</w:t>
      </w:r>
      <w:r w:rsidRPr="00E45B08">
        <w:rPr>
          <w:bCs/>
        </w:rPr>
        <w:t xml:space="preserve">, iš jų: </w:t>
      </w:r>
    </w:p>
    <w:p w14:paraId="1718DDB7" w14:textId="70844160" w:rsidR="009215B7" w:rsidRPr="00E45B08" w:rsidRDefault="009215B7" w:rsidP="003A74CC">
      <w:pPr>
        <w:pStyle w:val="Betarp"/>
        <w:ind w:firstLine="567"/>
        <w:jc w:val="both"/>
        <w:rPr>
          <w:lang w:eastAsia="ru-RU" w:bidi="ar-SA"/>
        </w:rPr>
      </w:pPr>
      <w:r w:rsidRPr="00E45B08">
        <w:rPr>
          <w:lang w:eastAsia="ru-RU" w:bidi="ar-SA"/>
        </w:rPr>
        <w:t>1</w:t>
      </w:r>
      <w:r w:rsidR="002912A6">
        <w:rPr>
          <w:lang w:eastAsia="ru-RU" w:bidi="ar-SA"/>
        </w:rPr>
        <w:t xml:space="preserve"> </w:t>
      </w:r>
      <w:r w:rsidRPr="00E45B08">
        <w:rPr>
          <w:lang w:eastAsia="ru-RU" w:bidi="ar-SA"/>
        </w:rPr>
        <w:t>3050</w:t>
      </w:r>
      <w:r w:rsidR="00B33E6A" w:rsidRPr="00E45B08">
        <w:rPr>
          <w:lang w:eastAsia="ru-RU" w:bidi="ar-SA"/>
        </w:rPr>
        <w:t xml:space="preserve"> </w:t>
      </w:r>
      <w:r w:rsidR="002912A6">
        <w:rPr>
          <w:rFonts w:cs="Times New Roman"/>
          <w:lang w:eastAsia="ru-RU" w:bidi="ar-SA"/>
        </w:rPr>
        <w:t>−</w:t>
      </w:r>
      <w:r w:rsidRPr="00E45B08">
        <w:rPr>
          <w:lang w:eastAsia="ru-RU" w:bidi="ar-SA"/>
        </w:rPr>
        <w:t xml:space="preserve"> daugiabučių namų vartotoja</w:t>
      </w:r>
      <w:r w:rsidR="00B33E6A" w:rsidRPr="00E45B08">
        <w:rPr>
          <w:lang w:eastAsia="ru-RU" w:bidi="ar-SA"/>
        </w:rPr>
        <w:t>ms;</w:t>
      </w:r>
    </w:p>
    <w:p w14:paraId="2FFE8668" w14:textId="6EB8EB23" w:rsidR="009215B7" w:rsidRPr="00E45B08" w:rsidRDefault="009215B7" w:rsidP="003A74CC">
      <w:pPr>
        <w:pStyle w:val="Betarp"/>
        <w:ind w:firstLine="567"/>
        <w:jc w:val="both"/>
        <w:rPr>
          <w:lang w:eastAsia="ru-RU" w:bidi="ar-SA"/>
        </w:rPr>
      </w:pPr>
      <w:r w:rsidRPr="00E45B08">
        <w:rPr>
          <w:lang w:eastAsia="ru-RU" w:bidi="ar-SA"/>
        </w:rPr>
        <w:t>5</w:t>
      </w:r>
      <w:r w:rsidR="002912A6">
        <w:rPr>
          <w:lang w:eastAsia="ru-RU" w:bidi="ar-SA"/>
        </w:rPr>
        <w:t xml:space="preserve"> </w:t>
      </w:r>
      <w:r w:rsidRPr="00E45B08">
        <w:rPr>
          <w:lang w:eastAsia="ru-RU" w:bidi="ar-SA"/>
        </w:rPr>
        <w:t>588</w:t>
      </w:r>
      <w:r w:rsidR="00B33E6A" w:rsidRPr="00E45B08">
        <w:rPr>
          <w:lang w:eastAsia="ru-RU" w:bidi="ar-SA"/>
        </w:rPr>
        <w:t xml:space="preserve"> </w:t>
      </w:r>
      <w:r w:rsidR="002912A6">
        <w:rPr>
          <w:rFonts w:cs="Times New Roman"/>
          <w:lang w:eastAsia="ru-RU" w:bidi="ar-SA"/>
        </w:rPr>
        <w:t>−</w:t>
      </w:r>
      <w:r w:rsidRPr="00E45B08">
        <w:rPr>
          <w:lang w:eastAsia="ru-RU" w:bidi="ar-SA"/>
        </w:rPr>
        <w:t xml:space="preserve"> individualių namų vartotoja</w:t>
      </w:r>
      <w:r w:rsidR="00B33E6A" w:rsidRPr="00E45B08">
        <w:rPr>
          <w:lang w:eastAsia="ru-RU" w:bidi="ar-SA"/>
        </w:rPr>
        <w:t>ms;</w:t>
      </w:r>
    </w:p>
    <w:p w14:paraId="5276FDDA" w14:textId="70214D33" w:rsidR="002A4B27" w:rsidRPr="00E45B08" w:rsidRDefault="009215B7" w:rsidP="003A74CC">
      <w:pPr>
        <w:pStyle w:val="Betarp"/>
        <w:ind w:firstLine="567"/>
        <w:jc w:val="both"/>
        <w:rPr>
          <w:lang w:eastAsia="ru-RU" w:bidi="ar-SA"/>
        </w:rPr>
      </w:pPr>
      <w:r w:rsidRPr="00E45B08">
        <w:rPr>
          <w:lang w:eastAsia="ru-RU" w:bidi="ar-SA"/>
        </w:rPr>
        <w:t xml:space="preserve">538 </w:t>
      </w:r>
      <w:r w:rsidR="002912A6">
        <w:rPr>
          <w:rFonts w:cs="Times New Roman"/>
          <w:lang w:eastAsia="ru-RU" w:bidi="ar-SA"/>
        </w:rPr>
        <w:t>−</w:t>
      </w:r>
      <w:r w:rsidR="00A0739A" w:rsidRPr="00E45B08">
        <w:rPr>
          <w:lang w:eastAsia="ru-RU" w:bidi="ar-SA"/>
        </w:rPr>
        <w:t xml:space="preserve"> </w:t>
      </w:r>
      <w:r w:rsidRPr="00E45B08">
        <w:rPr>
          <w:lang w:eastAsia="ru-RU" w:bidi="ar-SA"/>
        </w:rPr>
        <w:t>abonenta</w:t>
      </w:r>
      <w:r w:rsidR="00B33E6A" w:rsidRPr="00E45B08">
        <w:rPr>
          <w:lang w:eastAsia="ru-RU" w:bidi="ar-SA"/>
        </w:rPr>
        <w:t>ms</w:t>
      </w:r>
      <w:r w:rsidRPr="00E45B08">
        <w:rPr>
          <w:lang w:eastAsia="ru-RU" w:bidi="ar-SA"/>
        </w:rPr>
        <w:t xml:space="preserve"> (pramonės įmonės, įmonės ir organizacijos ir t.t).</w:t>
      </w:r>
      <w:r w:rsidR="003246CC" w:rsidRPr="00E45B08">
        <w:rPr>
          <w:lang w:eastAsia="ru-RU" w:bidi="ar-SA"/>
        </w:rPr>
        <w:t xml:space="preserve"> </w:t>
      </w:r>
    </w:p>
    <w:p w14:paraId="39F56545" w14:textId="4EEF4B6E" w:rsidR="009215B7" w:rsidRPr="00F95A9F" w:rsidRDefault="003246CC" w:rsidP="003A74CC">
      <w:pPr>
        <w:pStyle w:val="Betarp"/>
        <w:ind w:firstLine="567"/>
        <w:jc w:val="both"/>
        <w:rPr>
          <w:lang w:eastAsia="ru-RU" w:bidi="ar-SA"/>
        </w:rPr>
      </w:pPr>
      <w:r w:rsidRPr="00E45B08">
        <w:rPr>
          <w:lang w:eastAsia="ru-RU" w:bidi="ar-SA"/>
        </w:rPr>
        <w:t>Visus atsiskaitomuosius vandens apskaitos prietaisus savo jėgomis įrengia ir ekspl</w:t>
      </w:r>
      <w:r w:rsidR="002A4B27" w:rsidRPr="00E45B08">
        <w:rPr>
          <w:lang w:eastAsia="ru-RU" w:bidi="ar-SA"/>
        </w:rPr>
        <w:t>o</w:t>
      </w:r>
      <w:r w:rsidRPr="00E45B08">
        <w:rPr>
          <w:lang w:eastAsia="ru-RU" w:bidi="ar-SA"/>
        </w:rPr>
        <w:t>atuoja UAB  „Kėdainių vandenys“. Vartotojai ir abonentai už suteiktas paslaugas atsiskaito pagal įrengtus at</w:t>
      </w:r>
      <w:r w:rsidR="002912A6">
        <w:rPr>
          <w:lang w:eastAsia="ru-RU" w:bidi="ar-SA"/>
        </w:rPr>
        <w:t>siskaitomųjų prietaisų rodmenis</w:t>
      </w:r>
      <w:r w:rsidR="002A4B27" w:rsidRPr="00E45B08">
        <w:rPr>
          <w:lang w:eastAsia="ru-RU" w:bidi="ar-SA"/>
        </w:rPr>
        <w:t>.</w:t>
      </w:r>
      <w:r w:rsidRPr="00E45B08">
        <w:rPr>
          <w:lang w:eastAsia="ru-RU" w:bidi="ar-SA"/>
        </w:rPr>
        <w:t xml:space="preserve"> Apskaitos prietaisų skaičius</w:t>
      </w:r>
      <w:r w:rsidR="002912A6">
        <w:rPr>
          <w:lang w:eastAsia="ru-RU" w:bidi="ar-SA"/>
        </w:rPr>
        <w:t xml:space="preserve"> </w:t>
      </w:r>
      <w:r w:rsidR="002912A6">
        <w:rPr>
          <w:rFonts w:cs="Times New Roman"/>
          <w:lang w:eastAsia="ru-RU" w:bidi="ar-SA"/>
        </w:rPr>
        <w:t>–</w:t>
      </w:r>
      <w:r w:rsidR="002A4B27" w:rsidRPr="00E45B08">
        <w:rPr>
          <w:lang w:eastAsia="ru-RU" w:bidi="ar-SA"/>
        </w:rPr>
        <w:t xml:space="preserve"> 23</w:t>
      </w:r>
      <w:r w:rsidR="002912A6">
        <w:rPr>
          <w:lang w:eastAsia="ru-RU" w:bidi="ar-SA"/>
        </w:rPr>
        <w:t xml:space="preserve"> </w:t>
      </w:r>
      <w:r w:rsidR="002A4B27" w:rsidRPr="00E45B08">
        <w:rPr>
          <w:lang w:eastAsia="ru-RU" w:bidi="ar-SA"/>
        </w:rPr>
        <w:t>155 vnt.</w:t>
      </w:r>
      <w:r w:rsidRPr="00E45B08">
        <w:rPr>
          <w:lang w:eastAsia="ru-RU" w:bidi="ar-SA"/>
        </w:rPr>
        <w:t xml:space="preserve"> </w:t>
      </w:r>
      <w:r w:rsidR="002A4B27" w:rsidRPr="00E45B08">
        <w:rPr>
          <w:lang w:eastAsia="ru-RU" w:bidi="ar-SA"/>
        </w:rPr>
        <w:t>G</w:t>
      </w:r>
      <w:r w:rsidRPr="00E45B08">
        <w:rPr>
          <w:lang w:eastAsia="ru-RU" w:bidi="ar-SA"/>
        </w:rPr>
        <w:t>eriamojo vandens apskaitos prietaisai pastatų įvaduose keiči</w:t>
      </w:r>
      <w:r w:rsidR="002A4B27" w:rsidRPr="00E45B08">
        <w:rPr>
          <w:lang w:eastAsia="ru-RU" w:bidi="ar-SA"/>
        </w:rPr>
        <w:t>a</w:t>
      </w:r>
      <w:r w:rsidRPr="00E45B08">
        <w:rPr>
          <w:lang w:eastAsia="ru-RU" w:bidi="ar-SA"/>
        </w:rPr>
        <w:t xml:space="preserve">mi </w:t>
      </w:r>
      <w:r w:rsidR="00204A16" w:rsidRPr="00E45B08">
        <w:rPr>
          <w:lang w:eastAsia="ru-RU" w:bidi="ar-SA"/>
        </w:rPr>
        <w:t>vadovaujantis</w:t>
      </w:r>
      <w:r w:rsidR="002912A6">
        <w:rPr>
          <w:lang w:eastAsia="ru-RU" w:bidi="ar-SA"/>
        </w:rPr>
        <w:t xml:space="preserve"> Lietuvos Respublikos ū</w:t>
      </w:r>
      <w:r w:rsidR="002A4B27" w:rsidRPr="00E45B08">
        <w:rPr>
          <w:lang w:eastAsia="ru-RU" w:bidi="ar-SA"/>
        </w:rPr>
        <w:t>kio ministro įsakymu patvirtint</w:t>
      </w:r>
      <w:r w:rsidR="00204A16" w:rsidRPr="00E45B08">
        <w:rPr>
          <w:lang w:eastAsia="ru-RU" w:bidi="ar-SA"/>
        </w:rPr>
        <w:t>u</w:t>
      </w:r>
      <w:r w:rsidR="002A4B27" w:rsidRPr="00E45B08">
        <w:rPr>
          <w:lang w:eastAsia="ru-RU" w:bidi="ar-SA"/>
        </w:rPr>
        <w:t xml:space="preserve"> </w:t>
      </w:r>
      <w:r w:rsidR="00204A16" w:rsidRPr="00E45B08">
        <w:rPr>
          <w:lang w:eastAsia="ru-RU" w:bidi="ar-SA"/>
        </w:rPr>
        <w:t>„T</w:t>
      </w:r>
      <w:r w:rsidR="002A4B27" w:rsidRPr="00E45B08">
        <w:rPr>
          <w:lang w:eastAsia="ru-RU" w:bidi="ar-SA"/>
        </w:rPr>
        <w:t xml:space="preserve">eisinei metrologijai priskirtų matavimo prietaisų ir laiko intervalų </w:t>
      </w:r>
      <w:r w:rsidR="002A4B27" w:rsidRPr="00E45B08">
        <w:rPr>
          <w:lang w:eastAsia="ru-RU" w:bidi="ar-SA"/>
        </w:rPr>
        <w:lastRenderedPageBreak/>
        <w:t>tarp periodinių patik</w:t>
      </w:r>
      <w:r w:rsidR="00204A16" w:rsidRPr="00E45B08">
        <w:rPr>
          <w:lang w:eastAsia="ru-RU" w:bidi="ar-SA"/>
        </w:rPr>
        <w:t>ra“</w:t>
      </w:r>
      <w:r w:rsidR="002A4B27" w:rsidRPr="00E45B08">
        <w:rPr>
          <w:lang w:eastAsia="ru-RU" w:bidi="ar-SA"/>
        </w:rPr>
        <w:t xml:space="preserve"> sąraš</w:t>
      </w:r>
      <w:r w:rsidR="00204A16" w:rsidRPr="00E45B08">
        <w:rPr>
          <w:lang w:eastAsia="ru-RU" w:bidi="ar-SA"/>
        </w:rPr>
        <w:t>u</w:t>
      </w:r>
      <w:r w:rsidR="00A0739A" w:rsidRPr="00E45B08">
        <w:rPr>
          <w:lang w:eastAsia="ru-RU" w:bidi="ar-SA"/>
        </w:rPr>
        <w:t>.</w:t>
      </w:r>
      <w:r w:rsidR="00BB5166" w:rsidRPr="00E45B08">
        <w:rPr>
          <w:lang w:eastAsia="ru-RU" w:bidi="ar-SA"/>
        </w:rPr>
        <w:t xml:space="preserve"> </w:t>
      </w:r>
      <w:r w:rsidR="00A0739A" w:rsidRPr="00F95A9F">
        <w:rPr>
          <w:lang w:eastAsia="ru-RU" w:bidi="ar-SA"/>
        </w:rPr>
        <w:t>Vartotojai</w:t>
      </w:r>
      <w:r w:rsidR="00BB5166" w:rsidRPr="00F95A9F">
        <w:rPr>
          <w:lang w:eastAsia="ru-RU" w:bidi="ar-SA"/>
        </w:rPr>
        <w:t>,</w:t>
      </w:r>
      <w:r w:rsidR="00A0739A" w:rsidRPr="00F95A9F">
        <w:rPr>
          <w:lang w:eastAsia="ru-RU" w:bidi="ar-SA"/>
        </w:rPr>
        <w:t xml:space="preserve"> neturintys skaitiklių (384)</w:t>
      </w:r>
      <w:r w:rsidR="00BB5166" w:rsidRPr="00F95A9F">
        <w:rPr>
          <w:lang w:eastAsia="ru-RU" w:bidi="ar-SA"/>
        </w:rPr>
        <w:t>,</w:t>
      </w:r>
      <w:r w:rsidR="00A0739A" w:rsidRPr="00F95A9F">
        <w:rPr>
          <w:lang w:eastAsia="ru-RU" w:bidi="ar-SA"/>
        </w:rPr>
        <w:t xml:space="preserve"> atsiskaito pagal </w:t>
      </w:r>
      <w:r w:rsidR="009013E9" w:rsidRPr="00F95A9F">
        <w:rPr>
          <w:lang w:eastAsia="ru-RU" w:bidi="ar-SA"/>
        </w:rPr>
        <w:t xml:space="preserve">nustatytus </w:t>
      </w:r>
      <w:r w:rsidR="009013E9" w:rsidRPr="00F95A9F">
        <w:rPr>
          <w:rFonts w:cs="Times New Roman"/>
          <w:szCs w:val="24"/>
        </w:rPr>
        <w:t xml:space="preserve">vidutinio suvartojamo geriamojo vandens kiekius </w:t>
      </w:r>
      <w:r w:rsidR="009013E9" w:rsidRPr="00F95A9F">
        <w:rPr>
          <w:rFonts w:ascii="Source Sans Pro" w:hAnsi="Source Sans Pro" w:cs="Arial"/>
          <w:sz w:val="21"/>
          <w:szCs w:val="21"/>
        </w:rPr>
        <w:t>(</w:t>
      </w:r>
      <w:r w:rsidR="00A0739A" w:rsidRPr="00F95A9F">
        <w:rPr>
          <w:lang w:eastAsia="ru-RU" w:bidi="ar-SA"/>
        </w:rPr>
        <w:t>normas</w:t>
      </w:r>
      <w:r w:rsidR="009013E9" w:rsidRPr="00F95A9F">
        <w:rPr>
          <w:lang w:eastAsia="ru-RU" w:bidi="ar-SA"/>
        </w:rPr>
        <w:t>)</w:t>
      </w:r>
      <w:r w:rsidR="001608FC" w:rsidRPr="00F95A9F">
        <w:rPr>
          <w:lang w:eastAsia="ru-RU" w:bidi="ar-SA"/>
        </w:rPr>
        <w:t>.</w:t>
      </w:r>
    </w:p>
    <w:p w14:paraId="163AD013" w14:textId="77777777" w:rsidR="00A0739A" w:rsidRPr="00F95A9F" w:rsidRDefault="00A0739A" w:rsidP="009215B7">
      <w:pPr>
        <w:pStyle w:val="Betarp"/>
        <w:ind w:firstLine="851"/>
        <w:jc w:val="both"/>
        <w:rPr>
          <w:lang w:eastAsia="ru-RU" w:bidi="ar-SA"/>
        </w:rPr>
      </w:pPr>
    </w:p>
    <w:p w14:paraId="694D31BB" w14:textId="60D0BF72" w:rsidR="007236F0" w:rsidRPr="00E45B08" w:rsidRDefault="002912A6" w:rsidP="009013E9">
      <w:pPr>
        <w:tabs>
          <w:tab w:val="left" w:pos="1134"/>
        </w:tabs>
        <w:jc w:val="center"/>
        <w:rPr>
          <w:rFonts w:ascii="Times New Roman" w:hAnsi="Times New Roman" w:cs="Times New Roman"/>
          <w:b/>
          <w:sz w:val="24"/>
          <w:szCs w:val="24"/>
        </w:rPr>
      </w:pPr>
      <w:r>
        <w:rPr>
          <w:rFonts w:ascii="Times New Roman" w:hAnsi="Times New Roman" w:cs="Times New Roman"/>
          <w:b/>
          <w:sz w:val="24"/>
          <w:szCs w:val="24"/>
        </w:rPr>
        <w:t>VI SKYRIUS</w:t>
      </w:r>
      <w:r>
        <w:rPr>
          <w:rFonts w:ascii="Times New Roman" w:hAnsi="Times New Roman" w:cs="Times New Roman"/>
          <w:b/>
          <w:sz w:val="24"/>
          <w:szCs w:val="24"/>
        </w:rPr>
        <w:br/>
      </w:r>
      <w:r w:rsidR="008D7A58" w:rsidRPr="00E45B08">
        <w:rPr>
          <w:rFonts w:ascii="Times New Roman" w:hAnsi="Times New Roman" w:cs="Times New Roman"/>
          <w:b/>
          <w:sz w:val="24"/>
          <w:szCs w:val="24"/>
        </w:rPr>
        <w:t>RACIONALAUS GAMTOS IŠTEKLIŲ NAUDOJIMO, APLI</w:t>
      </w:r>
      <w:r w:rsidR="007236F0" w:rsidRPr="00E45B08">
        <w:rPr>
          <w:rFonts w:ascii="Times New Roman" w:hAnsi="Times New Roman" w:cs="Times New Roman"/>
          <w:b/>
          <w:sz w:val="24"/>
          <w:szCs w:val="24"/>
        </w:rPr>
        <w:t>NKOS TARŠOS  MAŽINIMO PRIEMONĖ</w:t>
      </w:r>
      <w:r w:rsidR="00133A8A" w:rsidRPr="00E45B08">
        <w:rPr>
          <w:rFonts w:ascii="Times New Roman" w:hAnsi="Times New Roman" w:cs="Times New Roman"/>
          <w:b/>
          <w:sz w:val="24"/>
          <w:szCs w:val="24"/>
        </w:rPr>
        <w:t>S</w:t>
      </w:r>
    </w:p>
    <w:p w14:paraId="5179C20D" w14:textId="60E2A4FC" w:rsidR="00133A8A" w:rsidRPr="00E45B08" w:rsidRDefault="007236F0" w:rsidP="00556333">
      <w:pPr>
        <w:tabs>
          <w:tab w:val="left" w:pos="1134"/>
        </w:tabs>
        <w:ind w:firstLine="567"/>
        <w:jc w:val="both"/>
        <w:rPr>
          <w:rFonts w:ascii="Times New Roman" w:hAnsi="Times New Roman" w:cs="Times New Roman"/>
          <w:sz w:val="24"/>
          <w:szCs w:val="24"/>
        </w:rPr>
      </w:pPr>
      <w:r w:rsidRPr="00E45B08">
        <w:rPr>
          <w:rFonts w:ascii="Times New Roman" w:hAnsi="Times New Roman" w:cs="Times New Roman"/>
          <w:sz w:val="24"/>
          <w:szCs w:val="24"/>
        </w:rPr>
        <w:t>UAB  „Kėdainių vandenys</w:t>
      </w:r>
      <w:r w:rsidR="00B64420" w:rsidRPr="00E45B08">
        <w:rPr>
          <w:rFonts w:ascii="Times New Roman" w:hAnsi="Times New Roman" w:cs="Times New Roman"/>
          <w:sz w:val="24"/>
          <w:szCs w:val="24"/>
        </w:rPr>
        <w:t>“</w:t>
      </w:r>
      <w:r w:rsidRPr="00E45B08">
        <w:rPr>
          <w:rFonts w:ascii="Times New Roman" w:hAnsi="Times New Roman" w:cs="Times New Roman"/>
          <w:sz w:val="24"/>
          <w:szCs w:val="24"/>
        </w:rPr>
        <w:t xml:space="preserve"> kasmet siekia </w:t>
      </w:r>
      <w:r w:rsidR="00B64420" w:rsidRPr="00E45B08">
        <w:rPr>
          <w:rFonts w:ascii="Times New Roman" w:hAnsi="Times New Roman" w:cs="Times New Roman"/>
          <w:sz w:val="24"/>
          <w:szCs w:val="24"/>
        </w:rPr>
        <w:t xml:space="preserve">racionaliai </w:t>
      </w:r>
      <w:r w:rsidRPr="00E45B08">
        <w:rPr>
          <w:rFonts w:ascii="Times New Roman" w:hAnsi="Times New Roman" w:cs="Times New Roman"/>
          <w:sz w:val="24"/>
          <w:szCs w:val="24"/>
        </w:rPr>
        <w:t>naudoti gamtos išteklius. Vandens  tiekimo veikloje yra fiksuojami išgauto vandens praradimai</w:t>
      </w:r>
      <w:r w:rsidR="00B64420" w:rsidRPr="00E45B08">
        <w:rPr>
          <w:rFonts w:ascii="Times New Roman" w:hAnsi="Times New Roman" w:cs="Times New Roman"/>
          <w:sz w:val="24"/>
          <w:szCs w:val="24"/>
        </w:rPr>
        <w:t xml:space="preserve"> </w:t>
      </w:r>
      <w:r w:rsidR="002912A6">
        <w:rPr>
          <w:rFonts w:cs="Times New Roman"/>
          <w:lang w:eastAsia="ru-RU"/>
        </w:rPr>
        <w:t>−</w:t>
      </w:r>
      <w:r w:rsidRPr="00E45B08">
        <w:rPr>
          <w:rFonts w:ascii="Times New Roman" w:hAnsi="Times New Roman" w:cs="Times New Roman"/>
          <w:sz w:val="24"/>
          <w:szCs w:val="24"/>
        </w:rPr>
        <w:t xml:space="preserve"> netektys</w:t>
      </w:r>
      <w:r w:rsidR="005800C9" w:rsidRPr="00E45B08">
        <w:rPr>
          <w:rFonts w:ascii="Times New Roman" w:hAnsi="Times New Roman" w:cs="Times New Roman"/>
          <w:sz w:val="24"/>
          <w:szCs w:val="24"/>
        </w:rPr>
        <w:t xml:space="preserve">. Pagrindinė </w:t>
      </w:r>
      <w:r w:rsidR="002912A6">
        <w:rPr>
          <w:rFonts w:ascii="Times New Roman" w:hAnsi="Times New Roman" w:cs="Times New Roman"/>
          <w:sz w:val="24"/>
          <w:szCs w:val="24"/>
        </w:rPr>
        <w:t xml:space="preserve">netekčių susidarymo priežastis </w:t>
      </w:r>
      <w:r w:rsidR="002912A6">
        <w:rPr>
          <w:rFonts w:cs="Times New Roman"/>
          <w:lang w:eastAsia="ru-RU"/>
        </w:rPr>
        <w:t>−</w:t>
      </w:r>
      <w:r w:rsidR="005800C9" w:rsidRPr="00E45B08">
        <w:rPr>
          <w:rFonts w:ascii="Times New Roman" w:hAnsi="Times New Roman" w:cs="Times New Roman"/>
          <w:sz w:val="24"/>
          <w:szCs w:val="24"/>
        </w:rPr>
        <w:t xml:space="preserve"> gedimai tinkluose. Siekdama operatyvi</w:t>
      </w:r>
      <w:r w:rsidR="00B64420" w:rsidRPr="00E45B08">
        <w:rPr>
          <w:rFonts w:ascii="Times New Roman" w:hAnsi="Times New Roman" w:cs="Times New Roman"/>
          <w:sz w:val="24"/>
          <w:szCs w:val="24"/>
        </w:rPr>
        <w:t>ai reaguoti į gedimus</w:t>
      </w:r>
      <w:r w:rsidR="002912A6">
        <w:rPr>
          <w:rFonts w:ascii="Times New Roman" w:hAnsi="Times New Roman" w:cs="Times New Roman"/>
          <w:sz w:val="24"/>
          <w:szCs w:val="24"/>
        </w:rPr>
        <w:t>,</w:t>
      </w:r>
      <w:r w:rsidR="00B64420" w:rsidRPr="00E45B08">
        <w:rPr>
          <w:rFonts w:ascii="Times New Roman" w:hAnsi="Times New Roman" w:cs="Times New Roman"/>
          <w:sz w:val="24"/>
          <w:szCs w:val="24"/>
        </w:rPr>
        <w:t xml:space="preserve"> bendrovė </w:t>
      </w:r>
      <w:r w:rsidR="005800C9" w:rsidRPr="00E45B08">
        <w:rPr>
          <w:rFonts w:ascii="Times New Roman" w:hAnsi="Times New Roman" w:cs="Times New Roman"/>
          <w:sz w:val="24"/>
          <w:szCs w:val="24"/>
        </w:rPr>
        <w:t>diegia nuotolinio stebėjimo sistemas</w:t>
      </w:r>
      <w:r w:rsidR="00133A8A" w:rsidRPr="00E45B08">
        <w:rPr>
          <w:rFonts w:ascii="Times New Roman" w:hAnsi="Times New Roman" w:cs="Times New Roman"/>
          <w:sz w:val="24"/>
          <w:szCs w:val="24"/>
        </w:rPr>
        <w:t>,</w:t>
      </w:r>
      <w:r w:rsidR="005800C9" w:rsidRPr="00E45B08">
        <w:rPr>
          <w:rFonts w:ascii="Times New Roman" w:hAnsi="Times New Roman" w:cs="Times New Roman"/>
          <w:sz w:val="24"/>
          <w:szCs w:val="24"/>
        </w:rPr>
        <w:t xml:space="preserve"> leidžiančias nustatyti vandens nutekėjimo zonas ir mažinti vandens nuostolius</w:t>
      </w:r>
      <w:r w:rsidR="00133A8A" w:rsidRPr="00E45B08">
        <w:rPr>
          <w:rFonts w:ascii="Times New Roman" w:hAnsi="Times New Roman" w:cs="Times New Roman"/>
          <w:sz w:val="24"/>
          <w:szCs w:val="24"/>
        </w:rPr>
        <w:t>. Taip pat bendrovė vykdo kontrolę</w:t>
      </w:r>
      <w:r w:rsidR="00556333">
        <w:rPr>
          <w:rFonts w:ascii="Times New Roman" w:hAnsi="Times New Roman" w:cs="Times New Roman"/>
          <w:sz w:val="24"/>
          <w:szCs w:val="24"/>
        </w:rPr>
        <w:t xml:space="preserve">, </w:t>
      </w:r>
      <w:r w:rsidR="00133A8A" w:rsidRPr="00E45B08">
        <w:rPr>
          <w:rFonts w:ascii="Times New Roman" w:hAnsi="Times New Roman" w:cs="Times New Roman"/>
          <w:sz w:val="24"/>
          <w:szCs w:val="24"/>
        </w:rPr>
        <w:t>periodiškai keičia vandens apskaitos prietaisus įvaduose ir butuose bei ieško kitų būdų  vandens netekčiai mažinti.</w:t>
      </w:r>
    </w:p>
    <w:p w14:paraId="471654DF" w14:textId="451AA35D" w:rsidR="00AE3031" w:rsidRPr="00937003" w:rsidRDefault="00CD3961" w:rsidP="00556333">
      <w:pPr>
        <w:tabs>
          <w:tab w:val="left" w:pos="1134"/>
        </w:tabs>
        <w:ind w:firstLine="567"/>
        <w:jc w:val="both"/>
        <w:rPr>
          <w:rFonts w:ascii="Times New Roman" w:hAnsi="Times New Roman" w:cs="Times New Roman"/>
          <w:sz w:val="24"/>
          <w:szCs w:val="24"/>
        </w:rPr>
      </w:pPr>
      <w:r w:rsidRPr="00937003">
        <w:rPr>
          <w:rFonts w:ascii="Times New Roman" w:hAnsi="Times New Roman" w:cs="Times New Roman"/>
          <w:sz w:val="24"/>
          <w:szCs w:val="24"/>
        </w:rPr>
        <w:t>Aplinkos taršos mažinimo priemonė</w:t>
      </w:r>
      <w:r w:rsidR="00B64420" w:rsidRPr="00937003">
        <w:rPr>
          <w:rFonts w:ascii="Times New Roman" w:hAnsi="Times New Roman" w:cs="Times New Roman"/>
          <w:sz w:val="24"/>
          <w:szCs w:val="24"/>
        </w:rPr>
        <w:t xml:space="preserve"> </w:t>
      </w:r>
      <w:r w:rsidR="002912A6">
        <w:rPr>
          <w:rFonts w:cs="Times New Roman"/>
          <w:lang w:eastAsia="ru-RU"/>
        </w:rPr>
        <w:t>−</w:t>
      </w:r>
      <w:r w:rsidRPr="00937003">
        <w:rPr>
          <w:rFonts w:ascii="Times New Roman" w:hAnsi="Times New Roman" w:cs="Times New Roman"/>
          <w:sz w:val="24"/>
          <w:szCs w:val="24"/>
        </w:rPr>
        <w:t xml:space="preserve"> nuotekų tinklų plėtra ir renovacija, kuri vykdoma  pasitelkiant </w:t>
      </w:r>
      <w:r w:rsidR="00864A3E" w:rsidRPr="00937003">
        <w:rPr>
          <w:rFonts w:ascii="Times New Roman" w:hAnsi="Times New Roman" w:cs="Times New Roman"/>
          <w:sz w:val="24"/>
          <w:szCs w:val="24"/>
        </w:rPr>
        <w:t>nuo</w:t>
      </w:r>
      <w:r w:rsidRPr="00937003">
        <w:rPr>
          <w:rFonts w:ascii="Times New Roman" w:hAnsi="Times New Roman" w:cs="Times New Roman"/>
          <w:sz w:val="24"/>
          <w:szCs w:val="24"/>
        </w:rPr>
        <w:t>savas</w:t>
      </w:r>
      <w:r w:rsidR="00556333" w:rsidRPr="00937003">
        <w:rPr>
          <w:rFonts w:ascii="Times New Roman" w:hAnsi="Times New Roman" w:cs="Times New Roman"/>
          <w:sz w:val="24"/>
          <w:szCs w:val="24"/>
        </w:rPr>
        <w:t xml:space="preserve">, savivaldybės bei </w:t>
      </w:r>
      <w:r w:rsidRPr="00937003">
        <w:rPr>
          <w:rFonts w:ascii="Times New Roman" w:hAnsi="Times New Roman" w:cs="Times New Roman"/>
          <w:sz w:val="24"/>
          <w:szCs w:val="24"/>
        </w:rPr>
        <w:t>ES fondų lėšas. Veiklos plane numatyta įrengti naujus</w:t>
      </w:r>
      <w:r w:rsidR="00AE3031" w:rsidRPr="00937003">
        <w:rPr>
          <w:rFonts w:ascii="Times New Roman" w:hAnsi="Times New Roman" w:cs="Times New Roman"/>
          <w:sz w:val="24"/>
          <w:szCs w:val="24"/>
        </w:rPr>
        <w:t xml:space="preserve"> ir/ar rekonstruoti </w:t>
      </w:r>
      <w:r w:rsidR="00B15708" w:rsidRPr="00937003">
        <w:rPr>
          <w:rFonts w:ascii="Times New Roman" w:hAnsi="Times New Roman" w:cs="Times New Roman"/>
          <w:sz w:val="24"/>
          <w:szCs w:val="24"/>
        </w:rPr>
        <w:t xml:space="preserve">esamus </w:t>
      </w:r>
      <w:r w:rsidRPr="00937003">
        <w:rPr>
          <w:rFonts w:ascii="Times New Roman" w:hAnsi="Times New Roman" w:cs="Times New Roman"/>
          <w:sz w:val="24"/>
          <w:szCs w:val="24"/>
        </w:rPr>
        <w:t xml:space="preserve">tinklus </w:t>
      </w:r>
      <w:r w:rsidR="00B4706A" w:rsidRPr="00937003">
        <w:rPr>
          <w:rFonts w:ascii="Times New Roman" w:hAnsi="Times New Roman" w:cs="Times New Roman"/>
          <w:sz w:val="24"/>
          <w:szCs w:val="24"/>
        </w:rPr>
        <w:t>Kunionių, Šėtos gyvenvietėse</w:t>
      </w:r>
      <w:r w:rsidR="00AE3031" w:rsidRPr="00937003">
        <w:rPr>
          <w:rFonts w:ascii="Times New Roman" w:hAnsi="Times New Roman" w:cs="Times New Roman"/>
          <w:sz w:val="24"/>
          <w:szCs w:val="24"/>
        </w:rPr>
        <w:t xml:space="preserve">, </w:t>
      </w:r>
      <w:proofErr w:type="spellStart"/>
      <w:r w:rsidR="00AE3031" w:rsidRPr="00937003">
        <w:rPr>
          <w:rFonts w:ascii="Times New Roman" w:hAnsi="Times New Roman" w:cs="Times New Roman"/>
          <w:sz w:val="24"/>
          <w:szCs w:val="24"/>
        </w:rPr>
        <w:t>Babėnų</w:t>
      </w:r>
      <w:proofErr w:type="spellEnd"/>
      <w:r w:rsidR="00AE3031" w:rsidRPr="00937003">
        <w:rPr>
          <w:rFonts w:ascii="Times New Roman" w:hAnsi="Times New Roman" w:cs="Times New Roman"/>
          <w:sz w:val="24"/>
          <w:szCs w:val="24"/>
        </w:rPr>
        <w:t xml:space="preserve"> g.</w:t>
      </w:r>
      <w:r w:rsidR="00A55DF4" w:rsidRPr="00937003">
        <w:rPr>
          <w:rFonts w:ascii="Times New Roman" w:hAnsi="Times New Roman" w:cs="Times New Roman"/>
          <w:sz w:val="24"/>
          <w:szCs w:val="24"/>
        </w:rPr>
        <w:t>, Paukštelio g.</w:t>
      </w:r>
      <w:r w:rsidR="00AE3031" w:rsidRPr="00937003">
        <w:rPr>
          <w:rFonts w:ascii="Times New Roman" w:hAnsi="Times New Roman" w:cs="Times New Roman"/>
          <w:sz w:val="24"/>
          <w:szCs w:val="24"/>
        </w:rPr>
        <w:t xml:space="preserve"> Kėdaini</w:t>
      </w:r>
      <w:r w:rsidR="00B15708" w:rsidRPr="00937003">
        <w:rPr>
          <w:rFonts w:ascii="Times New Roman" w:hAnsi="Times New Roman" w:cs="Times New Roman"/>
          <w:sz w:val="24"/>
          <w:szCs w:val="24"/>
        </w:rPr>
        <w:t>ų mieste</w:t>
      </w:r>
      <w:r w:rsidR="00AE3031" w:rsidRPr="00937003">
        <w:rPr>
          <w:rFonts w:ascii="Times New Roman" w:hAnsi="Times New Roman" w:cs="Times New Roman"/>
          <w:sz w:val="24"/>
          <w:szCs w:val="24"/>
        </w:rPr>
        <w:t>, plėsti tinklus Dotnuvos</w:t>
      </w:r>
      <w:r w:rsidR="00556333" w:rsidRPr="00937003">
        <w:rPr>
          <w:rFonts w:ascii="Times New Roman" w:hAnsi="Times New Roman" w:cs="Times New Roman"/>
          <w:sz w:val="24"/>
          <w:szCs w:val="24"/>
        </w:rPr>
        <w:t>,</w:t>
      </w:r>
      <w:r w:rsidR="00AE3031" w:rsidRPr="00937003">
        <w:rPr>
          <w:rFonts w:ascii="Times New Roman" w:hAnsi="Times New Roman" w:cs="Times New Roman"/>
          <w:sz w:val="24"/>
          <w:szCs w:val="24"/>
        </w:rPr>
        <w:t xml:space="preserve"> Kalnaberžės, Sirutiškio, Labūnavos, Pajieslio, Krakių gyvenvietėse</w:t>
      </w:r>
      <w:r w:rsidR="00864A3E" w:rsidRPr="00937003">
        <w:rPr>
          <w:rFonts w:ascii="Times New Roman" w:hAnsi="Times New Roman" w:cs="Times New Roman"/>
          <w:sz w:val="24"/>
          <w:szCs w:val="24"/>
        </w:rPr>
        <w:t>.</w:t>
      </w:r>
    </w:p>
    <w:p w14:paraId="3EC2DB49" w14:textId="4A3A0F70" w:rsidR="00CD3961" w:rsidRPr="00E45B08" w:rsidRDefault="00CD3961" w:rsidP="00556333">
      <w:pPr>
        <w:tabs>
          <w:tab w:val="left" w:pos="1134"/>
        </w:tabs>
        <w:ind w:firstLine="567"/>
        <w:jc w:val="both"/>
        <w:rPr>
          <w:rFonts w:ascii="Times New Roman" w:hAnsi="Times New Roman" w:cs="Times New Roman"/>
          <w:sz w:val="24"/>
          <w:szCs w:val="24"/>
        </w:rPr>
      </w:pPr>
      <w:r w:rsidRPr="00937003">
        <w:rPr>
          <w:rFonts w:ascii="Times New Roman" w:hAnsi="Times New Roman" w:cs="Times New Roman"/>
          <w:sz w:val="24"/>
          <w:szCs w:val="24"/>
        </w:rPr>
        <w:t xml:space="preserve">Kita priemonė </w:t>
      </w:r>
      <w:r w:rsidR="002912A6">
        <w:rPr>
          <w:rFonts w:cs="Times New Roman"/>
          <w:lang w:eastAsia="ru-RU"/>
        </w:rPr>
        <w:t>−</w:t>
      </w:r>
      <w:r w:rsidR="002912A6">
        <w:rPr>
          <w:rFonts w:ascii="Times New Roman" w:hAnsi="Times New Roman" w:cs="Times New Roman"/>
          <w:sz w:val="24"/>
          <w:szCs w:val="24"/>
        </w:rPr>
        <w:t xml:space="preserve"> n</w:t>
      </w:r>
      <w:r w:rsidRPr="00937003">
        <w:rPr>
          <w:rFonts w:ascii="Times New Roman" w:hAnsi="Times New Roman" w:cs="Times New Roman"/>
          <w:sz w:val="24"/>
          <w:szCs w:val="24"/>
        </w:rPr>
        <w:t>uo</w:t>
      </w:r>
      <w:r w:rsidR="00CC5A97" w:rsidRPr="00937003">
        <w:rPr>
          <w:rFonts w:ascii="Times New Roman" w:hAnsi="Times New Roman" w:cs="Times New Roman"/>
          <w:sz w:val="24"/>
          <w:szCs w:val="24"/>
        </w:rPr>
        <w:t>t</w:t>
      </w:r>
      <w:r w:rsidRPr="00937003">
        <w:rPr>
          <w:rFonts w:ascii="Times New Roman" w:hAnsi="Times New Roman" w:cs="Times New Roman"/>
          <w:sz w:val="24"/>
          <w:szCs w:val="24"/>
        </w:rPr>
        <w:t>ekų valymo įrenginių statyba</w:t>
      </w:r>
      <w:r w:rsidR="00CC5A97" w:rsidRPr="00937003">
        <w:rPr>
          <w:rFonts w:ascii="Times New Roman" w:hAnsi="Times New Roman" w:cs="Times New Roman"/>
          <w:sz w:val="24"/>
          <w:szCs w:val="24"/>
        </w:rPr>
        <w:t xml:space="preserve"> ir rekonstrukcija.</w:t>
      </w:r>
      <w:r w:rsidR="00B64420" w:rsidRPr="00937003">
        <w:rPr>
          <w:rFonts w:ascii="Times New Roman" w:hAnsi="Times New Roman" w:cs="Times New Roman"/>
          <w:sz w:val="24"/>
          <w:szCs w:val="24"/>
        </w:rPr>
        <w:t xml:space="preserve"> Per </w:t>
      </w:r>
      <w:r w:rsidR="00CC5A97" w:rsidRPr="00937003">
        <w:rPr>
          <w:rFonts w:ascii="Times New Roman" w:hAnsi="Times New Roman" w:cs="Times New Roman"/>
          <w:sz w:val="24"/>
          <w:szCs w:val="24"/>
        </w:rPr>
        <w:t>2019</w:t>
      </w:r>
      <w:r w:rsidR="00B64420" w:rsidRPr="00937003">
        <w:rPr>
          <w:rFonts w:ascii="Times New Roman" w:hAnsi="Times New Roman" w:cs="Times New Roman"/>
          <w:sz w:val="24"/>
          <w:szCs w:val="24"/>
        </w:rPr>
        <w:t xml:space="preserve"> </w:t>
      </w:r>
      <w:r w:rsidR="00CC5A97" w:rsidRPr="00937003">
        <w:rPr>
          <w:rFonts w:ascii="Times New Roman" w:hAnsi="Times New Roman" w:cs="Times New Roman"/>
          <w:sz w:val="24"/>
          <w:szCs w:val="24"/>
        </w:rPr>
        <w:t xml:space="preserve">m. </w:t>
      </w:r>
      <w:r w:rsidR="00556333" w:rsidRPr="00937003">
        <w:rPr>
          <w:rFonts w:ascii="Times New Roman" w:hAnsi="Times New Roman" w:cs="Times New Roman"/>
          <w:sz w:val="24"/>
          <w:szCs w:val="24"/>
        </w:rPr>
        <w:t xml:space="preserve">buvo </w:t>
      </w:r>
      <w:r w:rsidR="00CC5A97" w:rsidRPr="00937003">
        <w:rPr>
          <w:rFonts w:ascii="Times New Roman" w:hAnsi="Times New Roman" w:cs="Times New Roman"/>
          <w:sz w:val="24"/>
          <w:szCs w:val="24"/>
        </w:rPr>
        <w:t>rekonstr</w:t>
      </w:r>
      <w:r w:rsidR="00556333" w:rsidRPr="00937003">
        <w:rPr>
          <w:rFonts w:ascii="Times New Roman" w:hAnsi="Times New Roman" w:cs="Times New Roman"/>
          <w:sz w:val="24"/>
          <w:szCs w:val="24"/>
        </w:rPr>
        <w:t>uoti</w:t>
      </w:r>
      <w:r w:rsidR="00B64420" w:rsidRPr="00937003">
        <w:rPr>
          <w:rFonts w:ascii="Times New Roman" w:hAnsi="Times New Roman" w:cs="Times New Roman"/>
          <w:sz w:val="24"/>
          <w:szCs w:val="24"/>
        </w:rPr>
        <w:t xml:space="preserve"> </w:t>
      </w:r>
      <w:r w:rsidR="00CC5A97" w:rsidRPr="00937003">
        <w:rPr>
          <w:rFonts w:ascii="Times New Roman" w:hAnsi="Times New Roman" w:cs="Times New Roman"/>
          <w:sz w:val="24"/>
          <w:szCs w:val="24"/>
        </w:rPr>
        <w:t>valymo  įrengini</w:t>
      </w:r>
      <w:r w:rsidR="00556333" w:rsidRPr="00937003">
        <w:rPr>
          <w:rFonts w:ascii="Times New Roman" w:hAnsi="Times New Roman" w:cs="Times New Roman"/>
          <w:sz w:val="24"/>
          <w:szCs w:val="24"/>
        </w:rPr>
        <w:t xml:space="preserve">ai, esantys </w:t>
      </w:r>
      <w:r w:rsidR="00CC5A97" w:rsidRPr="00937003">
        <w:rPr>
          <w:rFonts w:ascii="Times New Roman" w:hAnsi="Times New Roman" w:cs="Times New Roman"/>
          <w:sz w:val="24"/>
          <w:szCs w:val="24"/>
        </w:rPr>
        <w:t>Tiskūn</w:t>
      </w:r>
      <w:r w:rsidR="00556333" w:rsidRPr="00937003">
        <w:rPr>
          <w:rFonts w:ascii="Times New Roman" w:hAnsi="Times New Roman" w:cs="Times New Roman"/>
          <w:sz w:val="24"/>
          <w:szCs w:val="24"/>
        </w:rPr>
        <w:t>ų</w:t>
      </w:r>
      <w:r w:rsidR="003576EB" w:rsidRPr="00937003">
        <w:rPr>
          <w:rFonts w:ascii="Times New Roman" w:hAnsi="Times New Roman" w:cs="Times New Roman"/>
          <w:sz w:val="24"/>
          <w:szCs w:val="24"/>
        </w:rPr>
        <w:t xml:space="preserve"> k.</w:t>
      </w:r>
      <w:r w:rsidR="00CC5A97" w:rsidRPr="00937003">
        <w:rPr>
          <w:rFonts w:ascii="Times New Roman" w:hAnsi="Times New Roman" w:cs="Times New Roman"/>
          <w:sz w:val="24"/>
          <w:szCs w:val="24"/>
        </w:rPr>
        <w:t>, Labūnavo</w:t>
      </w:r>
      <w:r w:rsidR="003576EB" w:rsidRPr="00937003">
        <w:rPr>
          <w:rFonts w:ascii="Times New Roman" w:hAnsi="Times New Roman" w:cs="Times New Roman"/>
          <w:sz w:val="24"/>
          <w:szCs w:val="24"/>
        </w:rPr>
        <w:t>s mstl.</w:t>
      </w:r>
      <w:r w:rsidR="00CC5A97" w:rsidRPr="00937003">
        <w:rPr>
          <w:rFonts w:ascii="Times New Roman" w:hAnsi="Times New Roman" w:cs="Times New Roman"/>
          <w:sz w:val="24"/>
          <w:szCs w:val="24"/>
        </w:rPr>
        <w:t xml:space="preserve"> 2020</w:t>
      </w:r>
      <w:r w:rsidR="002912A6">
        <w:rPr>
          <w:rFonts w:cs="Times New Roman"/>
          <w:lang w:eastAsia="ru-RU"/>
        </w:rPr>
        <w:t>−</w:t>
      </w:r>
      <w:r w:rsidR="00CC5A97" w:rsidRPr="00937003">
        <w:rPr>
          <w:rFonts w:ascii="Times New Roman" w:hAnsi="Times New Roman" w:cs="Times New Roman"/>
          <w:sz w:val="24"/>
          <w:szCs w:val="24"/>
        </w:rPr>
        <w:t>2022</w:t>
      </w:r>
      <w:r w:rsidR="003576EB" w:rsidRPr="00937003">
        <w:rPr>
          <w:rFonts w:ascii="Times New Roman" w:hAnsi="Times New Roman" w:cs="Times New Roman"/>
          <w:sz w:val="24"/>
          <w:szCs w:val="24"/>
        </w:rPr>
        <w:t xml:space="preserve"> </w:t>
      </w:r>
      <w:r w:rsidR="00CC5A97" w:rsidRPr="00937003">
        <w:rPr>
          <w:rFonts w:ascii="Times New Roman" w:hAnsi="Times New Roman" w:cs="Times New Roman"/>
          <w:sz w:val="24"/>
          <w:szCs w:val="24"/>
        </w:rPr>
        <w:t>m. planuojama rekonstruoti Ažytėnų</w:t>
      </w:r>
      <w:r w:rsidR="003576EB" w:rsidRPr="00937003">
        <w:rPr>
          <w:rFonts w:ascii="Times New Roman" w:hAnsi="Times New Roman" w:cs="Times New Roman"/>
          <w:sz w:val="24"/>
          <w:szCs w:val="24"/>
        </w:rPr>
        <w:t xml:space="preserve"> k.</w:t>
      </w:r>
      <w:r w:rsidR="00CC5A97" w:rsidRPr="00937003">
        <w:rPr>
          <w:rFonts w:ascii="Times New Roman" w:hAnsi="Times New Roman" w:cs="Times New Roman"/>
          <w:sz w:val="24"/>
          <w:szCs w:val="24"/>
        </w:rPr>
        <w:t>, Dotnuvos</w:t>
      </w:r>
      <w:r w:rsidR="003576EB" w:rsidRPr="00937003">
        <w:rPr>
          <w:rFonts w:ascii="Times New Roman" w:hAnsi="Times New Roman" w:cs="Times New Roman"/>
          <w:sz w:val="24"/>
          <w:szCs w:val="24"/>
        </w:rPr>
        <w:t xml:space="preserve"> mstl.</w:t>
      </w:r>
      <w:r w:rsidR="00AE3031" w:rsidRPr="00937003">
        <w:rPr>
          <w:rFonts w:ascii="Times New Roman" w:hAnsi="Times New Roman" w:cs="Times New Roman"/>
          <w:sz w:val="24"/>
          <w:szCs w:val="24"/>
        </w:rPr>
        <w:t xml:space="preserve">, Akademijos </w:t>
      </w:r>
      <w:r w:rsidR="003576EB" w:rsidRPr="00937003">
        <w:rPr>
          <w:rFonts w:ascii="Times New Roman" w:hAnsi="Times New Roman" w:cs="Times New Roman"/>
          <w:sz w:val="24"/>
          <w:szCs w:val="24"/>
        </w:rPr>
        <w:t>mstl.</w:t>
      </w:r>
      <w:r w:rsidR="00AE3031" w:rsidRPr="00937003">
        <w:rPr>
          <w:rFonts w:ascii="Times New Roman" w:hAnsi="Times New Roman" w:cs="Times New Roman"/>
          <w:sz w:val="24"/>
          <w:szCs w:val="24"/>
        </w:rPr>
        <w:t xml:space="preserve"> valymo</w:t>
      </w:r>
      <w:r w:rsidR="00CC5A97" w:rsidRPr="00937003">
        <w:rPr>
          <w:rFonts w:ascii="Times New Roman" w:hAnsi="Times New Roman" w:cs="Times New Roman"/>
          <w:sz w:val="24"/>
          <w:szCs w:val="24"/>
        </w:rPr>
        <w:t xml:space="preserve"> įrengin</w:t>
      </w:r>
      <w:r w:rsidR="00B4706A" w:rsidRPr="00937003">
        <w:rPr>
          <w:rFonts w:ascii="Times New Roman" w:hAnsi="Times New Roman" w:cs="Times New Roman"/>
          <w:sz w:val="24"/>
          <w:szCs w:val="24"/>
        </w:rPr>
        <w:t>i</w:t>
      </w:r>
      <w:r w:rsidR="00CC5A97" w:rsidRPr="00937003">
        <w:rPr>
          <w:rFonts w:ascii="Times New Roman" w:hAnsi="Times New Roman" w:cs="Times New Roman"/>
          <w:sz w:val="24"/>
          <w:szCs w:val="24"/>
        </w:rPr>
        <w:t>us, parengti techninę dokumentaciją Krakių</w:t>
      </w:r>
      <w:r w:rsidR="003576EB" w:rsidRPr="00937003">
        <w:rPr>
          <w:rFonts w:ascii="Times New Roman" w:hAnsi="Times New Roman" w:cs="Times New Roman"/>
          <w:sz w:val="24"/>
          <w:szCs w:val="24"/>
        </w:rPr>
        <w:t xml:space="preserve"> mstl.</w:t>
      </w:r>
      <w:r w:rsidR="00CC5A97" w:rsidRPr="00937003">
        <w:rPr>
          <w:rFonts w:ascii="Times New Roman" w:hAnsi="Times New Roman" w:cs="Times New Roman"/>
          <w:sz w:val="24"/>
          <w:szCs w:val="24"/>
        </w:rPr>
        <w:t xml:space="preserve"> valymo įrenginių rekonstrukcijai. Šiuo laikotarpiu numatyta ir Kėdainių miesto valymo įrenginių rekonstrukcija</w:t>
      </w:r>
      <w:r w:rsidR="007C7557" w:rsidRPr="00937003">
        <w:rPr>
          <w:rFonts w:ascii="Times New Roman" w:hAnsi="Times New Roman" w:cs="Times New Roman"/>
          <w:sz w:val="24"/>
          <w:szCs w:val="24"/>
        </w:rPr>
        <w:t>,</w:t>
      </w:r>
      <w:r w:rsidR="00B4706A" w:rsidRPr="00937003">
        <w:rPr>
          <w:rFonts w:ascii="Times New Roman" w:hAnsi="Times New Roman" w:cs="Times New Roman"/>
          <w:sz w:val="24"/>
          <w:szCs w:val="24"/>
        </w:rPr>
        <w:t xml:space="preserve"> po kurios tikim</w:t>
      </w:r>
      <w:r w:rsidR="003576EB" w:rsidRPr="00937003">
        <w:rPr>
          <w:rFonts w:ascii="Times New Roman" w:hAnsi="Times New Roman" w:cs="Times New Roman"/>
          <w:sz w:val="24"/>
          <w:szCs w:val="24"/>
        </w:rPr>
        <w:t>asi</w:t>
      </w:r>
      <w:r w:rsidR="00B4706A" w:rsidRPr="00937003">
        <w:rPr>
          <w:rFonts w:ascii="Times New Roman" w:hAnsi="Times New Roman" w:cs="Times New Roman"/>
          <w:sz w:val="24"/>
          <w:szCs w:val="24"/>
        </w:rPr>
        <w:t xml:space="preserve"> </w:t>
      </w:r>
      <w:r w:rsidR="00864A3E" w:rsidRPr="00937003">
        <w:rPr>
          <w:rFonts w:ascii="Times New Roman" w:hAnsi="Times New Roman" w:cs="Times New Roman"/>
          <w:sz w:val="24"/>
          <w:szCs w:val="24"/>
        </w:rPr>
        <w:t>sumaž</w:t>
      </w:r>
      <w:r w:rsidR="003576EB" w:rsidRPr="00937003">
        <w:rPr>
          <w:rFonts w:ascii="Times New Roman" w:hAnsi="Times New Roman" w:cs="Times New Roman"/>
          <w:sz w:val="24"/>
          <w:szCs w:val="24"/>
        </w:rPr>
        <w:t>i</w:t>
      </w:r>
      <w:r w:rsidR="00864A3E" w:rsidRPr="00937003">
        <w:rPr>
          <w:rFonts w:ascii="Times New Roman" w:hAnsi="Times New Roman" w:cs="Times New Roman"/>
          <w:sz w:val="24"/>
          <w:szCs w:val="24"/>
        </w:rPr>
        <w:t>nti</w:t>
      </w:r>
      <w:r w:rsidR="007C7557" w:rsidRPr="00937003">
        <w:rPr>
          <w:rFonts w:ascii="Times New Roman" w:hAnsi="Times New Roman" w:cs="Times New Roman"/>
          <w:sz w:val="24"/>
          <w:szCs w:val="24"/>
        </w:rPr>
        <w:t xml:space="preserve"> aplinkos taršos emisij</w:t>
      </w:r>
      <w:r w:rsidR="00864A3E" w:rsidRPr="00937003">
        <w:rPr>
          <w:rFonts w:ascii="Times New Roman" w:hAnsi="Times New Roman" w:cs="Times New Roman"/>
          <w:sz w:val="24"/>
          <w:szCs w:val="24"/>
        </w:rPr>
        <w:t>ą.</w:t>
      </w:r>
      <w:r w:rsidR="007C7557" w:rsidRPr="00E45B08">
        <w:rPr>
          <w:rFonts w:ascii="Times New Roman" w:hAnsi="Times New Roman" w:cs="Times New Roman"/>
          <w:sz w:val="24"/>
          <w:szCs w:val="24"/>
        </w:rPr>
        <w:t xml:space="preserve"> </w:t>
      </w:r>
    </w:p>
    <w:p w14:paraId="5463450D" w14:textId="77777777" w:rsidR="006A2872" w:rsidRPr="00E45B08" w:rsidRDefault="006A2872" w:rsidP="00813986">
      <w:pPr>
        <w:tabs>
          <w:tab w:val="left" w:pos="1134"/>
        </w:tabs>
        <w:rPr>
          <w:rFonts w:ascii="Times New Roman" w:hAnsi="Times New Roman" w:cs="Times New Roman"/>
          <w:sz w:val="24"/>
          <w:szCs w:val="24"/>
        </w:rPr>
      </w:pPr>
    </w:p>
    <w:p w14:paraId="6DD9B20E" w14:textId="77777777" w:rsidR="002912A6" w:rsidRDefault="002912A6" w:rsidP="002912A6">
      <w:pPr>
        <w:tabs>
          <w:tab w:val="left" w:pos="1134"/>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VII SKYRIUS</w:t>
      </w:r>
    </w:p>
    <w:p w14:paraId="7F5CF323" w14:textId="593B8043" w:rsidR="00E25E7E" w:rsidRPr="00E45B08" w:rsidRDefault="002C19F4" w:rsidP="002912A6">
      <w:pPr>
        <w:tabs>
          <w:tab w:val="left" w:pos="1134"/>
        </w:tabs>
        <w:spacing w:after="0" w:line="240" w:lineRule="auto"/>
        <w:jc w:val="center"/>
        <w:rPr>
          <w:rFonts w:ascii="Times New Roman" w:hAnsi="Times New Roman" w:cs="Times New Roman"/>
          <w:b/>
          <w:sz w:val="24"/>
          <w:szCs w:val="24"/>
        </w:rPr>
      </w:pPr>
      <w:r w:rsidRPr="00E45B08">
        <w:rPr>
          <w:rFonts w:ascii="Times New Roman" w:hAnsi="Times New Roman" w:cs="Times New Roman"/>
          <w:b/>
          <w:sz w:val="24"/>
          <w:szCs w:val="24"/>
        </w:rPr>
        <w:t xml:space="preserve">GERIAMOJO VANDENS TIEKIMO,NUOTEKŲ TVARKYMO PASLAUGŲ KOKYBĖS GERINIMO </w:t>
      </w:r>
      <w:r w:rsidR="00E25E7E" w:rsidRPr="00E45B08">
        <w:rPr>
          <w:rFonts w:ascii="Times New Roman" w:hAnsi="Times New Roman" w:cs="Times New Roman"/>
          <w:b/>
          <w:sz w:val="24"/>
          <w:szCs w:val="24"/>
        </w:rPr>
        <w:t>PRIEMONĖ</w:t>
      </w:r>
      <w:r w:rsidR="009B0215" w:rsidRPr="00E45B08">
        <w:rPr>
          <w:rFonts w:ascii="Times New Roman" w:hAnsi="Times New Roman" w:cs="Times New Roman"/>
          <w:b/>
          <w:sz w:val="24"/>
          <w:szCs w:val="24"/>
        </w:rPr>
        <w:t>S</w:t>
      </w:r>
      <w:r w:rsidR="002912A6">
        <w:rPr>
          <w:rFonts w:ascii="Times New Roman" w:hAnsi="Times New Roman" w:cs="Times New Roman"/>
          <w:b/>
          <w:sz w:val="24"/>
          <w:szCs w:val="24"/>
        </w:rPr>
        <w:br/>
      </w:r>
    </w:p>
    <w:p w14:paraId="12F8F39A" w14:textId="713F5B0B" w:rsidR="00E25E7E" w:rsidRPr="00E45B08" w:rsidRDefault="00604D9C" w:rsidP="00550DFA">
      <w:pPr>
        <w:spacing w:after="0" w:line="276" w:lineRule="auto"/>
        <w:ind w:firstLine="567"/>
        <w:jc w:val="both"/>
        <w:rPr>
          <w:rFonts w:ascii="Times New Roman" w:hAnsi="Times New Roman" w:cs="Times New Roman"/>
          <w:sz w:val="24"/>
          <w:szCs w:val="24"/>
        </w:rPr>
      </w:pPr>
      <w:r w:rsidRPr="00937003">
        <w:rPr>
          <w:rFonts w:ascii="Times New Roman" w:hAnsi="Times New Roman" w:cs="Times New Roman"/>
          <w:color w:val="000000"/>
          <w:sz w:val="24"/>
          <w:szCs w:val="24"/>
        </w:rPr>
        <w:t>Siekdama įgyvendinti veiklos kryptyse numatytus uždavinius</w:t>
      </w:r>
      <w:r w:rsidR="002912A6">
        <w:rPr>
          <w:rFonts w:ascii="Times New Roman" w:hAnsi="Times New Roman" w:cs="Times New Roman"/>
          <w:color w:val="000000"/>
          <w:sz w:val="24"/>
          <w:szCs w:val="24"/>
        </w:rPr>
        <w:t>,</w:t>
      </w:r>
      <w:r w:rsidRPr="00937003">
        <w:rPr>
          <w:rFonts w:ascii="Times New Roman" w:hAnsi="Times New Roman" w:cs="Times New Roman"/>
          <w:color w:val="000000"/>
          <w:sz w:val="24"/>
          <w:szCs w:val="24"/>
        </w:rPr>
        <w:t xml:space="preserve"> bendrovė taiko ir numato toliau taikyti šias</w:t>
      </w:r>
      <w:r w:rsidR="00E25E7E" w:rsidRPr="00937003">
        <w:rPr>
          <w:rFonts w:ascii="Times New Roman" w:hAnsi="Times New Roman" w:cs="Times New Roman"/>
          <w:sz w:val="24"/>
          <w:szCs w:val="24"/>
        </w:rPr>
        <w:t xml:space="preserve"> geriamojo vandens tiekimo paslaugų kokybės gerinimo priemon</w:t>
      </w:r>
      <w:r w:rsidR="00442CC4" w:rsidRPr="00937003">
        <w:rPr>
          <w:rFonts w:ascii="Times New Roman" w:hAnsi="Times New Roman" w:cs="Times New Roman"/>
          <w:sz w:val="24"/>
          <w:szCs w:val="24"/>
        </w:rPr>
        <w:t>es</w:t>
      </w:r>
      <w:r w:rsidR="00E25E7E" w:rsidRPr="00937003">
        <w:rPr>
          <w:rFonts w:ascii="Times New Roman" w:hAnsi="Times New Roman" w:cs="Times New Roman"/>
          <w:sz w:val="24"/>
          <w:szCs w:val="24"/>
        </w:rPr>
        <w:t>:</w:t>
      </w:r>
    </w:p>
    <w:p w14:paraId="73A6098C" w14:textId="31A4DAF3" w:rsidR="00E25E7E" w:rsidRPr="00E45B08" w:rsidRDefault="002912A6" w:rsidP="00550DFA">
      <w:pPr>
        <w:pStyle w:val="Sraopastraipa"/>
        <w:numPr>
          <w:ilvl w:val="0"/>
          <w:numId w:val="4"/>
        </w:numPr>
        <w:tabs>
          <w:tab w:val="left" w:pos="1134"/>
        </w:tabs>
        <w:jc w:val="both"/>
        <w:rPr>
          <w:rFonts w:ascii="Times New Roman" w:hAnsi="Times New Roman" w:cs="Times New Roman"/>
          <w:sz w:val="24"/>
          <w:szCs w:val="24"/>
        </w:rPr>
      </w:pPr>
      <w:r>
        <w:rPr>
          <w:rFonts w:ascii="Times New Roman" w:hAnsi="Times New Roman" w:cs="Times New Roman"/>
          <w:sz w:val="24"/>
          <w:szCs w:val="24"/>
        </w:rPr>
        <w:t>T</w:t>
      </w:r>
      <w:r w:rsidR="00E25E7E" w:rsidRPr="00E45B08">
        <w:rPr>
          <w:rFonts w:ascii="Times New Roman" w:hAnsi="Times New Roman" w:cs="Times New Roman"/>
          <w:sz w:val="24"/>
          <w:szCs w:val="24"/>
        </w:rPr>
        <w:t xml:space="preserve">iekiamo vandens kokybė tikrinama visose vandenvietėse, vadovaujantis </w:t>
      </w:r>
      <w:r w:rsidR="00550DFA">
        <w:rPr>
          <w:rFonts w:ascii="Times New Roman" w:hAnsi="Times New Roman" w:cs="Times New Roman"/>
          <w:sz w:val="24"/>
          <w:szCs w:val="24"/>
        </w:rPr>
        <w:t>G</w:t>
      </w:r>
      <w:r w:rsidR="00E25E7E" w:rsidRPr="00E45B08">
        <w:rPr>
          <w:rFonts w:ascii="Times New Roman" w:hAnsi="Times New Roman" w:cs="Times New Roman"/>
          <w:sz w:val="24"/>
          <w:szCs w:val="24"/>
        </w:rPr>
        <w:t>eriamojo vandens programinės priežiūros planais</w:t>
      </w:r>
      <w:r w:rsidR="006451B6" w:rsidRPr="00E45B08">
        <w:rPr>
          <w:rFonts w:ascii="Times New Roman" w:hAnsi="Times New Roman" w:cs="Times New Roman"/>
          <w:sz w:val="24"/>
          <w:szCs w:val="24"/>
        </w:rPr>
        <w:t xml:space="preserve">, suderintais su </w:t>
      </w:r>
      <w:r w:rsidR="00550DFA">
        <w:rPr>
          <w:rFonts w:ascii="Times New Roman" w:hAnsi="Times New Roman" w:cs="Times New Roman"/>
          <w:sz w:val="24"/>
          <w:szCs w:val="24"/>
        </w:rPr>
        <w:t>V</w:t>
      </w:r>
      <w:r w:rsidR="006451B6" w:rsidRPr="00E45B08">
        <w:rPr>
          <w:rFonts w:ascii="Times New Roman" w:hAnsi="Times New Roman" w:cs="Times New Roman"/>
          <w:sz w:val="24"/>
          <w:szCs w:val="24"/>
        </w:rPr>
        <w:t>alstybine maisto ir veterinarijos tarnyba, siekiant, kad geriamojo vandens kokybė iš esmės atitiktų Lietuvos higienos normos 24: 2017 „Geriamojo vandens saugos ir kokybės  reikalavimai“ reikalavimus.</w:t>
      </w:r>
    </w:p>
    <w:p w14:paraId="43C93F50" w14:textId="2BC730D2" w:rsidR="006451B6" w:rsidRPr="00E45B08" w:rsidRDefault="002912A6" w:rsidP="00550DFA">
      <w:pPr>
        <w:pStyle w:val="Sraopastraipa"/>
        <w:numPr>
          <w:ilvl w:val="0"/>
          <w:numId w:val="4"/>
        </w:numPr>
        <w:tabs>
          <w:tab w:val="left" w:pos="1134"/>
        </w:tabs>
        <w:jc w:val="both"/>
        <w:rPr>
          <w:rFonts w:ascii="Times New Roman" w:hAnsi="Times New Roman" w:cs="Times New Roman"/>
          <w:sz w:val="24"/>
          <w:szCs w:val="24"/>
        </w:rPr>
      </w:pPr>
      <w:r>
        <w:rPr>
          <w:rFonts w:ascii="Times New Roman" w:hAnsi="Times New Roman" w:cs="Times New Roman"/>
          <w:sz w:val="24"/>
          <w:szCs w:val="24"/>
        </w:rPr>
        <w:t>B</w:t>
      </w:r>
      <w:r w:rsidR="006451B6" w:rsidRPr="00E45B08">
        <w:rPr>
          <w:rFonts w:ascii="Times New Roman" w:hAnsi="Times New Roman" w:cs="Times New Roman"/>
          <w:sz w:val="24"/>
          <w:szCs w:val="24"/>
        </w:rPr>
        <w:t>endrovė, atsižvelgdama į tai</w:t>
      </w:r>
      <w:r w:rsidR="00B64420" w:rsidRPr="00E45B08">
        <w:rPr>
          <w:rFonts w:ascii="Times New Roman" w:hAnsi="Times New Roman" w:cs="Times New Roman"/>
          <w:sz w:val="24"/>
          <w:szCs w:val="24"/>
        </w:rPr>
        <w:t>,</w:t>
      </w:r>
      <w:r w:rsidR="006451B6" w:rsidRPr="00E45B08">
        <w:rPr>
          <w:rFonts w:ascii="Times New Roman" w:hAnsi="Times New Roman" w:cs="Times New Roman"/>
          <w:sz w:val="24"/>
          <w:szCs w:val="24"/>
        </w:rPr>
        <w:t xml:space="preserve"> kad ne visose vandenvietėse yra įrengti vandens gerinimo įrenginiai</w:t>
      </w:r>
      <w:r>
        <w:rPr>
          <w:rFonts w:ascii="Times New Roman" w:hAnsi="Times New Roman" w:cs="Times New Roman"/>
          <w:sz w:val="24"/>
          <w:szCs w:val="24"/>
        </w:rPr>
        <w:t>,</w:t>
      </w:r>
      <w:r w:rsidR="006451B6" w:rsidRPr="00E45B08">
        <w:rPr>
          <w:rFonts w:ascii="Times New Roman" w:hAnsi="Times New Roman" w:cs="Times New Roman"/>
          <w:sz w:val="24"/>
          <w:szCs w:val="24"/>
        </w:rPr>
        <w:t xml:space="preserve"> ir tai</w:t>
      </w:r>
      <w:r w:rsidR="00B64420" w:rsidRPr="00E45B08">
        <w:rPr>
          <w:rFonts w:ascii="Times New Roman" w:hAnsi="Times New Roman" w:cs="Times New Roman"/>
          <w:sz w:val="24"/>
          <w:szCs w:val="24"/>
        </w:rPr>
        <w:t>,</w:t>
      </w:r>
      <w:r w:rsidR="006451B6" w:rsidRPr="00E45B08">
        <w:rPr>
          <w:rFonts w:ascii="Times New Roman" w:hAnsi="Times New Roman" w:cs="Times New Roman"/>
          <w:sz w:val="24"/>
          <w:szCs w:val="24"/>
        </w:rPr>
        <w:t xml:space="preserve"> kad ne visose vandenvietėse tiekiamas vanduo visada atitinka higienos normų leistinas ribas</w:t>
      </w:r>
      <w:r w:rsidR="00550DFA">
        <w:rPr>
          <w:rFonts w:ascii="Times New Roman" w:hAnsi="Times New Roman" w:cs="Times New Roman"/>
          <w:sz w:val="24"/>
          <w:szCs w:val="24"/>
        </w:rPr>
        <w:t>,</w:t>
      </w:r>
      <w:r>
        <w:rPr>
          <w:rFonts w:ascii="Times New Roman" w:hAnsi="Times New Roman" w:cs="Times New Roman"/>
          <w:sz w:val="24"/>
          <w:szCs w:val="24"/>
        </w:rPr>
        <w:t xml:space="preserve"> 2020</w:t>
      </w:r>
      <w:r>
        <w:rPr>
          <w:rFonts w:cs="Times New Roman"/>
          <w:lang w:eastAsia="ru-RU"/>
        </w:rPr>
        <w:t>−</w:t>
      </w:r>
      <w:r w:rsidR="006451B6" w:rsidRPr="00E45B08">
        <w:rPr>
          <w:rFonts w:ascii="Times New Roman" w:hAnsi="Times New Roman" w:cs="Times New Roman"/>
          <w:sz w:val="24"/>
          <w:szCs w:val="24"/>
        </w:rPr>
        <w:t xml:space="preserve">2022 m. laikotarpiu planuoja </w:t>
      </w:r>
      <w:r w:rsidR="009B0215" w:rsidRPr="00E45B08">
        <w:rPr>
          <w:rFonts w:ascii="Times New Roman" w:hAnsi="Times New Roman" w:cs="Times New Roman"/>
          <w:sz w:val="24"/>
          <w:szCs w:val="24"/>
        </w:rPr>
        <w:t>5</w:t>
      </w:r>
      <w:r w:rsidR="006451B6" w:rsidRPr="00E45B08">
        <w:rPr>
          <w:rFonts w:ascii="Times New Roman" w:hAnsi="Times New Roman" w:cs="Times New Roman"/>
          <w:sz w:val="24"/>
          <w:szCs w:val="24"/>
        </w:rPr>
        <w:t xml:space="preserve"> kaimuose</w:t>
      </w:r>
      <w:r w:rsidR="009B0215" w:rsidRPr="00E45B08">
        <w:rPr>
          <w:rFonts w:ascii="Times New Roman" w:hAnsi="Times New Roman" w:cs="Times New Roman"/>
          <w:sz w:val="24"/>
          <w:szCs w:val="24"/>
        </w:rPr>
        <w:t xml:space="preserve"> (</w:t>
      </w:r>
      <w:proofErr w:type="spellStart"/>
      <w:r w:rsidR="009B0215" w:rsidRPr="00E45B08">
        <w:rPr>
          <w:rFonts w:ascii="Times New Roman" w:hAnsi="Times New Roman" w:cs="Times New Roman"/>
          <w:sz w:val="24"/>
          <w:szCs w:val="24"/>
        </w:rPr>
        <w:t>Pilionių-Jaunakaimio</w:t>
      </w:r>
      <w:proofErr w:type="spellEnd"/>
      <w:r w:rsidR="009B0215" w:rsidRPr="00E45B08">
        <w:rPr>
          <w:rFonts w:ascii="Times New Roman" w:hAnsi="Times New Roman" w:cs="Times New Roman"/>
          <w:sz w:val="24"/>
          <w:szCs w:val="24"/>
        </w:rPr>
        <w:t xml:space="preserve">, </w:t>
      </w:r>
      <w:proofErr w:type="spellStart"/>
      <w:r w:rsidR="009B0215" w:rsidRPr="00E45B08">
        <w:rPr>
          <w:rFonts w:ascii="Times New Roman" w:hAnsi="Times New Roman" w:cs="Times New Roman"/>
          <w:sz w:val="24"/>
          <w:szCs w:val="24"/>
        </w:rPr>
        <w:t>Saviečių</w:t>
      </w:r>
      <w:proofErr w:type="spellEnd"/>
      <w:r w:rsidR="009B0215" w:rsidRPr="00E45B08">
        <w:rPr>
          <w:rFonts w:ascii="Times New Roman" w:hAnsi="Times New Roman" w:cs="Times New Roman"/>
          <w:sz w:val="24"/>
          <w:szCs w:val="24"/>
        </w:rPr>
        <w:t xml:space="preserve">, </w:t>
      </w:r>
      <w:proofErr w:type="spellStart"/>
      <w:r w:rsidR="009B0215" w:rsidRPr="00E45B08">
        <w:rPr>
          <w:rFonts w:ascii="Times New Roman" w:hAnsi="Times New Roman" w:cs="Times New Roman"/>
          <w:sz w:val="24"/>
          <w:szCs w:val="24"/>
        </w:rPr>
        <w:t>Taujankos</w:t>
      </w:r>
      <w:proofErr w:type="spellEnd"/>
      <w:r w:rsidR="00B64420" w:rsidRPr="00E45B08">
        <w:rPr>
          <w:rFonts w:ascii="Times New Roman" w:hAnsi="Times New Roman" w:cs="Times New Roman"/>
          <w:sz w:val="24"/>
          <w:szCs w:val="24"/>
        </w:rPr>
        <w:t>,</w:t>
      </w:r>
      <w:r w:rsidR="009B0215" w:rsidRPr="00E45B08">
        <w:rPr>
          <w:rFonts w:ascii="Times New Roman" w:hAnsi="Times New Roman" w:cs="Times New Roman"/>
          <w:sz w:val="24"/>
          <w:szCs w:val="24"/>
        </w:rPr>
        <w:t xml:space="preserve"> Paežerių, </w:t>
      </w:r>
      <w:proofErr w:type="spellStart"/>
      <w:r w:rsidR="009B0215" w:rsidRPr="00E45B08">
        <w:rPr>
          <w:rFonts w:ascii="Times New Roman" w:hAnsi="Times New Roman" w:cs="Times New Roman"/>
          <w:sz w:val="24"/>
          <w:szCs w:val="24"/>
        </w:rPr>
        <w:t>Apytalaukio</w:t>
      </w:r>
      <w:proofErr w:type="spellEnd"/>
      <w:r w:rsidR="009B0215" w:rsidRPr="00E45B08">
        <w:rPr>
          <w:rFonts w:ascii="Times New Roman" w:hAnsi="Times New Roman" w:cs="Times New Roman"/>
          <w:sz w:val="24"/>
          <w:szCs w:val="24"/>
        </w:rPr>
        <w:t>)</w:t>
      </w:r>
      <w:r w:rsidR="006451B6" w:rsidRPr="00E45B08">
        <w:rPr>
          <w:rFonts w:ascii="Times New Roman" w:hAnsi="Times New Roman" w:cs="Times New Roman"/>
          <w:sz w:val="24"/>
          <w:szCs w:val="24"/>
        </w:rPr>
        <w:t xml:space="preserve"> pastatyti vandens gerinimo įrenginius užtikrinant, kad gyventojams būtų pagerinta vandens kokybė, ruošiamas vanduo atitiktų normatyviniuose dokumentuose nustatytus reikalavimus.</w:t>
      </w:r>
    </w:p>
    <w:p w14:paraId="1A8EB8DB" w14:textId="4ADBECCA" w:rsidR="00DE6311" w:rsidRPr="00E45B08" w:rsidRDefault="006451B6" w:rsidP="003E10C5">
      <w:pPr>
        <w:pStyle w:val="Sraopastraipa"/>
        <w:numPr>
          <w:ilvl w:val="0"/>
          <w:numId w:val="4"/>
        </w:numPr>
        <w:tabs>
          <w:tab w:val="left" w:pos="1134"/>
        </w:tabs>
        <w:rPr>
          <w:rFonts w:ascii="Times New Roman" w:hAnsi="Times New Roman" w:cs="Times New Roman"/>
          <w:sz w:val="24"/>
          <w:szCs w:val="24"/>
        </w:rPr>
      </w:pPr>
      <w:r w:rsidRPr="00E45B08">
        <w:rPr>
          <w:rFonts w:ascii="Times New Roman" w:hAnsi="Times New Roman" w:cs="Times New Roman"/>
          <w:sz w:val="24"/>
          <w:szCs w:val="24"/>
        </w:rPr>
        <w:t xml:space="preserve"> </w:t>
      </w:r>
      <w:r w:rsidR="002912A6">
        <w:rPr>
          <w:rFonts w:ascii="Times New Roman" w:hAnsi="Times New Roman" w:cs="Times New Roman"/>
          <w:sz w:val="24"/>
          <w:szCs w:val="24"/>
        </w:rPr>
        <w:t>M</w:t>
      </w:r>
      <w:r w:rsidRPr="00E45B08">
        <w:rPr>
          <w:rFonts w:ascii="Times New Roman" w:hAnsi="Times New Roman" w:cs="Times New Roman"/>
          <w:sz w:val="24"/>
          <w:szCs w:val="24"/>
        </w:rPr>
        <w:t>odernizuoti L</w:t>
      </w:r>
      <w:r w:rsidR="009B0215" w:rsidRPr="00E45B08">
        <w:rPr>
          <w:rFonts w:ascii="Times New Roman" w:hAnsi="Times New Roman" w:cs="Times New Roman"/>
          <w:sz w:val="24"/>
          <w:szCs w:val="24"/>
        </w:rPr>
        <w:t>abūnavos</w:t>
      </w:r>
      <w:r w:rsidR="00550DFA">
        <w:rPr>
          <w:rFonts w:ascii="Times New Roman" w:hAnsi="Times New Roman" w:cs="Times New Roman"/>
          <w:sz w:val="24"/>
          <w:szCs w:val="24"/>
        </w:rPr>
        <w:t xml:space="preserve"> </w:t>
      </w:r>
      <w:r w:rsidR="00550DFA" w:rsidRPr="00937003">
        <w:rPr>
          <w:rFonts w:ascii="Times New Roman" w:hAnsi="Times New Roman" w:cs="Times New Roman"/>
          <w:sz w:val="24"/>
          <w:szCs w:val="24"/>
        </w:rPr>
        <w:t>mstl.</w:t>
      </w:r>
      <w:r w:rsidR="009B0215" w:rsidRPr="00937003">
        <w:rPr>
          <w:rFonts w:ascii="Times New Roman" w:hAnsi="Times New Roman" w:cs="Times New Roman"/>
          <w:sz w:val="24"/>
          <w:szCs w:val="24"/>
        </w:rPr>
        <w:t xml:space="preserve"> </w:t>
      </w:r>
      <w:r w:rsidR="009B0215" w:rsidRPr="00E45B08">
        <w:rPr>
          <w:rFonts w:ascii="Times New Roman" w:hAnsi="Times New Roman" w:cs="Times New Roman"/>
          <w:sz w:val="24"/>
          <w:szCs w:val="24"/>
        </w:rPr>
        <w:t>vandens gerinimo stotį</w:t>
      </w:r>
      <w:r w:rsidR="00DE6311" w:rsidRPr="00E45B08">
        <w:rPr>
          <w:rFonts w:ascii="Times New Roman" w:hAnsi="Times New Roman" w:cs="Times New Roman"/>
          <w:sz w:val="24"/>
          <w:szCs w:val="24"/>
        </w:rPr>
        <w:t>.</w:t>
      </w:r>
    </w:p>
    <w:p w14:paraId="70566666" w14:textId="1B752686" w:rsidR="009B0215" w:rsidRPr="00E45B08" w:rsidRDefault="002912A6" w:rsidP="003E10C5">
      <w:pPr>
        <w:pStyle w:val="Sraopastraipa"/>
        <w:numPr>
          <w:ilvl w:val="0"/>
          <w:numId w:val="4"/>
        </w:numPr>
        <w:tabs>
          <w:tab w:val="left" w:pos="1134"/>
        </w:tabs>
        <w:rPr>
          <w:rFonts w:ascii="Times New Roman" w:hAnsi="Times New Roman" w:cs="Times New Roman"/>
          <w:sz w:val="24"/>
          <w:szCs w:val="24"/>
        </w:rPr>
      </w:pPr>
      <w:r>
        <w:rPr>
          <w:rFonts w:cs="Times New Roman"/>
          <w:lang w:eastAsia="ru-RU"/>
        </w:rPr>
        <w:t>−</w:t>
      </w:r>
      <w:proofErr w:type="spellStart"/>
      <w:r w:rsidR="009B0215" w:rsidRPr="00E45B08">
        <w:rPr>
          <w:rFonts w:ascii="Times New Roman" w:hAnsi="Times New Roman" w:cs="Times New Roman"/>
          <w:sz w:val="24"/>
          <w:szCs w:val="24"/>
        </w:rPr>
        <w:t>ykdyti</w:t>
      </w:r>
      <w:proofErr w:type="spellEnd"/>
      <w:r w:rsidR="009B0215" w:rsidRPr="00E45B08">
        <w:rPr>
          <w:rFonts w:ascii="Times New Roman" w:hAnsi="Times New Roman" w:cs="Times New Roman"/>
          <w:sz w:val="24"/>
          <w:szCs w:val="24"/>
        </w:rPr>
        <w:t xml:space="preserve"> vandentiekio ir nuotekų tinklų rekonstrukciją ir plėtrą.</w:t>
      </w:r>
    </w:p>
    <w:p w14:paraId="5AB45DCF" w14:textId="77777777" w:rsidR="002912A6" w:rsidRDefault="002912A6" w:rsidP="00550DFA">
      <w:pPr>
        <w:tabs>
          <w:tab w:val="left" w:pos="1134"/>
        </w:tabs>
        <w:jc w:val="center"/>
        <w:rPr>
          <w:rFonts w:ascii="Times New Roman" w:hAnsi="Times New Roman" w:cs="Times New Roman"/>
          <w:b/>
          <w:sz w:val="24"/>
          <w:szCs w:val="24"/>
        </w:rPr>
      </w:pPr>
    </w:p>
    <w:p w14:paraId="19529151" w14:textId="77777777" w:rsidR="002912A6" w:rsidRDefault="002912A6" w:rsidP="002912A6">
      <w:pPr>
        <w:tabs>
          <w:tab w:val="left" w:pos="1134"/>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VIII SKYRIUS</w:t>
      </w:r>
    </w:p>
    <w:p w14:paraId="3DA343C7" w14:textId="0F9D8434" w:rsidR="00C108F9" w:rsidRDefault="002C19F4" w:rsidP="002912A6">
      <w:pPr>
        <w:tabs>
          <w:tab w:val="left" w:pos="1134"/>
        </w:tabs>
        <w:spacing w:after="0" w:line="240" w:lineRule="auto"/>
        <w:jc w:val="center"/>
        <w:rPr>
          <w:rFonts w:ascii="Times New Roman" w:hAnsi="Times New Roman" w:cs="Times New Roman"/>
          <w:b/>
          <w:sz w:val="24"/>
          <w:szCs w:val="24"/>
        </w:rPr>
      </w:pPr>
      <w:r w:rsidRPr="00E45B08">
        <w:rPr>
          <w:rFonts w:ascii="Times New Roman" w:hAnsi="Times New Roman" w:cs="Times New Roman"/>
          <w:b/>
          <w:sz w:val="24"/>
          <w:szCs w:val="24"/>
        </w:rPr>
        <w:lastRenderedPageBreak/>
        <w:t xml:space="preserve"> GERIAMOJO VANDENS TIEKIMO IR NUOTEKŲ TVARKYMO INFRASTRUKTŪROS PLĖTROS, IŠPIRKIMO, RENOVACIJOS PRIEMONĖS</w:t>
      </w:r>
    </w:p>
    <w:p w14:paraId="0B3E448C" w14:textId="77777777" w:rsidR="002912A6" w:rsidRPr="00E45B08" w:rsidRDefault="002912A6" w:rsidP="002912A6">
      <w:pPr>
        <w:tabs>
          <w:tab w:val="left" w:pos="1134"/>
        </w:tabs>
        <w:spacing w:after="0" w:line="240" w:lineRule="auto"/>
        <w:jc w:val="center"/>
        <w:rPr>
          <w:rFonts w:ascii="Times New Roman" w:hAnsi="Times New Roman" w:cs="Times New Roman"/>
          <w:b/>
          <w:sz w:val="24"/>
          <w:szCs w:val="24"/>
        </w:rPr>
      </w:pPr>
    </w:p>
    <w:p w14:paraId="3B6BF259" w14:textId="6ED863AE" w:rsidR="002C19F4" w:rsidRPr="00E45B08" w:rsidRDefault="002C19F4" w:rsidP="00550DFA">
      <w:pPr>
        <w:tabs>
          <w:tab w:val="left" w:pos="1134"/>
        </w:tabs>
        <w:jc w:val="center"/>
        <w:rPr>
          <w:rFonts w:ascii="Times New Roman" w:hAnsi="Times New Roman" w:cs="Times New Roman"/>
          <w:b/>
          <w:sz w:val="24"/>
          <w:szCs w:val="24"/>
        </w:rPr>
      </w:pPr>
      <w:r w:rsidRPr="00E45B08">
        <w:rPr>
          <w:rFonts w:ascii="Times New Roman" w:hAnsi="Times New Roman" w:cs="Times New Roman"/>
          <w:b/>
          <w:sz w:val="24"/>
          <w:szCs w:val="24"/>
        </w:rPr>
        <w:t>Investicijos į geriamojo vandens tiekimo ir nuotekų tvarkymo sistemų renovavimą ir plėtrą</w:t>
      </w:r>
    </w:p>
    <w:p w14:paraId="373D1DFE" w14:textId="424EF2F7" w:rsidR="0062243E" w:rsidRPr="00621318" w:rsidRDefault="0062243E" w:rsidP="00087EBE">
      <w:pPr>
        <w:tabs>
          <w:tab w:val="left" w:pos="1134"/>
        </w:tabs>
        <w:rPr>
          <w:rFonts w:ascii="Times New Roman" w:hAnsi="Times New Roman" w:cs="Times New Roman"/>
          <w:b/>
          <w:strike/>
          <w:sz w:val="24"/>
          <w:szCs w:val="24"/>
        </w:rPr>
      </w:pPr>
      <w:r w:rsidRPr="00B67450">
        <w:rPr>
          <w:rFonts w:ascii="Times New Roman" w:hAnsi="Times New Roman" w:cs="Times New Roman"/>
          <w:bCs/>
          <w:sz w:val="24"/>
          <w:szCs w:val="24"/>
        </w:rPr>
        <w:t>Investiciniai projektai</w:t>
      </w:r>
      <w:r w:rsidR="00B67450" w:rsidRPr="00B67450">
        <w:rPr>
          <w:rFonts w:ascii="Times New Roman" w:hAnsi="Times New Roman" w:cs="Times New Roman"/>
          <w:bCs/>
          <w:sz w:val="24"/>
          <w:szCs w:val="24"/>
        </w:rPr>
        <w:t>:</w:t>
      </w:r>
      <w:r w:rsidR="00173637" w:rsidRPr="00E45B08">
        <w:rPr>
          <w:rFonts w:ascii="Times New Roman" w:hAnsi="Times New Roman" w:cs="Times New Roman"/>
          <w:b/>
          <w:sz w:val="24"/>
          <w:szCs w:val="24"/>
        </w:rPr>
        <w:t xml:space="preserve"> </w:t>
      </w:r>
    </w:p>
    <w:p w14:paraId="3EB47510" w14:textId="77777777" w:rsidR="00AC70D0" w:rsidRPr="00E45B08" w:rsidRDefault="00AC70D0" w:rsidP="00B67450">
      <w:pPr>
        <w:spacing w:after="0"/>
        <w:ind w:firstLine="567"/>
        <w:jc w:val="both"/>
        <w:rPr>
          <w:rFonts w:ascii="Times New Roman" w:hAnsi="Times New Roman" w:cs="Times New Roman"/>
          <w:b/>
          <w:caps/>
          <w:sz w:val="24"/>
          <w:szCs w:val="24"/>
        </w:rPr>
      </w:pPr>
      <w:r w:rsidRPr="00E45B08">
        <w:rPr>
          <w:rFonts w:ascii="Times New Roman" w:hAnsi="Times New Roman" w:cs="Times New Roman"/>
          <w:b/>
          <w:sz w:val="24"/>
          <w:szCs w:val="24"/>
        </w:rPr>
        <w:t xml:space="preserve">Kėdainių mieste ir Kėdainių rajono Šėtos bei Kunionių gyvenvietėse įgyvendinamas projektas „Vandentiekio ir buitinių nuotekų infrastruktūros rekonstrukcija ir plėtra Šėtos miestelyje, Kunionių kaime bei Kėdainių mieste“ Nr. </w:t>
      </w:r>
      <w:r w:rsidRPr="00E45B08">
        <w:rPr>
          <w:rFonts w:ascii="Times New Roman" w:hAnsi="Times New Roman" w:cs="Times New Roman"/>
          <w:b/>
          <w:caps/>
          <w:sz w:val="24"/>
          <w:szCs w:val="24"/>
        </w:rPr>
        <w:t>05.3.2-APVA-R-014-21-0008.</w:t>
      </w:r>
    </w:p>
    <w:p w14:paraId="2BFBADD9" w14:textId="15D424B4" w:rsidR="00AC70D0" w:rsidRPr="00E45B08" w:rsidRDefault="00AC70D0" w:rsidP="00AC70D0">
      <w:pPr>
        <w:pStyle w:val="Sraopastraipa"/>
        <w:spacing w:after="0" w:line="240" w:lineRule="auto"/>
        <w:ind w:left="0" w:firstLine="567"/>
        <w:jc w:val="both"/>
        <w:rPr>
          <w:rFonts w:ascii="Times New Roman" w:hAnsi="Times New Roman" w:cs="Times New Roman"/>
          <w:sz w:val="24"/>
          <w:szCs w:val="24"/>
        </w:rPr>
      </w:pPr>
      <w:r w:rsidRPr="00EE2C87">
        <w:rPr>
          <w:rFonts w:ascii="Times New Roman" w:hAnsi="Times New Roman" w:cs="Times New Roman"/>
          <w:sz w:val="24"/>
          <w:szCs w:val="24"/>
          <w:lang w:eastAsia="lt-LT"/>
        </w:rPr>
        <w:t>Projekto tikslas</w:t>
      </w:r>
      <w:r w:rsidR="002912A6">
        <w:rPr>
          <w:rFonts w:ascii="Times New Roman" w:hAnsi="Times New Roman" w:cs="Times New Roman"/>
          <w:sz w:val="24"/>
          <w:szCs w:val="24"/>
          <w:lang w:eastAsia="lt-LT"/>
        </w:rPr>
        <w:t xml:space="preserve"> </w:t>
      </w:r>
      <w:r w:rsidR="002912A6">
        <w:rPr>
          <w:rFonts w:cs="Times New Roman"/>
          <w:lang w:eastAsia="ru-RU"/>
        </w:rPr>
        <w:t>−</w:t>
      </w:r>
      <w:r w:rsidRPr="00E45B08">
        <w:rPr>
          <w:rFonts w:ascii="Times New Roman" w:hAnsi="Times New Roman" w:cs="Times New Roman"/>
          <w:sz w:val="24"/>
          <w:szCs w:val="24"/>
          <w:lang w:eastAsia="lt-LT"/>
        </w:rPr>
        <w:t xml:space="preserve"> didinti vandens tiekimo ir nuotekų tvarkymo paslaugų pri</w:t>
      </w:r>
      <w:r w:rsidR="002912A6">
        <w:rPr>
          <w:rFonts w:ascii="Times New Roman" w:hAnsi="Times New Roman" w:cs="Times New Roman"/>
          <w:sz w:val="24"/>
          <w:szCs w:val="24"/>
          <w:lang w:eastAsia="lt-LT"/>
        </w:rPr>
        <w:t>einamumą ir sistemos efektyvumą</w:t>
      </w:r>
      <w:r w:rsidRPr="00E45B08">
        <w:rPr>
          <w:rFonts w:ascii="Times New Roman" w:hAnsi="Times New Roman" w:cs="Times New Roman"/>
          <w:sz w:val="24"/>
          <w:szCs w:val="24"/>
          <w:lang w:eastAsia="lt-LT"/>
        </w:rPr>
        <w:t xml:space="preserve"> Kėdainių miesto ir rajono gyventojams</w:t>
      </w:r>
      <w:r w:rsidR="00604575" w:rsidRPr="00E45B08">
        <w:rPr>
          <w:rFonts w:ascii="Times New Roman" w:hAnsi="Times New Roman" w:cs="Times New Roman"/>
          <w:sz w:val="24"/>
          <w:szCs w:val="24"/>
          <w:lang w:eastAsia="lt-LT"/>
        </w:rPr>
        <w:t>.</w:t>
      </w:r>
    </w:p>
    <w:p w14:paraId="714918CC" w14:textId="3CCC3CF6" w:rsidR="00AC70D0" w:rsidRPr="00E45B08" w:rsidRDefault="00AC70D0" w:rsidP="00AC70D0">
      <w:pPr>
        <w:tabs>
          <w:tab w:val="left" w:pos="993"/>
        </w:tabs>
        <w:spacing w:after="0" w:line="240" w:lineRule="auto"/>
        <w:ind w:firstLine="567"/>
        <w:jc w:val="both"/>
        <w:rPr>
          <w:rFonts w:ascii="Times New Roman" w:hAnsi="Times New Roman" w:cs="Times New Roman"/>
          <w:sz w:val="24"/>
          <w:szCs w:val="24"/>
          <w:lang w:eastAsia="lt-LT"/>
        </w:rPr>
      </w:pPr>
      <w:r w:rsidRPr="00E45B08">
        <w:rPr>
          <w:rFonts w:ascii="Times New Roman" w:hAnsi="Times New Roman" w:cs="Times New Roman"/>
          <w:sz w:val="24"/>
          <w:szCs w:val="24"/>
          <w:lang w:eastAsia="lt-LT"/>
        </w:rPr>
        <w:t>Projektas</w:t>
      </w:r>
      <w:r w:rsidRPr="00E45B08">
        <w:rPr>
          <w:rFonts w:ascii="Times New Roman" w:hAnsi="Times New Roman" w:cs="Times New Roman"/>
          <w:sz w:val="24"/>
          <w:szCs w:val="24"/>
        </w:rPr>
        <w:t xml:space="preserve"> vykdomas pagal </w:t>
      </w:r>
      <w:r w:rsidRPr="00E45B08">
        <w:rPr>
          <w:rFonts w:ascii="Times New Roman" w:hAnsi="Times New Roman" w:cs="Times New Roman"/>
          <w:sz w:val="24"/>
          <w:szCs w:val="24"/>
          <w:lang w:eastAsia="lt-LT"/>
        </w:rPr>
        <w:t>2014–2020 m. Europos Sąjungos fondų investicijų veiksmų programos 5 prioriteto „Aplinkosauga, gamtos išteklių darnus naudojimas ir prisitaikymas prie klimato kaitos“ 05.3.2-APVA-R-014 priemonę „Geriamojo vandens tiekimo ir nuotekų tvarkymo sistemų renovavimas ir plėtra, įmonių valdymo tobulinimas“.</w:t>
      </w:r>
    </w:p>
    <w:p w14:paraId="1C494871" w14:textId="4F089A9B" w:rsidR="00AC70D0" w:rsidRPr="00E45B08" w:rsidRDefault="00AC70D0" w:rsidP="00B67450">
      <w:pPr>
        <w:spacing w:after="0" w:line="240" w:lineRule="auto"/>
        <w:ind w:firstLine="567"/>
        <w:jc w:val="both"/>
        <w:rPr>
          <w:rFonts w:ascii="Times New Roman" w:hAnsi="Times New Roman" w:cs="Times New Roman"/>
          <w:sz w:val="24"/>
          <w:szCs w:val="24"/>
          <w:lang w:eastAsia="lt-LT"/>
        </w:rPr>
      </w:pPr>
      <w:r w:rsidRPr="00E45B08">
        <w:rPr>
          <w:rFonts w:ascii="Times New Roman" w:hAnsi="Times New Roman" w:cs="Times New Roman"/>
          <w:sz w:val="24"/>
          <w:szCs w:val="24"/>
          <w:lang w:eastAsia="lt-LT"/>
        </w:rPr>
        <w:t xml:space="preserve">Įgyvendinant projektą: </w:t>
      </w:r>
    </w:p>
    <w:p w14:paraId="426CD41E" w14:textId="4DC744C4" w:rsidR="00AC70D0" w:rsidRPr="00E45B08" w:rsidRDefault="00AC70D0" w:rsidP="00AC70D0">
      <w:pPr>
        <w:tabs>
          <w:tab w:val="left" w:pos="993"/>
        </w:tabs>
        <w:spacing w:after="0" w:line="240" w:lineRule="auto"/>
        <w:ind w:firstLine="567"/>
        <w:jc w:val="both"/>
        <w:rPr>
          <w:rFonts w:ascii="Times New Roman" w:hAnsi="Times New Roman" w:cs="Times New Roman"/>
          <w:sz w:val="24"/>
          <w:szCs w:val="24"/>
        </w:rPr>
      </w:pPr>
      <w:r w:rsidRPr="00E45B08">
        <w:rPr>
          <w:rFonts w:ascii="Times New Roman" w:hAnsi="Times New Roman" w:cs="Times New Roman"/>
          <w:sz w:val="24"/>
          <w:szCs w:val="24"/>
          <w:lang w:eastAsia="lt-LT"/>
        </w:rPr>
        <w:t xml:space="preserve">baigta vandentiekio ir nuotekų tinklų rekonstrukcija Kėdainių mieste. </w:t>
      </w:r>
      <w:r w:rsidRPr="00E45B08">
        <w:rPr>
          <w:rFonts w:ascii="Times New Roman" w:hAnsi="Times New Roman" w:cs="Times New Roman"/>
          <w:sz w:val="24"/>
          <w:szCs w:val="24"/>
        </w:rPr>
        <w:t xml:space="preserve">Kėdainių mieste rekonstruota apie </w:t>
      </w:r>
      <w:r w:rsidRPr="00E45B08">
        <w:rPr>
          <w:rFonts w:ascii="Times New Roman" w:hAnsi="Times New Roman" w:cs="Times New Roman"/>
          <w:bCs/>
          <w:sz w:val="24"/>
          <w:szCs w:val="24"/>
          <w:lang w:eastAsia="lt-LT"/>
        </w:rPr>
        <w:t>2,5</w:t>
      </w:r>
      <w:r w:rsidR="002912A6">
        <w:rPr>
          <w:rFonts w:ascii="Times New Roman" w:hAnsi="Times New Roman" w:cs="Times New Roman"/>
          <w:bCs/>
          <w:sz w:val="24"/>
          <w:szCs w:val="24"/>
          <w:lang w:eastAsia="lt-LT"/>
        </w:rPr>
        <w:t xml:space="preserve"> km vandentiekio tinklų ir daugiau kaip </w:t>
      </w:r>
      <w:r w:rsidRPr="00E45B08">
        <w:rPr>
          <w:rFonts w:ascii="Times New Roman" w:hAnsi="Times New Roman" w:cs="Times New Roman"/>
          <w:bCs/>
          <w:sz w:val="24"/>
          <w:szCs w:val="24"/>
          <w:lang w:eastAsia="lt-LT"/>
        </w:rPr>
        <w:t>2,2 km esamų nuotekų tinklų</w:t>
      </w:r>
      <w:r w:rsidRPr="00E45B08">
        <w:rPr>
          <w:rFonts w:ascii="Times New Roman" w:hAnsi="Times New Roman" w:cs="Times New Roman"/>
          <w:sz w:val="24"/>
          <w:szCs w:val="24"/>
        </w:rPr>
        <w:t xml:space="preserve">, </w:t>
      </w:r>
      <w:r w:rsidR="00E57263" w:rsidRPr="00E45B08">
        <w:rPr>
          <w:rFonts w:ascii="Times New Roman" w:hAnsi="Times New Roman" w:cs="Times New Roman"/>
          <w:sz w:val="24"/>
          <w:szCs w:val="24"/>
        </w:rPr>
        <w:t>S</w:t>
      </w:r>
      <w:r w:rsidRPr="00E45B08">
        <w:rPr>
          <w:rFonts w:ascii="Times New Roman" w:hAnsi="Times New Roman" w:cs="Times New Roman"/>
          <w:sz w:val="24"/>
          <w:szCs w:val="24"/>
        </w:rPr>
        <w:t>utarties v</w:t>
      </w:r>
      <w:r w:rsidR="002912A6">
        <w:rPr>
          <w:rFonts w:ascii="Times New Roman" w:hAnsi="Times New Roman" w:cs="Times New Roman"/>
          <w:sz w:val="24"/>
          <w:szCs w:val="24"/>
        </w:rPr>
        <w:t xml:space="preserve">ertė 1 840 </w:t>
      </w:r>
      <w:r w:rsidR="00E57263" w:rsidRPr="00E45B08">
        <w:rPr>
          <w:rFonts w:ascii="Times New Roman" w:hAnsi="Times New Roman" w:cs="Times New Roman"/>
          <w:sz w:val="24"/>
          <w:szCs w:val="24"/>
        </w:rPr>
        <w:t xml:space="preserve">997,00 </w:t>
      </w:r>
      <w:r w:rsidR="006D35FC">
        <w:rPr>
          <w:rFonts w:ascii="Times New Roman" w:hAnsi="Times New Roman" w:cs="Times New Roman"/>
          <w:sz w:val="24"/>
          <w:szCs w:val="24"/>
        </w:rPr>
        <w:t>Eur</w:t>
      </w:r>
      <w:r w:rsidR="00E57263" w:rsidRPr="00E45B08">
        <w:rPr>
          <w:rFonts w:ascii="Times New Roman" w:hAnsi="Times New Roman" w:cs="Times New Roman"/>
          <w:sz w:val="24"/>
          <w:szCs w:val="24"/>
        </w:rPr>
        <w:t xml:space="preserve"> (be PVM).</w:t>
      </w:r>
    </w:p>
    <w:p w14:paraId="64125E29" w14:textId="3E7A2D8C" w:rsidR="00AC70D0" w:rsidRPr="00E45B08" w:rsidRDefault="00E57263" w:rsidP="00AC70D0">
      <w:pPr>
        <w:spacing w:after="0" w:line="240" w:lineRule="auto"/>
        <w:ind w:firstLine="567"/>
        <w:jc w:val="both"/>
        <w:rPr>
          <w:rFonts w:ascii="Times New Roman" w:hAnsi="Times New Roman" w:cs="Times New Roman"/>
          <w:sz w:val="24"/>
          <w:szCs w:val="24"/>
        </w:rPr>
      </w:pPr>
      <w:r w:rsidRPr="00E45B08">
        <w:rPr>
          <w:rFonts w:ascii="Times New Roman" w:hAnsi="Times New Roman" w:cs="Times New Roman"/>
          <w:sz w:val="24"/>
          <w:szCs w:val="24"/>
          <w:lang w:eastAsia="lt-LT"/>
        </w:rPr>
        <w:t xml:space="preserve"> baigta nuotekų valyklos rekonstrukcija Kėdainių rajono Kunionių gyvenvietėje. S</w:t>
      </w:r>
      <w:r w:rsidR="002912A6">
        <w:rPr>
          <w:rFonts w:ascii="Times New Roman" w:hAnsi="Times New Roman" w:cs="Times New Roman"/>
          <w:sz w:val="24"/>
          <w:szCs w:val="24"/>
        </w:rPr>
        <w:t xml:space="preserve">utarties vertė 155 </w:t>
      </w:r>
      <w:r w:rsidRPr="00E45B08">
        <w:rPr>
          <w:rFonts w:ascii="Times New Roman" w:hAnsi="Times New Roman" w:cs="Times New Roman"/>
          <w:sz w:val="24"/>
          <w:szCs w:val="24"/>
        </w:rPr>
        <w:t xml:space="preserve">550,00 </w:t>
      </w:r>
      <w:r w:rsidR="006D35FC">
        <w:rPr>
          <w:rFonts w:ascii="Times New Roman" w:hAnsi="Times New Roman" w:cs="Times New Roman"/>
          <w:sz w:val="24"/>
          <w:szCs w:val="24"/>
        </w:rPr>
        <w:t>Eur</w:t>
      </w:r>
      <w:r w:rsidRPr="00E45B08">
        <w:rPr>
          <w:rFonts w:ascii="Times New Roman" w:hAnsi="Times New Roman" w:cs="Times New Roman"/>
          <w:sz w:val="24"/>
          <w:szCs w:val="24"/>
        </w:rPr>
        <w:t xml:space="preserve"> (be PVM);</w:t>
      </w:r>
    </w:p>
    <w:p w14:paraId="2FB32DE0" w14:textId="2107425E" w:rsidR="00E57263" w:rsidRPr="00E45B08" w:rsidRDefault="004519AD" w:rsidP="00AC70D0">
      <w:pPr>
        <w:spacing w:after="0" w:line="240" w:lineRule="auto"/>
        <w:ind w:firstLine="567"/>
        <w:jc w:val="both"/>
        <w:rPr>
          <w:rFonts w:ascii="Times New Roman" w:hAnsi="Times New Roman" w:cs="Times New Roman"/>
          <w:sz w:val="24"/>
          <w:szCs w:val="24"/>
        </w:rPr>
      </w:pPr>
      <w:r w:rsidRPr="00E45B08">
        <w:rPr>
          <w:rFonts w:ascii="Times New Roman" w:hAnsi="Times New Roman" w:cs="Times New Roman"/>
          <w:sz w:val="24"/>
          <w:szCs w:val="24"/>
        </w:rPr>
        <w:t>Projektas suskaidytas į dvi dalis:</w:t>
      </w:r>
      <w:r w:rsidR="00FF760D" w:rsidRPr="00E45B08">
        <w:rPr>
          <w:rFonts w:ascii="Times New Roman" w:hAnsi="Times New Roman" w:cs="Times New Roman"/>
          <w:sz w:val="24"/>
          <w:szCs w:val="24"/>
        </w:rPr>
        <w:tab/>
      </w:r>
      <w:r w:rsidR="00FF760D" w:rsidRPr="00E45B08">
        <w:rPr>
          <w:rFonts w:ascii="Times New Roman" w:hAnsi="Times New Roman" w:cs="Times New Roman"/>
          <w:sz w:val="24"/>
          <w:szCs w:val="24"/>
        </w:rPr>
        <w:tab/>
      </w:r>
    </w:p>
    <w:p w14:paraId="07F3C232" w14:textId="2E58EC8B" w:rsidR="00FF760D" w:rsidRPr="009A2259" w:rsidRDefault="00FF760D" w:rsidP="00AC70D0">
      <w:pPr>
        <w:spacing w:after="0" w:line="240" w:lineRule="auto"/>
        <w:ind w:firstLine="567"/>
        <w:jc w:val="both"/>
        <w:rPr>
          <w:rFonts w:ascii="Times New Roman" w:hAnsi="Times New Roman" w:cs="Times New Roman"/>
          <w:sz w:val="24"/>
          <w:szCs w:val="24"/>
          <w:lang w:eastAsia="lt-LT"/>
        </w:rPr>
      </w:pPr>
      <w:r w:rsidRPr="00E45B08">
        <w:rPr>
          <w:rFonts w:ascii="Times New Roman" w:hAnsi="Times New Roman" w:cs="Times New Roman"/>
          <w:sz w:val="24"/>
          <w:szCs w:val="24"/>
        </w:rPr>
        <w:t>Šėtos miestelio vandentiekio ir nuotekų tinklų plėtra. Sutarties vertė</w:t>
      </w:r>
      <w:r w:rsidR="00712618" w:rsidRPr="00E45B08">
        <w:rPr>
          <w:rFonts w:ascii="Times New Roman" w:hAnsi="Times New Roman" w:cs="Times New Roman"/>
          <w:sz w:val="24"/>
          <w:szCs w:val="24"/>
        </w:rPr>
        <w:t xml:space="preserve"> </w:t>
      </w:r>
      <w:r w:rsidRPr="00E45B08">
        <w:rPr>
          <w:rFonts w:ascii="Times New Roman" w:hAnsi="Times New Roman" w:cs="Times New Roman"/>
          <w:sz w:val="24"/>
          <w:szCs w:val="24"/>
        </w:rPr>
        <w:t>1</w:t>
      </w:r>
      <w:r w:rsidR="002912A6">
        <w:rPr>
          <w:rFonts w:ascii="Times New Roman" w:hAnsi="Times New Roman" w:cs="Times New Roman"/>
          <w:sz w:val="24"/>
          <w:szCs w:val="24"/>
        </w:rPr>
        <w:t xml:space="preserve"> </w:t>
      </w:r>
      <w:r w:rsidRPr="00E45B08">
        <w:rPr>
          <w:rFonts w:ascii="Times New Roman" w:hAnsi="Times New Roman" w:cs="Times New Roman"/>
          <w:sz w:val="24"/>
          <w:szCs w:val="24"/>
        </w:rPr>
        <w:t>757</w:t>
      </w:r>
      <w:r w:rsidR="002912A6">
        <w:rPr>
          <w:rFonts w:ascii="Times New Roman" w:hAnsi="Times New Roman" w:cs="Times New Roman"/>
          <w:sz w:val="24"/>
          <w:szCs w:val="24"/>
        </w:rPr>
        <w:t xml:space="preserve"> </w:t>
      </w:r>
      <w:r w:rsidRPr="00E45B08">
        <w:rPr>
          <w:rFonts w:ascii="Times New Roman" w:hAnsi="Times New Roman" w:cs="Times New Roman"/>
          <w:sz w:val="24"/>
          <w:szCs w:val="24"/>
        </w:rPr>
        <w:t>795</w:t>
      </w:r>
      <w:r w:rsidR="006D35FC">
        <w:rPr>
          <w:rFonts w:ascii="Times New Roman" w:hAnsi="Times New Roman" w:cs="Times New Roman"/>
          <w:sz w:val="24"/>
          <w:szCs w:val="24"/>
        </w:rPr>
        <w:t>,00</w:t>
      </w:r>
      <w:r w:rsidRPr="00E45B08">
        <w:rPr>
          <w:rFonts w:ascii="Times New Roman" w:hAnsi="Times New Roman" w:cs="Times New Roman"/>
          <w:sz w:val="24"/>
          <w:szCs w:val="24"/>
        </w:rPr>
        <w:t xml:space="preserve"> Eur (be PVM)</w:t>
      </w:r>
      <w:r w:rsidR="004519AD" w:rsidRPr="00E45B08">
        <w:rPr>
          <w:rFonts w:ascii="Times New Roman" w:hAnsi="Times New Roman" w:cs="Times New Roman"/>
          <w:sz w:val="24"/>
          <w:szCs w:val="24"/>
        </w:rPr>
        <w:t>.</w:t>
      </w:r>
      <w:r w:rsidR="00712618" w:rsidRPr="00E45B08">
        <w:rPr>
          <w:rFonts w:ascii="Times New Roman" w:hAnsi="Times New Roman" w:cs="Times New Roman"/>
          <w:sz w:val="24"/>
          <w:szCs w:val="24"/>
        </w:rPr>
        <w:t xml:space="preserve"> </w:t>
      </w:r>
      <w:r w:rsidR="00712618" w:rsidRPr="009A2259">
        <w:rPr>
          <w:rFonts w:ascii="Times New Roman" w:hAnsi="Times New Roman" w:cs="Times New Roman"/>
          <w:sz w:val="24"/>
          <w:szCs w:val="24"/>
        </w:rPr>
        <w:t xml:space="preserve">Šėtoje planuojama pakloti </w:t>
      </w:r>
      <w:r w:rsidR="0081521C" w:rsidRPr="009A2259">
        <w:rPr>
          <w:rFonts w:ascii="Times New Roman" w:hAnsi="Times New Roman" w:cs="Times New Roman"/>
          <w:sz w:val="24"/>
          <w:szCs w:val="24"/>
        </w:rPr>
        <w:t>8,13</w:t>
      </w:r>
      <w:r w:rsidR="00712618" w:rsidRPr="009A2259">
        <w:rPr>
          <w:rFonts w:ascii="Times New Roman" w:hAnsi="Times New Roman" w:cs="Times New Roman"/>
          <w:sz w:val="24"/>
          <w:szCs w:val="24"/>
        </w:rPr>
        <w:t xml:space="preserve"> km naujų vandentiekio tinklų, </w:t>
      </w:r>
      <w:r w:rsidR="0081521C" w:rsidRPr="009A2259">
        <w:rPr>
          <w:rFonts w:ascii="Times New Roman" w:hAnsi="Times New Roman" w:cs="Times New Roman"/>
          <w:sz w:val="24"/>
          <w:szCs w:val="24"/>
        </w:rPr>
        <w:t>9,68</w:t>
      </w:r>
      <w:r w:rsidR="00712618" w:rsidRPr="009A2259">
        <w:rPr>
          <w:rFonts w:ascii="Times New Roman" w:hAnsi="Times New Roman" w:cs="Times New Roman"/>
          <w:sz w:val="24"/>
          <w:szCs w:val="24"/>
        </w:rPr>
        <w:t xml:space="preserve"> km naujų nuotekų tinklų, rekonstruoti 2,</w:t>
      </w:r>
      <w:r w:rsidR="0081521C" w:rsidRPr="009A2259">
        <w:rPr>
          <w:rFonts w:ascii="Times New Roman" w:hAnsi="Times New Roman" w:cs="Times New Roman"/>
          <w:sz w:val="24"/>
          <w:szCs w:val="24"/>
        </w:rPr>
        <w:t>7</w:t>
      </w:r>
      <w:r w:rsidR="00712618" w:rsidRPr="009A2259">
        <w:rPr>
          <w:rFonts w:ascii="Times New Roman" w:hAnsi="Times New Roman" w:cs="Times New Roman"/>
          <w:sz w:val="24"/>
          <w:szCs w:val="24"/>
        </w:rPr>
        <w:t xml:space="preserve"> km esamų vandentiekio tinklų. Tikėtina</w:t>
      </w:r>
      <w:r w:rsidR="00307B92">
        <w:rPr>
          <w:rFonts w:ascii="Times New Roman" w:hAnsi="Times New Roman" w:cs="Times New Roman"/>
          <w:sz w:val="24"/>
          <w:szCs w:val="24"/>
        </w:rPr>
        <w:t>,</w:t>
      </w:r>
      <w:r w:rsidR="00712618" w:rsidRPr="009A2259">
        <w:rPr>
          <w:rFonts w:ascii="Times New Roman" w:hAnsi="Times New Roman" w:cs="Times New Roman"/>
          <w:sz w:val="24"/>
          <w:szCs w:val="24"/>
        </w:rPr>
        <w:t xml:space="preserve"> kad </w:t>
      </w:r>
      <w:r w:rsidR="00712618" w:rsidRPr="009A2259">
        <w:rPr>
          <w:rFonts w:ascii="Times New Roman" w:hAnsi="Times New Roman" w:cs="Times New Roman"/>
          <w:sz w:val="24"/>
          <w:szCs w:val="24"/>
          <w:lang w:eastAsia="lt-LT"/>
        </w:rPr>
        <w:t xml:space="preserve">rekonstruotais bei naujai paklotais vandentiekio ir nuotekų tinklais naudosis </w:t>
      </w:r>
      <w:r w:rsidR="0081521C" w:rsidRPr="009A2259">
        <w:rPr>
          <w:rFonts w:ascii="Times New Roman" w:hAnsi="Times New Roman" w:cs="Times New Roman"/>
          <w:sz w:val="24"/>
          <w:szCs w:val="24"/>
          <w:lang w:eastAsia="lt-LT"/>
        </w:rPr>
        <w:t>216</w:t>
      </w:r>
      <w:r w:rsidR="00712618" w:rsidRPr="009A2259">
        <w:rPr>
          <w:rFonts w:ascii="Times New Roman" w:hAnsi="Times New Roman" w:cs="Times New Roman"/>
          <w:sz w:val="24"/>
          <w:szCs w:val="24"/>
          <w:lang w:eastAsia="lt-LT"/>
        </w:rPr>
        <w:t xml:space="preserve"> namų ūkiai, prisijungę prie vandentiekio tinklų</w:t>
      </w:r>
      <w:r w:rsidR="00307B92">
        <w:rPr>
          <w:rFonts w:ascii="Times New Roman" w:hAnsi="Times New Roman" w:cs="Times New Roman"/>
          <w:sz w:val="24"/>
          <w:szCs w:val="24"/>
          <w:lang w:eastAsia="lt-LT"/>
        </w:rPr>
        <w:t>,</w:t>
      </w:r>
      <w:r w:rsidR="00712618" w:rsidRPr="009A2259">
        <w:rPr>
          <w:rFonts w:ascii="Times New Roman" w:hAnsi="Times New Roman" w:cs="Times New Roman"/>
          <w:sz w:val="24"/>
          <w:szCs w:val="24"/>
          <w:lang w:eastAsia="lt-LT"/>
        </w:rPr>
        <w:t xml:space="preserve"> ir 294 namų ūkiai, prisijungę prie nuotekų tinklų Šėtos miestelyje.</w:t>
      </w:r>
    </w:p>
    <w:p w14:paraId="2D6DA725" w14:textId="305D86D2" w:rsidR="001608FC" w:rsidRPr="00E45B08" w:rsidRDefault="00712618" w:rsidP="00B67450">
      <w:pPr>
        <w:tabs>
          <w:tab w:val="left" w:pos="567"/>
        </w:tabs>
        <w:jc w:val="both"/>
        <w:rPr>
          <w:rFonts w:ascii="Times New Roman" w:hAnsi="Times New Roman" w:cs="Times New Roman"/>
          <w:sz w:val="24"/>
          <w:szCs w:val="24"/>
        </w:rPr>
      </w:pPr>
      <w:r w:rsidRPr="009A2259">
        <w:rPr>
          <w:rFonts w:ascii="Times New Roman" w:hAnsi="Times New Roman" w:cs="Times New Roman"/>
          <w:sz w:val="24"/>
          <w:szCs w:val="24"/>
        </w:rPr>
        <w:tab/>
        <w:t>Kunionių miestelio vandentiekio ir nuotekų tinklų plėtra. Sutarties vertė 700</w:t>
      </w:r>
      <w:r w:rsidR="00307B92">
        <w:rPr>
          <w:rFonts w:ascii="Times New Roman" w:hAnsi="Times New Roman" w:cs="Times New Roman"/>
          <w:sz w:val="24"/>
          <w:szCs w:val="24"/>
        </w:rPr>
        <w:t xml:space="preserve"> </w:t>
      </w:r>
      <w:r w:rsidRPr="009A2259">
        <w:rPr>
          <w:rFonts w:ascii="Times New Roman" w:hAnsi="Times New Roman" w:cs="Times New Roman"/>
          <w:sz w:val="24"/>
          <w:szCs w:val="24"/>
        </w:rPr>
        <w:t>416</w:t>
      </w:r>
      <w:r w:rsidR="00307B92">
        <w:rPr>
          <w:rFonts w:ascii="Times New Roman" w:hAnsi="Times New Roman" w:cs="Times New Roman"/>
          <w:sz w:val="24"/>
          <w:szCs w:val="24"/>
        </w:rPr>
        <w:t xml:space="preserve"> </w:t>
      </w:r>
      <w:r w:rsidR="00D8780C">
        <w:rPr>
          <w:rFonts w:ascii="Times New Roman" w:hAnsi="Times New Roman" w:cs="Times New Roman"/>
          <w:sz w:val="24"/>
          <w:szCs w:val="24"/>
        </w:rPr>
        <w:t>10</w:t>
      </w:r>
      <w:r w:rsidRPr="009A2259">
        <w:rPr>
          <w:rFonts w:ascii="Times New Roman" w:hAnsi="Times New Roman" w:cs="Times New Roman"/>
          <w:sz w:val="24"/>
          <w:szCs w:val="24"/>
        </w:rPr>
        <w:t xml:space="preserve"> Eur (be PVM)</w:t>
      </w:r>
      <w:r w:rsidR="004519AD" w:rsidRPr="009A2259">
        <w:rPr>
          <w:rFonts w:ascii="Times New Roman" w:hAnsi="Times New Roman" w:cs="Times New Roman"/>
          <w:sz w:val="24"/>
          <w:szCs w:val="24"/>
        </w:rPr>
        <w:t>.</w:t>
      </w:r>
      <w:r w:rsidRPr="009A2259">
        <w:rPr>
          <w:rFonts w:ascii="Times New Roman" w:hAnsi="Times New Roman" w:cs="Times New Roman"/>
          <w:sz w:val="24"/>
          <w:szCs w:val="24"/>
        </w:rPr>
        <w:t xml:space="preserve"> Kunionių kaime planuojama pakloti </w:t>
      </w:r>
      <w:r w:rsidR="0081521C" w:rsidRPr="00B137DA">
        <w:rPr>
          <w:rFonts w:ascii="Times New Roman" w:hAnsi="Times New Roman" w:cs="Times New Roman"/>
          <w:sz w:val="24"/>
          <w:szCs w:val="24"/>
        </w:rPr>
        <w:t xml:space="preserve">18,9 </w:t>
      </w:r>
      <w:r w:rsidRPr="00B137DA">
        <w:rPr>
          <w:rFonts w:ascii="Times New Roman" w:hAnsi="Times New Roman" w:cs="Times New Roman"/>
          <w:sz w:val="24"/>
          <w:szCs w:val="24"/>
        </w:rPr>
        <w:t xml:space="preserve">m </w:t>
      </w:r>
      <w:r w:rsidRPr="009A2259">
        <w:rPr>
          <w:rFonts w:ascii="Times New Roman" w:hAnsi="Times New Roman" w:cs="Times New Roman"/>
          <w:sz w:val="24"/>
          <w:szCs w:val="24"/>
        </w:rPr>
        <w:t>naujų vandentiekio tinklų ir 4,</w:t>
      </w:r>
      <w:r w:rsidR="0081521C" w:rsidRPr="009A2259">
        <w:rPr>
          <w:rFonts w:ascii="Times New Roman" w:hAnsi="Times New Roman" w:cs="Times New Roman"/>
          <w:sz w:val="24"/>
          <w:szCs w:val="24"/>
        </w:rPr>
        <w:t>13</w:t>
      </w:r>
      <w:r w:rsidRPr="009A2259">
        <w:rPr>
          <w:rFonts w:ascii="Times New Roman" w:hAnsi="Times New Roman" w:cs="Times New Roman"/>
          <w:sz w:val="24"/>
          <w:szCs w:val="24"/>
        </w:rPr>
        <w:t xml:space="preserve"> km naujų nuotekų tinklų,</w:t>
      </w:r>
      <w:r w:rsidR="0081521C" w:rsidRPr="009A2259">
        <w:rPr>
          <w:rFonts w:ascii="Times New Roman" w:hAnsi="Times New Roman" w:cs="Times New Roman"/>
          <w:sz w:val="24"/>
          <w:szCs w:val="24"/>
        </w:rPr>
        <w:t xml:space="preserve"> rekonstruoti 4,29 km vandentiekio ir 182,6 m  nuotekų tinklų,</w:t>
      </w:r>
      <w:r w:rsidRPr="009A2259">
        <w:rPr>
          <w:rFonts w:ascii="Times New Roman" w:hAnsi="Times New Roman" w:cs="Times New Roman"/>
          <w:sz w:val="24"/>
          <w:szCs w:val="24"/>
        </w:rPr>
        <w:t xml:space="preserve"> pas</w:t>
      </w:r>
      <w:r w:rsidR="00307B92">
        <w:rPr>
          <w:rFonts w:ascii="Times New Roman" w:hAnsi="Times New Roman" w:cs="Times New Roman"/>
          <w:sz w:val="24"/>
          <w:szCs w:val="24"/>
        </w:rPr>
        <w:t>t</w:t>
      </w:r>
      <w:r w:rsidRPr="009A2259">
        <w:rPr>
          <w:rFonts w:ascii="Times New Roman" w:hAnsi="Times New Roman" w:cs="Times New Roman"/>
          <w:sz w:val="24"/>
          <w:szCs w:val="24"/>
        </w:rPr>
        <w:t xml:space="preserve">atyti 2 nuotekų siurblines.  Tikėtina kad  rekonstruotais  ir naujais  paklotais tinklais  naudosis </w:t>
      </w:r>
      <w:r w:rsidRPr="009A2259">
        <w:rPr>
          <w:rFonts w:ascii="Times New Roman" w:hAnsi="Times New Roman" w:cs="Times New Roman"/>
          <w:sz w:val="24"/>
          <w:szCs w:val="24"/>
          <w:lang w:eastAsia="lt-LT"/>
        </w:rPr>
        <w:t>78 namų ūkiai, prisijungę prie vandentiekio tinklų ir 78 namų ūkiai, prisijungę prie nuotekų tinklų Kunionių kaime</w:t>
      </w:r>
      <w:r w:rsidR="004519AD" w:rsidRPr="00E45B08">
        <w:rPr>
          <w:rFonts w:ascii="Times New Roman" w:hAnsi="Times New Roman" w:cs="Times New Roman"/>
          <w:sz w:val="24"/>
          <w:szCs w:val="24"/>
          <w:lang w:eastAsia="lt-LT"/>
        </w:rPr>
        <w:t>.</w:t>
      </w:r>
    </w:p>
    <w:p w14:paraId="62B20C02" w14:textId="1C6FB9E5" w:rsidR="0062243E" w:rsidRPr="00E45B08" w:rsidRDefault="00937574" w:rsidP="00B67450">
      <w:pPr>
        <w:tabs>
          <w:tab w:val="left" w:pos="1134"/>
        </w:tabs>
        <w:spacing w:after="0"/>
        <w:ind w:firstLine="567"/>
        <w:jc w:val="both"/>
        <w:rPr>
          <w:rFonts w:ascii="Times New Roman" w:hAnsi="Times New Roman" w:cs="Times New Roman"/>
          <w:b/>
          <w:sz w:val="24"/>
          <w:szCs w:val="24"/>
        </w:rPr>
      </w:pPr>
      <w:r w:rsidRPr="00E45B08">
        <w:rPr>
          <w:rFonts w:ascii="Times New Roman" w:hAnsi="Times New Roman" w:cs="Times New Roman"/>
          <w:b/>
          <w:sz w:val="24"/>
          <w:szCs w:val="24"/>
        </w:rPr>
        <w:t>Projektas „Kėdainių miesto paviršinių nuotekų tinklų rekonstrukcija ir plėtra</w:t>
      </w:r>
      <w:r w:rsidR="0062243E" w:rsidRPr="00E45B08">
        <w:rPr>
          <w:rFonts w:ascii="Times New Roman" w:hAnsi="Times New Roman" w:cs="Times New Roman"/>
          <w:b/>
          <w:sz w:val="24"/>
          <w:szCs w:val="24"/>
        </w:rPr>
        <w:t xml:space="preserve"> </w:t>
      </w:r>
      <w:r w:rsidRPr="00E45B08">
        <w:rPr>
          <w:rFonts w:ascii="Times New Roman" w:hAnsi="Times New Roman" w:cs="Times New Roman"/>
          <w:b/>
          <w:sz w:val="24"/>
          <w:szCs w:val="24"/>
        </w:rPr>
        <w:t>II etapas“</w:t>
      </w:r>
      <w:r w:rsidR="00B67450">
        <w:rPr>
          <w:rFonts w:ascii="Times New Roman" w:hAnsi="Times New Roman" w:cs="Times New Roman"/>
          <w:b/>
          <w:sz w:val="24"/>
          <w:szCs w:val="24"/>
        </w:rPr>
        <w:t>.</w:t>
      </w:r>
    </w:p>
    <w:p w14:paraId="63839333" w14:textId="7CC7C4DF" w:rsidR="00365A74" w:rsidRPr="00E45B08" w:rsidRDefault="00B137DA" w:rsidP="003C6B8F">
      <w:pPr>
        <w:tabs>
          <w:tab w:val="left" w:pos="1620"/>
        </w:tabs>
        <w:spacing w:after="0"/>
        <w:ind w:firstLine="540"/>
        <w:jc w:val="both"/>
        <w:rPr>
          <w:rFonts w:ascii="Times New Roman" w:hAnsi="Times New Roman" w:cs="Times New Roman"/>
          <w:sz w:val="24"/>
          <w:szCs w:val="24"/>
        </w:rPr>
      </w:pPr>
      <w:r>
        <w:rPr>
          <w:rFonts w:ascii="Times New Roman" w:hAnsi="Times New Roman" w:cs="Times New Roman"/>
          <w:sz w:val="24"/>
          <w:szCs w:val="24"/>
        </w:rPr>
        <w:t>Projekto</w:t>
      </w:r>
      <w:r w:rsidR="00E8362F" w:rsidRPr="00E45B08">
        <w:rPr>
          <w:rFonts w:ascii="Times New Roman" w:hAnsi="Times New Roman" w:cs="Times New Roman"/>
          <w:sz w:val="24"/>
          <w:szCs w:val="24"/>
        </w:rPr>
        <w:t xml:space="preserve"> tikslas </w:t>
      </w:r>
      <w:r w:rsidR="00307B92">
        <w:rPr>
          <w:rFonts w:ascii="Times New Roman" w:hAnsi="Times New Roman" w:cs="Times New Roman"/>
          <w:sz w:val="24"/>
          <w:szCs w:val="24"/>
        </w:rPr>
        <w:t xml:space="preserve">− </w:t>
      </w:r>
      <w:r w:rsidR="00C5240C" w:rsidRPr="00E45B08">
        <w:rPr>
          <w:rFonts w:ascii="Times New Roman" w:hAnsi="Times New Roman" w:cs="Times New Roman"/>
          <w:sz w:val="24"/>
          <w:szCs w:val="24"/>
        </w:rPr>
        <w:t>įrengti</w:t>
      </w:r>
      <w:r w:rsidR="00E8362F" w:rsidRPr="00E45B08">
        <w:rPr>
          <w:rFonts w:ascii="Times New Roman" w:hAnsi="Times New Roman" w:cs="Times New Roman"/>
          <w:sz w:val="24"/>
          <w:szCs w:val="24"/>
        </w:rPr>
        <w:t xml:space="preserve"> naujus </w:t>
      </w:r>
      <w:r>
        <w:rPr>
          <w:rFonts w:ascii="Times New Roman" w:hAnsi="Times New Roman" w:cs="Times New Roman"/>
          <w:sz w:val="24"/>
          <w:szCs w:val="24"/>
        </w:rPr>
        <w:t xml:space="preserve">ir rekonstruoti esamus </w:t>
      </w:r>
      <w:r w:rsidR="00E8362F" w:rsidRPr="00E45B08">
        <w:rPr>
          <w:rFonts w:ascii="Times New Roman" w:hAnsi="Times New Roman" w:cs="Times New Roman"/>
          <w:sz w:val="24"/>
          <w:szCs w:val="24"/>
        </w:rPr>
        <w:t>paviršinių nuotekų šalinimo tinklus</w:t>
      </w:r>
      <w:r w:rsidR="00365A74" w:rsidRPr="00E45B08">
        <w:rPr>
          <w:rFonts w:ascii="Times New Roman" w:hAnsi="Times New Roman" w:cs="Times New Roman"/>
          <w:sz w:val="24"/>
          <w:szCs w:val="24"/>
        </w:rPr>
        <w:t xml:space="preserve"> Kėdainių miesto</w:t>
      </w:r>
      <w:r w:rsidR="00E8362F" w:rsidRPr="00E45B08">
        <w:rPr>
          <w:rFonts w:ascii="Times New Roman" w:hAnsi="Times New Roman" w:cs="Times New Roman"/>
          <w:sz w:val="24"/>
          <w:szCs w:val="24"/>
        </w:rPr>
        <w:t xml:space="preserve"> gatvėse. Projekto vertė 1</w:t>
      </w:r>
      <w:r w:rsidR="00307B92">
        <w:rPr>
          <w:rFonts w:ascii="Times New Roman" w:hAnsi="Times New Roman" w:cs="Times New Roman"/>
          <w:sz w:val="24"/>
          <w:szCs w:val="24"/>
        </w:rPr>
        <w:t xml:space="preserve"> </w:t>
      </w:r>
      <w:r w:rsidR="00E8362F" w:rsidRPr="00E45B08">
        <w:rPr>
          <w:rFonts w:ascii="Times New Roman" w:hAnsi="Times New Roman" w:cs="Times New Roman"/>
          <w:sz w:val="24"/>
          <w:szCs w:val="24"/>
        </w:rPr>
        <w:t>950 tūkst</w:t>
      </w:r>
      <w:r w:rsidR="00307B92">
        <w:rPr>
          <w:rFonts w:ascii="Times New Roman" w:hAnsi="Times New Roman" w:cs="Times New Roman"/>
          <w:sz w:val="24"/>
          <w:szCs w:val="24"/>
        </w:rPr>
        <w:t>.</w:t>
      </w:r>
      <w:r w:rsidR="00E8362F" w:rsidRPr="00E45B08">
        <w:rPr>
          <w:rFonts w:ascii="Times New Roman" w:hAnsi="Times New Roman" w:cs="Times New Roman"/>
          <w:sz w:val="24"/>
          <w:szCs w:val="24"/>
        </w:rPr>
        <w:t xml:space="preserve"> Eur</w:t>
      </w:r>
      <w:r w:rsidR="003C6B8F">
        <w:rPr>
          <w:rFonts w:ascii="Times New Roman" w:hAnsi="Times New Roman" w:cs="Times New Roman"/>
          <w:sz w:val="24"/>
          <w:szCs w:val="24"/>
        </w:rPr>
        <w:t xml:space="preserve"> </w:t>
      </w:r>
      <w:r w:rsidR="00307B92">
        <w:rPr>
          <w:rFonts w:ascii="Times New Roman" w:hAnsi="Times New Roman" w:cs="Times New Roman"/>
          <w:sz w:val="24"/>
          <w:szCs w:val="24"/>
        </w:rPr>
        <w:t>−</w:t>
      </w:r>
      <w:r w:rsidR="00E8362F" w:rsidRPr="00E45B08">
        <w:rPr>
          <w:rFonts w:ascii="Times New Roman" w:hAnsi="Times New Roman" w:cs="Times New Roman"/>
          <w:sz w:val="24"/>
          <w:szCs w:val="24"/>
        </w:rPr>
        <w:t xml:space="preserve"> rangos darba</w:t>
      </w:r>
      <w:r w:rsidR="007514E6" w:rsidRPr="00E45B08">
        <w:rPr>
          <w:rFonts w:ascii="Times New Roman" w:hAnsi="Times New Roman" w:cs="Times New Roman"/>
          <w:sz w:val="24"/>
          <w:szCs w:val="24"/>
        </w:rPr>
        <w:t>i ir apie 50 tūkst</w:t>
      </w:r>
      <w:r w:rsidR="00307B92">
        <w:rPr>
          <w:rFonts w:ascii="Times New Roman" w:hAnsi="Times New Roman" w:cs="Times New Roman"/>
          <w:sz w:val="24"/>
          <w:szCs w:val="24"/>
        </w:rPr>
        <w:t>.</w:t>
      </w:r>
      <w:r w:rsidR="007514E6" w:rsidRPr="00E45B08">
        <w:rPr>
          <w:rFonts w:ascii="Times New Roman" w:hAnsi="Times New Roman" w:cs="Times New Roman"/>
          <w:sz w:val="24"/>
          <w:szCs w:val="24"/>
        </w:rPr>
        <w:t xml:space="preserve"> </w:t>
      </w:r>
      <w:r w:rsidR="00307B92">
        <w:rPr>
          <w:rFonts w:ascii="Times New Roman" w:hAnsi="Times New Roman" w:cs="Times New Roman"/>
          <w:sz w:val="24"/>
          <w:szCs w:val="24"/>
        </w:rPr>
        <w:t xml:space="preserve">− </w:t>
      </w:r>
      <w:r w:rsidR="007514E6" w:rsidRPr="00E45B08">
        <w:rPr>
          <w:rFonts w:ascii="Times New Roman" w:hAnsi="Times New Roman" w:cs="Times New Roman"/>
          <w:sz w:val="24"/>
          <w:szCs w:val="24"/>
        </w:rPr>
        <w:t>techninės priežiūros darbai</w:t>
      </w:r>
      <w:r w:rsidR="00365A74" w:rsidRPr="00E45B08">
        <w:rPr>
          <w:rFonts w:ascii="Times New Roman" w:hAnsi="Times New Roman" w:cs="Times New Roman"/>
          <w:sz w:val="24"/>
          <w:szCs w:val="24"/>
        </w:rPr>
        <w:t>.</w:t>
      </w:r>
      <w:r w:rsidR="00984A8F" w:rsidRPr="00E45B08">
        <w:rPr>
          <w:rFonts w:ascii="Times New Roman" w:hAnsi="Times New Roman" w:cs="Times New Roman"/>
          <w:sz w:val="24"/>
          <w:szCs w:val="24"/>
        </w:rPr>
        <w:t xml:space="preserve"> </w:t>
      </w:r>
      <w:r w:rsidR="00365A74" w:rsidRPr="00E45B08">
        <w:rPr>
          <w:rFonts w:ascii="Times New Roman" w:hAnsi="Times New Roman" w:cs="Times New Roman"/>
          <w:sz w:val="24"/>
          <w:szCs w:val="24"/>
        </w:rPr>
        <w:t xml:space="preserve">Projektu planuojama nutiesti 5,685 km </w:t>
      </w:r>
      <w:r w:rsidR="00C5240C" w:rsidRPr="00E45B08">
        <w:rPr>
          <w:rFonts w:ascii="Times New Roman" w:hAnsi="Times New Roman" w:cs="Times New Roman"/>
          <w:sz w:val="24"/>
          <w:szCs w:val="24"/>
        </w:rPr>
        <w:t xml:space="preserve">paviršinių </w:t>
      </w:r>
      <w:r w:rsidR="00365A74" w:rsidRPr="00E45B08">
        <w:rPr>
          <w:rFonts w:ascii="Times New Roman" w:hAnsi="Times New Roman" w:cs="Times New Roman"/>
          <w:sz w:val="24"/>
          <w:szCs w:val="24"/>
        </w:rPr>
        <w:t xml:space="preserve">naujų tinklų ir rekonstruoti 1,507 km </w:t>
      </w:r>
      <w:r w:rsidR="00C5240C" w:rsidRPr="00E45B08">
        <w:rPr>
          <w:rFonts w:ascii="Times New Roman" w:hAnsi="Times New Roman" w:cs="Times New Roman"/>
          <w:sz w:val="24"/>
          <w:szCs w:val="24"/>
        </w:rPr>
        <w:t>esamų paviršinių nuotekų</w:t>
      </w:r>
      <w:r w:rsidR="00365A74" w:rsidRPr="00E45B08">
        <w:rPr>
          <w:rFonts w:ascii="Times New Roman" w:hAnsi="Times New Roman" w:cs="Times New Roman"/>
          <w:sz w:val="24"/>
          <w:szCs w:val="24"/>
        </w:rPr>
        <w:t xml:space="preserve"> tinklų.</w:t>
      </w:r>
    </w:p>
    <w:p w14:paraId="49B2E9A3" w14:textId="4A465BD5" w:rsidR="00365A74" w:rsidRPr="00E45B08" w:rsidRDefault="00365A74" w:rsidP="00365A74">
      <w:pPr>
        <w:numPr>
          <w:ilvl w:val="0"/>
          <w:numId w:val="6"/>
        </w:numPr>
        <w:tabs>
          <w:tab w:val="clear" w:pos="1260"/>
          <w:tab w:val="num" w:pos="567"/>
          <w:tab w:val="left" w:pos="1620"/>
        </w:tabs>
        <w:spacing w:after="0" w:line="240" w:lineRule="auto"/>
        <w:ind w:left="567" w:hanging="141"/>
        <w:jc w:val="both"/>
        <w:rPr>
          <w:rFonts w:ascii="Times New Roman" w:hAnsi="Times New Roman" w:cs="Times New Roman"/>
          <w:sz w:val="24"/>
          <w:szCs w:val="24"/>
        </w:rPr>
      </w:pPr>
      <w:r w:rsidRPr="00E45B08">
        <w:rPr>
          <w:rFonts w:ascii="Times New Roman" w:hAnsi="Times New Roman" w:cs="Times New Roman"/>
          <w:sz w:val="24"/>
          <w:szCs w:val="24"/>
        </w:rPr>
        <w:t>Rekonstruojami paviršiniai nuotekų tinklai J.</w:t>
      </w:r>
      <w:r w:rsidR="003C6B8F">
        <w:rPr>
          <w:rFonts w:ascii="Times New Roman" w:hAnsi="Times New Roman" w:cs="Times New Roman"/>
          <w:sz w:val="24"/>
          <w:szCs w:val="24"/>
        </w:rPr>
        <w:t xml:space="preserve"> </w:t>
      </w:r>
      <w:r w:rsidRPr="00E45B08">
        <w:rPr>
          <w:rFonts w:ascii="Times New Roman" w:hAnsi="Times New Roman" w:cs="Times New Roman"/>
          <w:sz w:val="24"/>
          <w:szCs w:val="24"/>
        </w:rPr>
        <w:t>Basanavičiaus gatvėje, DN400, ilgis, preliminarus ilgis 180 m, DN500, preliminarus ilgis 365 m, DN600, preliminarus ilgis 138 m., DN750, preliminarus ilgis 134 m.</w:t>
      </w:r>
    </w:p>
    <w:p w14:paraId="6FB9F172" w14:textId="4CBC6440" w:rsidR="00365A74" w:rsidRPr="00E45B08" w:rsidRDefault="00365A74" w:rsidP="00365A74">
      <w:pPr>
        <w:tabs>
          <w:tab w:val="left" w:pos="1620"/>
        </w:tabs>
        <w:ind w:left="567" w:hanging="141"/>
        <w:jc w:val="both"/>
        <w:rPr>
          <w:rFonts w:ascii="Times New Roman" w:hAnsi="Times New Roman" w:cs="Times New Roman"/>
          <w:sz w:val="24"/>
          <w:szCs w:val="24"/>
        </w:rPr>
      </w:pPr>
      <w:r w:rsidRPr="00E45B08">
        <w:rPr>
          <w:rFonts w:ascii="Times New Roman" w:hAnsi="Times New Roman" w:cs="Times New Roman"/>
          <w:sz w:val="24"/>
          <w:szCs w:val="24"/>
        </w:rPr>
        <w:t>-</w:t>
      </w:r>
      <w:r w:rsidR="00307B92">
        <w:rPr>
          <w:rFonts w:ascii="Times New Roman" w:hAnsi="Times New Roman" w:cs="Times New Roman"/>
          <w:sz w:val="24"/>
          <w:szCs w:val="24"/>
        </w:rPr>
        <w:t xml:space="preserve"> </w:t>
      </w:r>
      <w:r w:rsidRPr="00E45B08">
        <w:rPr>
          <w:rFonts w:ascii="Times New Roman" w:hAnsi="Times New Roman" w:cs="Times New Roman"/>
          <w:sz w:val="24"/>
          <w:szCs w:val="24"/>
        </w:rPr>
        <w:t>Rekonstruojami paviršinių nuotekų tinklai Minda</w:t>
      </w:r>
      <w:r w:rsidR="00307B92">
        <w:rPr>
          <w:rFonts w:ascii="Times New Roman" w:hAnsi="Times New Roman" w:cs="Times New Roman"/>
          <w:sz w:val="24"/>
          <w:szCs w:val="24"/>
        </w:rPr>
        <w:t xml:space="preserve">ugo, </w:t>
      </w:r>
      <w:r w:rsidRPr="00E45B08">
        <w:rPr>
          <w:rFonts w:ascii="Times New Roman" w:hAnsi="Times New Roman" w:cs="Times New Roman"/>
          <w:sz w:val="24"/>
          <w:szCs w:val="24"/>
        </w:rPr>
        <w:t>J.</w:t>
      </w:r>
      <w:r w:rsidR="003C6B8F">
        <w:rPr>
          <w:rFonts w:ascii="Times New Roman" w:hAnsi="Times New Roman" w:cs="Times New Roman"/>
          <w:sz w:val="24"/>
          <w:szCs w:val="24"/>
        </w:rPr>
        <w:t xml:space="preserve"> </w:t>
      </w:r>
      <w:proofErr w:type="spellStart"/>
      <w:r w:rsidRPr="00E45B08">
        <w:rPr>
          <w:rFonts w:ascii="Times New Roman" w:hAnsi="Times New Roman" w:cs="Times New Roman"/>
          <w:sz w:val="24"/>
          <w:szCs w:val="24"/>
        </w:rPr>
        <w:t>Basavavičiaus</w:t>
      </w:r>
      <w:proofErr w:type="spellEnd"/>
      <w:r w:rsidR="00307B92">
        <w:rPr>
          <w:rFonts w:ascii="Times New Roman" w:hAnsi="Times New Roman" w:cs="Times New Roman"/>
          <w:sz w:val="24"/>
          <w:szCs w:val="24"/>
        </w:rPr>
        <w:t xml:space="preserve"> ir </w:t>
      </w:r>
      <w:r w:rsidRPr="00E45B08">
        <w:rPr>
          <w:rFonts w:ascii="Times New Roman" w:hAnsi="Times New Roman" w:cs="Times New Roman"/>
          <w:sz w:val="24"/>
          <w:szCs w:val="24"/>
        </w:rPr>
        <w:t>Josvainių gatvėse   DN600, preliminarus ilgis 145 m., DN800, preliminarus ilgis 61 m., DN100, preliminarus ilgis 484 m.</w:t>
      </w:r>
    </w:p>
    <w:p w14:paraId="4B709D72" w14:textId="77777777" w:rsidR="00365A74" w:rsidRPr="00E45B08" w:rsidRDefault="00365A74" w:rsidP="00365A74">
      <w:pPr>
        <w:numPr>
          <w:ilvl w:val="0"/>
          <w:numId w:val="6"/>
        </w:numPr>
        <w:tabs>
          <w:tab w:val="clear" w:pos="1260"/>
          <w:tab w:val="num" w:pos="567"/>
          <w:tab w:val="left" w:pos="1620"/>
        </w:tabs>
        <w:spacing w:after="0" w:line="240" w:lineRule="auto"/>
        <w:ind w:left="567" w:hanging="141"/>
        <w:jc w:val="both"/>
        <w:rPr>
          <w:rFonts w:ascii="Times New Roman" w:hAnsi="Times New Roman" w:cs="Times New Roman"/>
          <w:color w:val="000000"/>
          <w:sz w:val="24"/>
          <w:szCs w:val="24"/>
        </w:rPr>
      </w:pPr>
      <w:r w:rsidRPr="00E45B08">
        <w:rPr>
          <w:rFonts w:ascii="Times New Roman" w:hAnsi="Times New Roman" w:cs="Times New Roman"/>
          <w:color w:val="000000"/>
          <w:sz w:val="24"/>
          <w:szCs w:val="24"/>
        </w:rPr>
        <w:t>Naujų paviršinių nuotekų tinklų statyba Birutės ir A. Mickevičiaus g., DN400 nuotekų tinklų statyba, preliminarus ilgis 381 m, DN300 nuotekų tinklų statyba, preliminarus ilgis 272 m, DN250 nuotekų tinklų statyba, preliminarus ilgis 196 m.</w:t>
      </w:r>
    </w:p>
    <w:p w14:paraId="3A550225" w14:textId="77777777" w:rsidR="00365A74" w:rsidRPr="00E45B08" w:rsidRDefault="00365A74" w:rsidP="00365A74">
      <w:pPr>
        <w:numPr>
          <w:ilvl w:val="0"/>
          <w:numId w:val="6"/>
        </w:numPr>
        <w:tabs>
          <w:tab w:val="clear" w:pos="1260"/>
          <w:tab w:val="num" w:pos="567"/>
          <w:tab w:val="left" w:pos="1620"/>
        </w:tabs>
        <w:spacing w:after="0" w:line="240" w:lineRule="auto"/>
        <w:ind w:left="567" w:hanging="141"/>
        <w:jc w:val="both"/>
        <w:rPr>
          <w:rFonts w:ascii="Times New Roman" w:hAnsi="Times New Roman" w:cs="Times New Roman"/>
          <w:color w:val="000000"/>
          <w:sz w:val="24"/>
          <w:szCs w:val="24"/>
        </w:rPr>
      </w:pPr>
      <w:r w:rsidRPr="00E45B08">
        <w:rPr>
          <w:rFonts w:ascii="Times New Roman" w:hAnsi="Times New Roman" w:cs="Times New Roman"/>
          <w:color w:val="000000"/>
          <w:sz w:val="24"/>
          <w:szCs w:val="24"/>
        </w:rPr>
        <w:lastRenderedPageBreak/>
        <w:t>Naujų paviršinių nuotekų tinklų statyba Dotnuvos g., DN400 nuotekų tinklų statyba, preliminarus ilgis 168 m, DN300 nuotekų tinklų statyba, preliminarus ilgis 303 m, DN250 nuotekų tinklų statyba, preliminarus ilgis 203 m.</w:t>
      </w:r>
    </w:p>
    <w:p w14:paraId="6A401636" w14:textId="77777777" w:rsidR="00365A74" w:rsidRPr="00E45B08" w:rsidRDefault="00365A74" w:rsidP="00365A74">
      <w:pPr>
        <w:numPr>
          <w:ilvl w:val="0"/>
          <w:numId w:val="6"/>
        </w:numPr>
        <w:tabs>
          <w:tab w:val="clear" w:pos="1260"/>
          <w:tab w:val="num" w:pos="567"/>
          <w:tab w:val="left" w:pos="1620"/>
        </w:tabs>
        <w:spacing w:after="0" w:line="240" w:lineRule="auto"/>
        <w:ind w:left="567" w:hanging="141"/>
        <w:jc w:val="both"/>
        <w:rPr>
          <w:rFonts w:ascii="Times New Roman" w:hAnsi="Times New Roman" w:cs="Times New Roman"/>
          <w:color w:val="000000"/>
          <w:sz w:val="24"/>
          <w:szCs w:val="24"/>
        </w:rPr>
      </w:pPr>
      <w:r w:rsidRPr="00E45B08">
        <w:rPr>
          <w:rFonts w:ascii="Times New Roman" w:hAnsi="Times New Roman" w:cs="Times New Roman"/>
          <w:color w:val="000000"/>
          <w:sz w:val="24"/>
          <w:szCs w:val="24"/>
        </w:rPr>
        <w:t>Naujų paviršinių nuotekų tinklų statyba Laisvės g., DN500 nuotekų tinklų statyba, preliminarus ilgis 526 m, DN400 nuotekų tinklų statyba, preliminarus ilgis 123 m, DN300 nuotekų tinklų statyba, preliminarus ilgis 115 m, DN250 nuotekų tinklų statyba, preliminarus ilgis 97 m.</w:t>
      </w:r>
    </w:p>
    <w:p w14:paraId="37A10E7A" w14:textId="77777777" w:rsidR="00365A74" w:rsidRPr="00E45B08" w:rsidRDefault="00365A74" w:rsidP="00365A74">
      <w:pPr>
        <w:numPr>
          <w:ilvl w:val="0"/>
          <w:numId w:val="6"/>
        </w:numPr>
        <w:tabs>
          <w:tab w:val="clear" w:pos="1260"/>
          <w:tab w:val="num" w:pos="567"/>
          <w:tab w:val="left" w:pos="1620"/>
        </w:tabs>
        <w:spacing w:after="0" w:line="240" w:lineRule="auto"/>
        <w:ind w:left="567" w:hanging="141"/>
        <w:jc w:val="both"/>
        <w:rPr>
          <w:rFonts w:ascii="Times New Roman" w:hAnsi="Times New Roman" w:cs="Times New Roman"/>
          <w:color w:val="000000"/>
          <w:sz w:val="24"/>
          <w:szCs w:val="24"/>
        </w:rPr>
      </w:pPr>
      <w:r w:rsidRPr="00E45B08">
        <w:rPr>
          <w:rFonts w:ascii="Times New Roman" w:hAnsi="Times New Roman" w:cs="Times New Roman"/>
          <w:color w:val="000000"/>
          <w:sz w:val="24"/>
          <w:szCs w:val="24"/>
        </w:rPr>
        <w:t>Naujų paviršinių nuotekų tinklų statyba Aušros g., DN250 nuotekų tinklų statyba, preliminarus ilgis 195 m.</w:t>
      </w:r>
    </w:p>
    <w:p w14:paraId="38B537A3" w14:textId="77777777" w:rsidR="00365A74" w:rsidRPr="00E45B08" w:rsidRDefault="00365A74" w:rsidP="00365A74">
      <w:pPr>
        <w:numPr>
          <w:ilvl w:val="0"/>
          <w:numId w:val="6"/>
        </w:numPr>
        <w:tabs>
          <w:tab w:val="clear" w:pos="1260"/>
          <w:tab w:val="num" w:pos="567"/>
          <w:tab w:val="left" w:pos="1620"/>
        </w:tabs>
        <w:spacing w:after="0" w:line="240" w:lineRule="auto"/>
        <w:ind w:left="567" w:hanging="141"/>
        <w:jc w:val="both"/>
        <w:rPr>
          <w:rFonts w:ascii="Times New Roman" w:hAnsi="Times New Roman" w:cs="Times New Roman"/>
          <w:color w:val="000000"/>
          <w:sz w:val="24"/>
          <w:szCs w:val="24"/>
        </w:rPr>
      </w:pPr>
      <w:r w:rsidRPr="00E45B08">
        <w:rPr>
          <w:rFonts w:ascii="Times New Roman" w:hAnsi="Times New Roman" w:cs="Times New Roman"/>
          <w:color w:val="000000"/>
          <w:sz w:val="24"/>
          <w:szCs w:val="24"/>
        </w:rPr>
        <w:t>Naujų paviršinių nuotekų tinklų statyba ir rekonstrukcija J. Urbšio g., T. Bružaitės g., P. Rabikausko g., DN500 nuotekų tinklų statyba, preliminarus ilgis 107 m, DN400 nuotekų tinklų statyba, preliminarus ilgis 119 m, DN300 nuotekų tinklų statyba, preliminarus ilgis 402 m, DN250 nuotekų tinklų statyba, preliminarus ilgis 609 m.</w:t>
      </w:r>
    </w:p>
    <w:p w14:paraId="1B242F79" w14:textId="77777777" w:rsidR="00365A74" w:rsidRPr="00E45B08" w:rsidRDefault="00365A74" w:rsidP="00365A74">
      <w:pPr>
        <w:numPr>
          <w:ilvl w:val="0"/>
          <w:numId w:val="6"/>
        </w:numPr>
        <w:tabs>
          <w:tab w:val="clear" w:pos="1260"/>
          <w:tab w:val="num" w:pos="567"/>
          <w:tab w:val="left" w:pos="1620"/>
        </w:tabs>
        <w:spacing w:after="0" w:line="240" w:lineRule="auto"/>
        <w:ind w:left="567" w:hanging="141"/>
        <w:jc w:val="both"/>
        <w:rPr>
          <w:rFonts w:ascii="Times New Roman" w:hAnsi="Times New Roman" w:cs="Times New Roman"/>
          <w:color w:val="000000"/>
          <w:sz w:val="24"/>
          <w:szCs w:val="24"/>
        </w:rPr>
      </w:pPr>
      <w:r w:rsidRPr="00E45B08">
        <w:rPr>
          <w:rFonts w:ascii="Times New Roman" w:hAnsi="Times New Roman" w:cs="Times New Roman"/>
          <w:color w:val="000000"/>
          <w:sz w:val="24"/>
          <w:szCs w:val="24"/>
        </w:rPr>
        <w:t xml:space="preserve">Naujų paviršinių nuotekų tinklų statyba </w:t>
      </w:r>
      <w:proofErr w:type="spellStart"/>
      <w:r w:rsidRPr="00E45B08">
        <w:rPr>
          <w:rFonts w:ascii="Times New Roman" w:hAnsi="Times New Roman" w:cs="Times New Roman"/>
          <w:color w:val="000000"/>
          <w:sz w:val="24"/>
          <w:szCs w:val="24"/>
        </w:rPr>
        <w:t>Janušavos</w:t>
      </w:r>
      <w:proofErr w:type="spellEnd"/>
      <w:r w:rsidRPr="00E45B08">
        <w:rPr>
          <w:rFonts w:ascii="Times New Roman" w:hAnsi="Times New Roman" w:cs="Times New Roman"/>
          <w:color w:val="000000"/>
          <w:sz w:val="24"/>
          <w:szCs w:val="24"/>
        </w:rPr>
        <w:t xml:space="preserve"> g., Gluosnių g. DN500 nuotekų tinklų statyba, preliminarus ilgis 696 m, DN400 nuotekų tinklų statyba, preliminarus ilgis 90 m, DN300 nuotekų tinklų statyba, preliminarus ilgis 242 m, DN250 nuotekų tinklų statyba, preliminarus ilgis 311 m.</w:t>
      </w:r>
    </w:p>
    <w:p w14:paraId="563E04D4" w14:textId="371ACDDD" w:rsidR="00365A74" w:rsidRPr="00E45B08" w:rsidRDefault="00365A74" w:rsidP="00365A74">
      <w:pPr>
        <w:numPr>
          <w:ilvl w:val="0"/>
          <w:numId w:val="6"/>
        </w:numPr>
        <w:tabs>
          <w:tab w:val="clear" w:pos="1260"/>
          <w:tab w:val="num" w:pos="567"/>
          <w:tab w:val="left" w:pos="1620"/>
        </w:tabs>
        <w:spacing w:after="0" w:line="240" w:lineRule="auto"/>
        <w:ind w:left="567" w:hanging="141"/>
        <w:jc w:val="both"/>
        <w:rPr>
          <w:rFonts w:ascii="Times New Roman" w:hAnsi="Times New Roman" w:cs="Times New Roman"/>
          <w:color w:val="000000"/>
          <w:sz w:val="24"/>
          <w:szCs w:val="24"/>
        </w:rPr>
      </w:pPr>
      <w:r w:rsidRPr="00E45B08">
        <w:rPr>
          <w:rFonts w:ascii="Times New Roman" w:hAnsi="Times New Roman" w:cs="Times New Roman"/>
          <w:color w:val="000000"/>
          <w:sz w:val="24"/>
          <w:szCs w:val="24"/>
        </w:rPr>
        <w:t>paviršinių nuotekų surink</w:t>
      </w:r>
      <w:r w:rsidR="00307B92">
        <w:rPr>
          <w:rFonts w:ascii="Times New Roman" w:hAnsi="Times New Roman" w:cs="Times New Roman"/>
          <w:color w:val="000000"/>
          <w:sz w:val="24"/>
          <w:szCs w:val="24"/>
        </w:rPr>
        <w:t>imo šulinėlių ir DN200 atšakų jiems prijungti</w:t>
      </w:r>
      <w:r w:rsidRPr="00E45B08">
        <w:rPr>
          <w:rFonts w:ascii="Times New Roman" w:hAnsi="Times New Roman" w:cs="Times New Roman"/>
          <w:color w:val="000000"/>
          <w:sz w:val="24"/>
          <w:szCs w:val="24"/>
        </w:rPr>
        <w:t xml:space="preserve"> statyba, preliminarus ilgis 530 m,</w:t>
      </w:r>
    </w:p>
    <w:p w14:paraId="244C2AFC" w14:textId="2767E78C" w:rsidR="00365A74" w:rsidRPr="00E45B08" w:rsidRDefault="00365A74" w:rsidP="00365A74">
      <w:pPr>
        <w:numPr>
          <w:ilvl w:val="0"/>
          <w:numId w:val="6"/>
        </w:numPr>
        <w:tabs>
          <w:tab w:val="clear" w:pos="1260"/>
          <w:tab w:val="num" w:pos="567"/>
          <w:tab w:val="left" w:pos="1620"/>
        </w:tabs>
        <w:spacing w:after="0" w:line="240" w:lineRule="auto"/>
        <w:ind w:left="567" w:hanging="141"/>
        <w:jc w:val="both"/>
        <w:rPr>
          <w:rFonts w:ascii="Times New Roman" w:hAnsi="Times New Roman" w:cs="Times New Roman"/>
          <w:color w:val="000000"/>
          <w:sz w:val="24"/>
          <w:szCs w:val="24"/>
        </w:rPr>
      </w:pPr>
      <w:r w:rsidRPr="00E45B08">
        <w:rPr>
          <w:rFonts w:ascii="Times New Roman" w:hAnsi="Times New Roman" w:cs="Times New Roman"/>
          <w:sz w:val="24"/>
          <w:szCs w:val="24"/>
        </w:rPr>
        <w:t>paviršinių nuotekų</w:t>
      </w:r>
      <w:r w:rsidRPr="00E45B08">
        <w:rPr>
          <w:rFonts w:ascii="Times New Roman" w:hAnsi="Times New Roman" w:cs="Times New Roman"/>
          <w:color w:val="000000"/>
          <w:sz w:val="24"/>
          <w:szCs w:val="24"/>
        </w:rPr>
        <w:t xml:space="preserve"> DN200 atšakų</w:t>
      </w:r>
      <w:r w:rsidR="00307B92">
        <w:rPr>
          <w:rFonts w:ascii="Times New Roman" w:hAnsi="Times New Roman" w:cs="Times New Roman"/>
          <w:color w:val="000000"/>
          <w:sz w:val="24"/>
          <w:szCs w:val="24"/>
        </w:rPr>
        <w:t>, suformuotų sklypams prijungti</w:t>
      </w:r>
      <w:r w:rsidRPr="00E45B08">
        <w:rPr>
          <w:rFonts w:ascii="Times New Roman" w:hAnsi="Times New Roman" w:cs="Times New Roman"/>
          <w:color w:val="000000"/>
          <w:sz w:val="24"/>
          <w:szCs w:val="24"/>
        </w:rPr>
        <w:t xml:space="preserve"> prie statomų gatvės tinklų</w:t>
      </w:r>
      <w:r w:rsidR="00307B92">
        <w:rPr>
          <w:rFonts w:ascii="Times New Roman" w:hAnsi="Times New Roman" w:cs="Times New Roman"/>
          <w:color w:val="000000"/>
          <w:sz w:val="24"/>
          <w:szCs w:val="24"/>
        </w:rPr>
        <w:t>,</w:t>
      </w:r>
      <w:r w:rsidRPr="00E45B08">
        <w:rPr>
          <w:rFonts w:ascii="Times New Roman" w:hAnsi="Times New Roman" w:cs="Times New Roman"/>
          <w:color w:val="000000"/>
          <w:sz w:val="24"/>
          <w:szCs w:val="24"/>
        </w:rPr>
        <w:t xml:space="preserve"> statyba.</w:t>
      </w:r>
    </w:p>
    <w:p w14:paraId="36A471E8" w14:textId="77777777" w:rsidR="003C6B8F" w:rsidRDefault="003C6B8F" w:rsidP="00604575">
      <w:pPr>
        <w:tabs>
          <w:tab w:val="left" w:pos="1620"/>
        </w:tabs>
        <w:jc w:val="both"/>
        <w:rPr>
          <w:rFonts w:ascii="Times New Roman" w:hAnsi="Times New Roman" w:cs="Times New Roman"/>
          <w:b/>
          <w:sz w:val="24"/>
          <w:szCs w:val="24"/>
        </w:rPr>
      </w:pPr>
    </w:p>
    <w:p w14:paraId="0C713A9F" w14:textId="6377931A" w:rsidR="009C325F" w:rsidRPr="00E45B08" w:rsidRDefault="00E8362F" w:rsidP="003C6B8F">
      <w:pPr>
        <w:tabs>
          <w:tab w:val="left" w:pos="1620"/>
        </w:tabs>
        <w:spacing w:after="0"/>
        <w:ind w:firstLine="567"/>
        <w:jc w:val="both"/>
        <w:rPr>
          <w:rFonts w:ascii="Times New Roman" w:hAnsi="Times New Roman" w:cs="Times New Roman"/>
          <w:b/>
          <w:sz w:val="24"/>
          <w:szCs w:val="24"/>
        </w:rPr>
      </w:pPr>
      <w:r w:rsidRPr="00E45B08">
        <w:rPr>
          <w:rFonts w:ascii="Times New Roman" w:hAnsi="Times New Roman" w:cs="Times New Roman"/>
          <w:b/>
          <w:sz w:val="24"/>
          <w:szCs w:val="24"/>
        </w:rPr>
        <w:t xml:space="preserve">Projektas </w:t>
      </w:r>
      <w:r w:rsidR="009C325F" w:rsidRPr="00E45B08">
        <w:rPr>
          <w:rFonts w:ascii="Times New Roman" w:hAnsi="Times New Roman" w:cs="Times New Roman"/>
          <w:b/>
          <w:sz w:val="24"/>
          <w:szCs w:val="24"/>
        </w:rPr>
        <w:t>„</w:t>
      </w:r>
      <w:r w:rsidR="00DE6311" w:rsidRPr="00E45B08">
        <w:rPr>
          <w:rFonts w:ascii="Times New Roman" w:hAnsi="Times New Roman" w:cs="Times New Roman"/>
          <w:b/>
          <w:sz w:val="24"/>
          <w:szCs w:val="24"/>
        </w:rPr>
        <w:t>Kėdainių m</w:t>
      </w:r>
      <w:r w:rsidRPr="00E45B08">
        <w:rPr>
          <w:rFonts w:ascii="Times New Roman" w:hAnsi="Times New Roman" w:cs="Times New Roman"/>
          <w:b/>
          <w:sz w:val="24"/>
          <w:szCs w:val="24"/>
        </w:rPr>
        <w:t>iesto</w:t>
      </w:r>
      <w:r w:rsidR="00DE6311" w:rsidRPr="00E45B08">
        <w:rPr>
          <w:rFonts w:ascii="Times New Roman" w:hAnsi="Times New Roman" w:cs="Times New Roman"/>
          <w:b/>
          <w:sz w:val="24"/>
          <w:szCs w:val="24"/>
        </w:rPr>
        <w:t xml:space="preserve"> nuotekų</w:t>
      </w:r>
      <w:r w:rsidRPr="00E45B08">
        <w:rPr>
          <w:rFonts w:ascii="Times New Roman" w:hAnsi="Times New Roman" w:cs="Times New Roman"/>
          <w:b/>
          <w:sz w:val="24"/>
          <w:szCs w:val="24"/>
        </w:rPr>
        <w:t xml:space="preserve"> valymo įrenginių rekonstrukcija</w:t>
      </w:r>
      <w:r w:rsidR="009C325F" w:rsidRPr="00E45B08">
        <w:rPr>
          <w:rFonts w:ascii="Times New Roman" w:hAnsi="Times New Roman" w:cs="Times New Roman"/>
          <w:b/>
          <w:sz w:val="24"/>
          <w:szCs w:val="24"/>
        </w:rPr>
        <w:t>“</w:t>
      </w:r>
      <w:r w:rsidR="003C6B8F">
        <w:rPr>
          <w:rFonts w:ascii="Times New Roman" w:hAnsi="Times New Roman" w:cs="Times New Roman"/>
          <w:b/>
          <w:sz w:val="24"/>
          <w:szCs w:val="24"/>
        </w:rPr>
        <w:t>.</w:t>
      </w:r>
    </w:p>
    <w:p w14:paraId="6EE2932A" w14:textId="7619999A" w:rsidR="00FF5F51" w:rsidRPr="003C6B8F" w:rsidRDefault="00652D28" w:rsidP="003C6B8F">
      <w:pPr>
        <w:tabs>
          <w:tab w:val="left" w:pos="1620"/>
        </w:tabs>
        <w:ind w:firstLine="567"/>
        <w:jc w:val="both"/>
        <w:rPr>
          <w:rFonts w:ascii="Times New Roman" w:eastAsia="Times New Roman" w:hAnsi="Times New Roman" w:cs="Times New Roman"/>
          <w:bCs/>
          <w:sz w:val="24"/>
          <w:szCs w:val="24"/>
          <w:lang w:eastAsia="lt-LT"/>
        </w:rPr>
      </w:pPr>
      <w:r w:rsidRPr="00E45B08">
        <w:rPr>
          <w:rFonts w:ascii="Times New Roman" w:eastAsia="Times New Roman" w:hAnsi="Times New Roman" w:cs="Times New Roman"/>
          <w:sz w:val="24"/>
          <w:szCs w:val="24"/>
          <w:lang w:eastAsia="lt-LT"/>
        </w:rPr>
        <w:t xml:space="preserve">Projekto </w:t>
      </w:r>
      <w:r w:rsidRPr="003C6B8F">
        <w:rPr>
          <w:rFonts w:ascii="Times New Roman" w:eastAsia="Times New Roman" w:hAnsi="Times New Roman" w:cs="Times New Roman"/>
          <w:bCs/>
          <w:sz w:val="24"/>
          <w:szCs w:val="24"/>
          <w:lang w:eastAsia="lt-LT"/>
        </w:rPr>
        <w:t>tikslas</w:t>
      </w:r>
      <w:r w:rsidR="00307B92">
        <w:rPr>
          <w:rFonts w:ascii="Times New Roman" w:eastAsia="Times New Roman" w:hAnsi="Times New Roman" w:cs="Times New Roman"/>
          <w:sz w:val="24"/>
          <w:szCs w:val="24"/>
          <w:lang w:eastAsia="lt-LT"/>
        </w:rPr>
        <w:t xml:space="preserve"> </w:t>
      </w:r>
      <w:r w:rsidR="00307B92">
        <w:rPr>
          <w:rFonts w:ascii="Times New Roman" w:hAnsi="Times New Roman" w:cs="Times New Roman"/>
          <w:sz w:val="24"/>
          <w:szCs w:val="24"/>
        </w:rPr>
        <w:t>−</w:t>
      </w:r>
      <w:r w:rsidRPr="00E45B08">
        <w:rPr>
          <w:rFonts w:ascii="Times New Roman" w:eastAsia="Times New Roman" w:hAnsi="Times New Roman" w:cs="Times New Roman"/>
          <w:b/>
          <w:i/>
          <w:sz w:val="24"/>
          <w:szCs w:val="24"/>
          <w:lang w:eastAsia="lt-LT"/>
        </w:rPr>
        <w:t xml:space="preserve"> </w:t>
      </w:r>
      <w:r w:rsidRPr="00E45B08">
        <w:rPr>
          <w:rFonts w:ascii="Times New Roman" w:eastAsia="Times New Roman" w:hAnsi="Times New Roman" w:cs="Times New Roman"/>
          <w:sz w:val="24"/>
          <w:szCs w:val="24"/>
          <w:lang w:eastAsia="lt-LT"/>
        </w:rPr>
        <w:t>padidinti nuotekų valymo paslaugų efektyvumą ir apsaugoti aplinką nuo išleidžiamų nuotekų žalingo poveikio Kėdainių rajone.</w:t>
      </w:r>
      <w:r w:rsidRPr="00E45B08">
        <w:rPr>
          <w:rFonts w:ascii="Times New Roman" w:eastAsia="Times New Roman" w:hAnsi="Times New Roman" w:cs="Times New Roman"/>
          <w:bCs/>
          <w:sz w:val="24"/>
          <w:szCs w:val="24"/>
          <w:lang w:eastAsia="lt-LT"/>
        </w:rPr>
        <w:t xml:space="preserve"> Pagal investicinį projektą „Kėdainių miesto nuotekų valymo įrenginių rekonstrukcija“ planuojami modernizuoti valymo įrenginiai jau buvo</w:t>
      </w:r>
      <w:r w:rsidR="00307B92">
        <w:rPr>
          <w:rFonts w:ascii="Times New Roman" w:eastAsia="Times New Roman" w:hAnsi="Times New Roman" w:cs="Times New Roman"/>
          <w:bCs/>
          <w:sz w:val="24"/>
          <w:szCs w:val="24"/>
          <w:lang w:eastAsia="lt-LT"/>
        </w:rPr>
        <w:t xml:space="preserve"> rekonstruojami pagal projektą „</w:t>
      </w:r>
      <w:r w:rsidRPr="00E45B08">
        <w:rPr>
          <w:rFonts w:ascii="Times New Roman" w:eastAsia="Times New Roman" w:hAnsi="Times New Roman" w:cs="Times New Roman"/>
          <w:bCs/>
          <w:sz w:val="24"/>
          <w:szCs w:val="24"/>
          <w:lang w:eastAsia="lt-LT"/>
        </w:rPr>
        <w:t>Kėdainių nuotekų valymo įrenginių rekonstrukcija, nuote</w:t>
      </w:r>
      <w:r w:rsidR="00307B92">
        <w:rPr>
          <w:rFonts w:ascii="Times New Roman" w:eastAsia="Times New Roman" w:hAnsi="Times New Roman" w:cs="Times New Roman"/>
          <w:bCs/>
          <w:sz w:val="24"/>
          <w:szCs w:val="24"/>
          <w:lang w:eastAsia="lt-LT"/>
        </w:rPr>
        <w:t>kų ir vandens tinklų išplėtimas“</w:t>
      </w:r>
      <w:r w:rsidRPr="00E45B08">
        <w:rPr>
          <w:rFonts w:ascii="Times New Roman" w:eastAsia="Times New Roman" w:hAnsi="Times New Roman" w:cs="Times New Roman"/>
          <w:bCs/>
          <w:sz w:val="24"/>
          <w:szCs w:val="24"/>
          <w:lang w:eastAsia="lt-LT"/>
        </w:rPr>
        <w:t xml:space="preserve"> Nr. 2002/LT/16/P/PE/, kuriuo valymo įrenginių našumas padidintas iki 8200 m3/parą. </w:t>
      </w:r>
      <w:r w:rsidR="00FF5F51" w:rsidRPr="00E45B08">
        <w:rPr>
          <w:rFonts w:ascii="Times New Roman" w:eastAsia="Times New Roman" w:hAnsi="Times New Roman" w:cs="Times New Roman"/>
          <w:sz w:val="24"/>
          <w:szCs w:val="24"/>
          <w:lang w:eastAsia="lt-LT"/>
        </w:rPr>
        <w:t xml:space="preserve">Projektu „Kėdainių miesto nuotekų valymo įrenginių rekonstrukcija“ siekiama padidinti nuotekų valymo paslaugų efektyvumą ir apsaugoti aplinką nuo išleidžiamų nuotekų žalingo poveikio Kėdainių rajone. Siekiamas rezultatas po projekto įgyvendinimo ir infrastruktūros atnaujinimo </w:t>
      </w:r>
      <w:r w:rsidR="00FF5F51" w:rsidRPr="003C6B8F">
        <w:rPr>
          <w:rFonts w:ascii="Times New Roman" w:eastAsia="Times New Roman" w:hAnsi="Times New Roman" w:cs="Times New Roman"/>
          <w:bCs/>
          <w:sz w:val="24"/>
          <w:szCs w:val="24"/>
          <w:lang w:eastAsia="lt-LT"/>
        </w:rPr>
        <w:t>bendrojo azoto koncentracija valytose nuotekose neturi viršyti 15 mg/l. Planuojama projekto vertė 3</w:t>
      </w:r>
      <w:r w:rsidR="00307B92">
        <w:rPr>
          <w:rFonts w:ascii="Times New Roman" w:eastAsia="Times New Roman" w:hAnsi="Times New Roman" w:cs="Times New Roman"/>
          <w:bCs/>
          <w:sz w:val="24"/>
          <w:szCs w:val="24"/>
          <w:lang w:eastAsia="lt-LT"/>
        </w:rPr>
        <w:t xml:space="preserve"> </w:t>
      </w:r>
      <w:r w:rsidR="00FF5F51" w:rsidRPr="003C6B8F">
        <w:rPr>
          <w:rFonts w:ascii="Times New Roman" w:eastAsia="Times New Roman" w:hAnsi="Times New Roman" w:cs="Times New Roman"/>
          <w:bCs/>
          <w:sz w:val="24"/>
          <w:szCs w:val="24"/>
          <w:lang w:eastAsia="lt-LT"/>
        </w:rPr>
        <w:t>800 tūkst. Eur</w:t>
      </w:r>
      <w:r w:rsidR="0030516E" w:rsidRPr="003C6B8F">
        <w:rPr>
          <w:rFonts w:ascii="Times New Roman" w:eastAsia="Times New Roman" w:hAnsi="Times New Roman" w:cs="Times New Roman"/>
          <w:bCs/>
          <w:sz w:val="24"/>
          <w:szCs w:val="24"/>
          <w:lang w:eastAsia="lt-LT"/>
        </w:rPr>
        <w:t>.</w:t>
      </w:r>
      <w:r w:rsidR="00D25302" w:rsidRPr="003C6B8F">
        <w:rPr>
          <w:rFonts w:ascii="Times New Roman" w:eastAsia="Times New Roman" w:hAnsi="Times New Roman" w:cs="Times New Roman"/>
          <w:bCs/>
          <w:sz w:val="24"/>
          <w:szCs w:val="24"/>
          <w:lang w:eastAsia="lt-LT"/>
        </w:rPr>
        <w:t xml:space="preserve"> Investicijų finansavimas numatomas iš</w:t>
      </w:r>
      <w:r w:rsidR="00307B92">
        <w:rPr>
          <w:rFonts w:ascii="Times New Roman" w:eastAsia="Times New Roman" w:hAnsi="Times New Roman" w:cs="Times New Roman"/>
          <w:bCs/>
          <w:sz w:val="24"/>
          <w:szCs w:val="24"/>
          <w:lang w:eastAsia="lt-LT"/>
        </w:rPr>
        <w:t xml:space="preserve"> 3 šaltinių: ES </w:t>
      </w:r>
      <w:r w:rsidR="00307B92">
        <w:rPr>
          <w:rFonts w:ascii="Times New Roman" w:hAnsi="Times New Roman" w:cs="Times New Roman"/>
          <w:sz w:val="24"/>
          <w:szCs w:val="24"/>
        </w:rPr>
        <w:t xml:space="preserve">– </w:t>
      </w:r>
      <w:r w:rsidR="00D25302" w:rsidRPr="003C6B8F">
        <w:rPr>
          <w:rFonts w:ascii="Times New Roman" w:eastAsia="Times New Roman" w:hAnsi="Times New Roman" w:cs="Times New Roman"/>
          <w:bCs/>
          <w:sz w:val="24"/>
          <w:szCs w:val="24"/>
          <w:lang w:eastAsia="lt-LT"/>
        </w:rPr>
        <w:t>80</w:t>
      </w:r>
      <w:r w:rsidR="00307B92">
        <w:rPr>
          <w:rFonts w:ascii="Times New Roman" w:eastAsia="Times New Roman" w:hAnsi="Times New Roman" w:cs="Times New Roman"/>
          <w:bCs/>
          <w:sz w:val="24"/>
          <w:szCs w:val="24"/>
          <w:lang w:eastAsia="lt-LT"/>
        </w:rPr>
        <w:t xml:space="preserve"> </w:t>
      </w:r>
      <w:r w:rsidR="00D25302" w:rsidRPr="003C6B8F">
        <w:rPr>
          <w:rFonts w:ascii="Times New Roman" w:eastAsia="Times New Roman" w:hAnsi="Times New Roman" w:cs="Times New Roman"/>
          <w:bCs/>
          <w:sz w:val="24"/>
          <w:szCs w:val="24"/>
          <w:lang w:eastAsia="lt-LT"/>
        </w:rPr>
        <w:t xml:space="preserve">%, </w:t>
      </w:r>
      <w:r w:rsidR="009C325F" w:rsidRPr="003C6B8F">
        <w:rPr>
          <w:rFonts w:ascii="Times New Roman" w:eastAsia="Times New Roman" w:hAnsi="Times New Roman" w:cs="Times New Roman"/>
          <w:bCs/>
          <w:sz w:val="24"/>
          <w:szCs w:val="24"/>
          <w:lang w:eastAsia="lt-LT"/>
        </w:rPr>
        <w:t>n</w:t>
      </w:r>
      <w:r w:rsidR="00D25302" w:rsidRPr="003C6B8F">
        <w:rPr>
          <w:rFonts w:ascii="Times New Roman" w:eastAsia="Times New Roman" w:hAnsi="Times New Roman" w:cs="Times New Roman"/>
          <w:bCs/>
          <w:sz w:val="24"/>
          <w:szCs w:val="24"/>
          <w:lang w:eastAsia="lt-LT"/>
        </w:rPr>
        <w:t xml:space="preserve">uosavos </w:t>
      </w:r>
      <w:r w:rsidR="00307B92">
        <w:rPr>
          <w:rFonts w:ascii="Times New Roman" w:hAnsi="Times New Roman" w:cs="Times New Roman"/>
          <w:sz w:val="24"/>
          <w:szCs w:val="24"/>
        </w:rPr>
        <w:t xml:space="preserve">– </w:t>
      </w:r>
      <w:r w:rsidR="00D25302" w:rsidRPr="003C6B8F">
        <w:rPr>
          <w:rFonts w:ascii="Times New Roman" w:eastAsia="Times New Roman" w:hAnsi="Times New Roman" w:cs="Times New Roman"/>
          <w:bCs/>
          <w:sz w:val="24"/>
          <w:szCs w:val="24"/>
          <w:lang w:eastAsia="lt-LT"/>
        </w:rPr>
        <w:t>10</w:t>
      </w:r>
      <w:r w:rsidR="00307B92">
        <w:rPr>
          <w:rFonts w:ascii="Times New Roman" w:eastAsia="Times New Roman" w:hAnsi="Times New Roman" w:cs="Times New Roman"/>
          <w:bCs/>
          <w:sz w:val="24"/>
          <w:szCs w:val="24"/>
          <w:lang w:eastAsia="lt-LT"/>
        </w:rPr>
        <w:t xml:space="preserve"> %, </w:t>
      </w:r>
      <w:r w:rsidR="009C325F" w:rsidRPr="003C6B8F">
        <w:rPr>
          <w:rFonts w:ascii="Times New Roman" w:eastAsia="Times New Roman" w:hAnsi="Times New Roman" w:cs="Times New Roman"/>
          <w:bCs/>
          <w:sz w:val="24"/>
          <w:szCs w:val="24"/>
          <w:lang w:eastAsia="lt-LT"/>
        </w:rPr>
        <w:t>s</w:t>
      </w:r>
      <w:r w:rsidR="00D25302" w:rsidRPr="003C6B8F">
        <w:rPr>
          <w:rFonts w:ascii="Times New Roman" w:eastAsia="Times New Roman" w:hAnsi="Times New Roman" w:cs="Times New Roman"/>
          <w:bCs/>
          <w:sz w:val="24"/>
          <w:szCs w:val="24"/>
          <w:lang w:eastAsia="lt-LT"/>
        </w:rPr>
        <w:t xml:space="preserve">avivaldybės biudžeto </w:t>
      </w:r>
      <w:r w:rsidR="00307B92">
        <w:rPr>
          <w:rFonts w:ascii="Times New Roman" w:hAnsi="Times New Roman" w:cs="Times New Roman"/>
          <w:sz w:val="24"/>
          <w:szCs w:val="24"/>
        </w:rPr>
        <w:t xml:space="preserve">– </w:t>
      </w:r>
      <w:r w:rsidR="00D25302" w:rsidRPr="003C6B8F">
        <w:rPr>
          <w:rFonts w:ascii="Times New Roman" w:eastAsia="Times New Roman" w:hAnsi="Times New Roman" w:cs="Times New Roman"/>
          <w:bCs/>
          <w:sz w:val="24"/>
          <w:szCs w:val="24"/>
          <w:lang w:eastAsia="lt-LT"/>
        </w:rPr>
        <w:t>10</w:t>
      </w:r>
      <w:r w:rsidR="00307B92">
        <w:rPr>
          <w:rFonts w:ascii="Times New Roman" w:eastAsia="Times New Roman" w:hAnsi="Times New Roman" w:cs="Times New Roman"/>
          <w:bCs/>
          <w:sz w:val="24"/>
          <w:szCs w:val="24"/>
          <w:lang w:eastAsia="lt-LT"/>
        </w:rPr>
        <w:t xml:space="preserve"> </w:t>
      </w:r>
      <w:r w:rsidR="009C325F" w:rsidRPr="003C6B8F">
        <w:rPr>
          <w:rFonts w:ascii="Times New Roman" w:eastAsia="Times New Roman" w:hAnsi="Times New Roman" w:cs="Times New Roman"/>
          <w:bCs/>
          <w:sz w:val="24"/>
          <w:szCs w:val="24"/>
          <w:lang w:eastAsia="lt-LT"/>
        </w:rPr>
        <w:t>%.</w:t>
      </w:r>
    </w:p>
    <w:p w14:paraId="0534B550" w14:textId="77777777" w:rsidR="00937574" w:rsidRPr="00E45B08" w:rsidRDefault="00937574" w:rsidP="003C6B8F">
      <w:pPr>
        <w:tabs>
          <w:tab w:val="left" w:pos="1134"/>
        </w:tabs>
        <w:spacing w:after="0"/>
        <w:ind w:firstLine="567"/>
        <w:rPr>
          <w:rFonts w:ascii="Times New Roman" w:hAnsi="Times New Roman" w:cs="Times New Roman"/>
          <w:b/>
          <w:sz w:val="24"/>
          <w:szCs w:val="24"/>
        </w:rPr>
      </w:pPr>
      <w:r w:rsidRPr="00E45B08">
        <w:rPr>
          <w:rFonts w:ascii="Times New Roman" w:hAnsi="Times New Roman" w:cs="Times New Roman"/>
          <w:b/>
          <w:sz w:val="24"/>
          <w:szCs w:val="24"/>
        </w:rPr>
        <w:t>Projektas „Nuotekų valyklos rekonstrukcija Akademijos mstl. Kėdainių rajone“</w:t>
      </w:r>
      <w:r w:rsidR="004D1925" w:rsidRPr="00E45B08">
        <w:rPr>
          <w:rFonts w:ascii="Times New Roman" w:hAnsi="Times New Roman" w:cs="Times New Roman"/>
          <w:b/>
          <w:sz w:val="24"/>
          <w:szCs w:val="24"/>
        </w:rPr>
        <w:t>.</w:t>
      </w:r>
    </w:p>
    <w:p w14:paraId="521C65B3" w14:textId="5818CCE8" w:rsidR="00E33648" w:rsidRPr="00E45B08" w:rsidRDefault="00307B92" w:rsidP="003C6B8F">
      <w:pPr>
        <w:tabs>
          <w:tab w:val="left" w:pos="1134"/>
        </w:tabs>
        <w:spacing w:after="0"/>
        <w:ind w:firstLine="567"/>
        <w:jc w:val="both"/>
        <w:rPr>
          <w:rFonts w:ascii="Times New Roman" w:hAnsi="Times New Roman" w:cs="Times New Roman"/>
          <w:sz w:val="24"/>
          <w:szCs w:val="24"/>
        </w:rPr>
      </w:pPr>
      <w:r>
        <w:rPr>
          <w:rFonts w:ascii="Times New Roman" w:hAnsi="Times New Roman" w:cs="Times New Roman"/>
          <w:bCs/>
          <w:sz w:val="24"/>
          <w:szCs w:val="24"/>
        </w:rPr>
        <w:t xml:space="preserve">Projekto tikslas </w:t>
      </w:r>
      <w:r>
        <w:rPr>
          <w:rFonts w:ascii="Times New Roman" w:hAnsi="Times New Roman" w:cs="Times New Roman"/>
          <w:sz w:val="24"/>
          <w:szCs w:val="24"/>
        </w:rPr>
        <w:t>−</w:t>
      </w:r>
      <w:r w:rsidR="00E33648" w:rsidRPr="00E45B08">
        <w:rPr>
          <w:rFonts w:ascii="Times New Roman" w:hAnsi="Times New Roman" w:cs="Times New Roman"/>
          <w:sz w:val="24"/>
          <w:szCs w:val="24"/>
        </w:rPr>
        <w:t xml:space="preserve"> padidinti nuotekų tvarkymo sistemos efektyv</w:t>
      </w:r>
      <w:r>
        <w:rPr>
          <w:rFonts w:ascii="Times New Roman" w:hAnsi="Times New Roman" w:cs="Times New Roman"/>
          <w:sz w:val="24"/>
          <w:szCs w:val="24"/>
        </w:rPr>
        <w:t>umą Akademijos mstl. Kėdainių r</w:t>
      </w:r>
      <w:r w:rsidR="00E33648" w:rsidRPr="00E45B08">
        <w:rPr>
          <w:rFonts w:ascii="Times New Roman" w:hAnsi="Times New Roman" w:cs="Times New Roman"/>
          <w:sz w:val="24"/>
          <w:szCs w:val="24"/>
        </w:rPr>
        <w:t>. sav., pagerinant Akademijos NVĮ išvalytų nuotekų kokybę iki reikalaujamų parametrų</w:t>
      </w:r>
      <w:r w:rsidR="0030516E" w:rsidRPr="00E45B08">
        <w:rPr>
          <w:rFonts w:ascii="Times New Roman" w:hAnsi="Times New Roman" w:cs="Times New Roman"/>
          <w:sz w:val="24"/>
          <w:szCs w:val="24"/>
        </w:rPr>
        <w:t>.</w:t>
      </w:r>
    </w:p>
    <w:p w14:paraId="2676613D" w14:textId="6A7FBC8C" w:rsidR="00E33648" w:rsidRPr="00E45B08" w:rsidRDefault="00E33648" w:rsidP="003C6B8F">
      <w:pPr>
        <w:tabs>
          <w:tab w:val="left" w:pos="1134"/>
        </w:tabs>
        <w:ind w:firstLine="567"/>
        <w:jc w:val="both"/>
        <w:rPr>
          <w:rFonts w:ascii="Times New Roman" w:hAnsi="Times New Roman" w:cs="Times New Roman"/>
          <w:b/>
          <w:sz w:val="24"/>
          <w:szCs w:val="24"/>
        </w:rPr>
      </w:pPr>
      <w:r w:rsidRPr="00E45B08">
        <w:rPr>
          <w:rFonts w:ascii="Times New Roman" w:hAnsi="Times New Roman" w:cs="Times New Roman"/>
          <w:sz w:val="24"/>
          <w:szCs w:val="24"/>
        </w:rPr>
        <w:t xml:space="preserve">Įgyvendinus projektą bus prisidėta prie priemonės Nr. 05.3.2-APVA-V-013 „Geriamojo vandens tiekimo ir nuotekų tvarkymo ūkio gerinimas“ tikslo – padidinti nuotekų tvarkymo paslaugų prieinamumą ir sistemos efektyvumą. </w:t>
      </w:r>
      <w:r w:rsidR="007809E1" w:rsidRPr="00E45B08">
        <w:rPr>
          <w:rFonts w:ascii="Times New Roman" w:hAnsi="Times New Roman" w:cs="Times New Roman"/>
          <w:sz w:val="24"/>
          <w:szCs w:val="24"/>
        </w:rPr>
        <w:t>Planuojamas projekto biudžetas 914,0 tūkst</w:t>
      </w:r>
      <w:r w:rsidR="00307B92">
        <w:rPr>
          <w:rFonts w:ascii="Times New Roman" w:hAnsi="Times New Roman" w:cs="Times New Roman"/>
          <w:sz w:val="24"/>
          <w:szCs w:val="24"/>
        </w:rPr>
        <w:t xml:space="preserve">. </w:t>
      </w:r>
      <w:r w:rsidR="007809E1" w:rsidRPr="00E45B08">
        <w:rPr>
          <w:rFonts w:ascii="Times New Roman" w:hAnsi="Times New Roman" w:cs="Times New Roman"/>
          <w:sz w:val="24"/>
          <w:szCs w:val="24"/>
        </w:rPr>
        <w:t xml:space="preserve">Eur </w:t>
      </w:r>
      <w:r w:rsidR="003C6B8F">
        <w:rPr>
          <w:rFonts w:ascii="Times New Roman" w:hAnsi="Times New Roman" w:cs="Times New Roman"/>
          <w:sz w:val="24"/>
          <w:szCs w:val="24"/>
        </w:rPr>
        <w:t>(</w:t>
      </w:r>
      <w:r w:rsidR="007809E1" w:rsidRPr="00E45B08">
        <w:rPr>
          <w:rFonts w:ascii="Times New Roman" w:hAnsi="Times New Roman" w:cs="Times New Roman"/>
          <w:sz w:val="24"/>
          <w:szCs w:val="24"/>
        </w:rPr>
        <w:t>be PVM</w:t>
      </w:r>
      <w:r w:rsidR="003C6B8F">
        <w:rPr>
          <w:rFonts w:ascii="Times New Roman" w:hAnsi="Times New Roman" w:cs="Times New Roman"/>
          <w:sz w:val="24"/>
          <w:szCs w:val="24"/>
        </w:rPr>
        <w:t>)</w:t>
      </w:r>
      <w:r w:rsidR="007809E1" w:rsidRPr="00E45B08">
        <w:rPr>
          <w:rFonts w:ascii="Times New Roman" w:hAnsi="Times New Roman" w:cs="Times New Roman"/>
          <w:sz w:val="24"/>
          <w:szCs w:val="24"/>
        </w:rPr>
        <w:t xml:space="preserve">. Finansavimo intensyvumas </w:t>
      </w:r>
      <w:r w:rsidR="00307B92">
        <w:rPr>
          <w:rFonts w:ascii="Times New Roman" w:hAnsi="Times New Roman" w:cs="Times New Roman"/>
          <w:sz w:val="24"/>
          <w:szCs w:val="24"/>
        </w:rPr>
        <w:t xml:space="preserve">− </w:t>
      </w:r>
      <w:r w:rsidR="007809E1" w:rsidRPr="00E45B08">
        <w:rPr>
          <w:rFonts w:ascii="Times New Roman" w:hAnsi="Times New Roman" w:cs="Times New Roman"/>
          <w:sz w:val="24"/>
          <w:szCs w:val="24"/>
        </w:rPr>
        <w:t>80</w:t>
      </w:r>
      <w:r w:rsidR="00307B92">
        <w:rPr>
          <w:rFonts w:ascii="Times New Roman" w:hAnsi="Times New Roman" w:cs="Times New Roman"/>
          <w:sz w:val="24"/>
          <w:szCs w:val="24"/>
        </w:rPr>
        <w:t xml:space="preserve"> </w:t>
      </w:r>
      <w:r w:rsidR="007809E1" w:rsidRPr="00E45B08">
        <w:rPr>
          <w:rFonts w:ascii="Times New Roman" w:hAnsi="Times New Roman" w:cs="Times New Roman"/>
          <w:sz w:val="24"/>
          <w:szCs w:val="24"/>
        </w:rPr>
        <w:t>% ES, 10</w:t>
      </w:r>
      <w:r w:rsidR="00307B92">
        <w:rPr>
          <w:rFonts w:ascii="Times New Roman" w:hAnsi="Times New Roman" w:cs="Times New Roman"/>
          <w:sz w:val="24"/>
          <w:szCs w:val="24"/>
        </w:rPr>
        <w:t xml:space="preserve"> </w:t>
      </w:r>
      <w:r w:rsidR="007809E1" w:rsidRPr="00E45B08">
        <w:rPr>
          <w:rFonts w:ascii="Times New Roman" w:hAnsi="Times New Roman" w:cs="Times New Roman"/>
          <w:sz w:val="24"/>
          <w:szCs w:val="24"/>
        </w:rPr>
        <w:t xml:space="preserve">% </w:t>
      </w:r>
      <w:r w:rsidR="00307B92">
        <w:rPr>
          <w:rFonts w:ascii="Times New Roman" w:hAnsi="Times New Roman" w:cs="Times New Roman"/>
          <w:sz w:val="24"/>
          <w:szCs w:val="24"/>
        </w:rPr>
        <w:t xml:space="preserve">− </w:t>
      </w:r>
      <w:r w:rsidR="00EC5D9D" w:rsidRPr="00E45B08">
        <w:rPr>
          <w:rFonts w:ascii="Times New Roman" w:hAnsi="Times New Roman" w:cs="Times New Roman"/>
          <w:sz w:val="24"/>
          <w:szCs w:val="24"/>
        </w:rPr>
        <w:t>Kėdainių</w:t>
      </w:r>
      <w:r w:rsidR="007809E1" w:rsidRPr="00E45B08">
        <w:rPr>
          <w:rFonts w:ascii="Times New Roman" w:hAnsi="Times New Roman" w:cs="Times New Roman"/>
          <w:sz w:val="24"/>
          <w:szCs w:val="24"/>
        </w:rPr>
        <w:t xml:space="preserve"> savivaldybės biudžeto, </w:t>
      </w:r>
      <w:r w:rsidR="00307B92">
        <w:rPr>
          <w:rFonts w:ascii="Times New Roman" w:hAnsi="Times New Roman" w:cs="Times New Roman"/>
          <w:sz w:val="24"/>
          <w:szCs w:val="24"/>
        </w:rPr>
        <w:t xml:space="preserve">      </w:t>
      </w:r>
      <w:r w:rsidR="007809E1" w:rsidRPr="00E45B08">
        <w:rPr>
          <w:rFonts w:ascii="Times New Roman" w:hAnsi="Times New Roman" w:cs="Times New Roman"/>
          <w:sz w:val="24"/>
          <w:szCs w:val="24"/>
        </w:rPr>
        <w:t>10</w:t>
      </w:r>
      <w:r w:rsidR="00307B92">
        <w:rPr>
          <w:rFonts w:ascii="Times New Roman" w:hAnsi="Times New Roman" w:cs="Times New Roman"/>
          <w:sz w:val="24"/>
          <w:szCs w:val="24"/>
        </w:rPr>
        <w:t xml:space="preserve"> </w:t>
      </w:r>
      <w:r w:rsidR="007809E1" w:rsidRPr="00E45B08">
        <w:rPr>
          <w:rFonts w:ascii="Times New Roman" w:hAnsi="Times New Roman" w:cs="Times New Roman"/>
          <w:sz w:val="24"/>
          <w:szCs w:val="24"/>
        </w:rPr>
        <w:t xml:space="preserve">% </w:t>
      </w:r>
      <w:r w:rsidR="00307B92">
        <w:rPr>
          <w:rFonts w:ascii="Times New Roman" w:hAnsi="Times New Roman" w:cs="Times New Roman"/>
          <w:sz w:val="24"/>
          <w:szCs w:val="24"/>
        </w:rPr>
        <w:t xml:space="preserve">− </w:t>
      </w:r>
      <w:r w:rsidR="007809E1" w:rsidRPr="00E45B08">
        <w:rPr>
          <w:rFonts w:ascii="Times New Roman" w:hAnsi="Times New Roman" w:cs="Times New Roman"/>
          <w:sz w:val="24"/>
          <w:szCs w:val="24"/>
        </w:rPr>
        <w:t>UAB „Kėdainių vandenys“.</w:t>
      </w:r>
    </w:p>
    <w:p w14:paraId="267D3981" w14:textId="77777777" w:rsidR="00937574" w:rsidRPr="00E45B08" w:rsidRDefault="00937574" w:rsidP="003C6B8F">
      <w:pPr>
        <w:tabs>
          <w:tab w:val="left" w:pos="1134"/>
        </w:tabs>
        <w:spacing w:after="0"/>
        <w:ind w:firstLine="567"/>
        <w:jc w:val="both"/>
        <w:rPr>
          <w:rFonts w:ascii="Times New Roman" w:hAnsi="Times New Roman" w:cs="Times New Roman"/>
          <w:b/>
          <w:sz w:val="24"/>
          <w:szCs w:val="24"/>
        </w:rPr>
      </w:pPr>
      <w:r w:rsidRPr="00E45B08">
        <w:rPr>
          <w:rFonts w:ascii="Times New Roman" w:hAnsi="Times New Roman" w:cs="Times New Roman"/>
          <w:b/>
          <w:sz w:val="24"/>
          <w:szCs w:val="24"/>
        </w:rPr>
        <w:t xml:space="preserve">Projektas „Buitinių nuotekų šalinimo tinklų </w:t>
      </w:r>
      <w:proofErr w:type="spellStart"/>
      <w:r w:rsidRPr="00E45B08">
        <w:rPr>
          <w:rFonts w:ascii="Times New Roman" w:hAnsi="Times New Roman" w:cs="Times New Roman"/>
          <w:b/>
          <w:sz w:val="24"/>
          <w:szCs w:val="24"/>
        </w:rPr>
        <w:t>Babėnų</w:t>
      </w:r>
      <w:proofErr w:type="spellEnd"/>
      <w:r w:rsidRPr="00E45B08">
        <w:rPr>
          <w:rFonts w:ascii="Times New Roman" w:hAnsi="Times New Roman" w:cs="Times New Roman"/>
          <w:b/>
          <w:sz w:val="24"/>
          <w:szCs w:val="24"/>
        </w:rPr>
        <w:t xml:space="preserve"> g. Kėdainių m. statyba“</w:t>
      </w:r>
      <w:r w:rsidR="00E5494B" w:rsidRPr="00E45B08">
        <w:rPr>
          <w:rFonts w:ascii="Times New Roman" w:hAnsi="Times New Roman" w:cs="Times New Roman"/>
          <w:b/>
          <w:sz w:val="24"/>
          <w:szCs w:val="24"/>
        </w:rPr>
        <w:t>.</w:t>
      </w:r>
    </w:p>
    <w:p w14:paraId="2D13C343" w14:textId="51517D03" w:rsidR="00E5494B" w:rsidRPr="00E45B08" w:rsidRDefault="005C4D06" w:rsidP="003C6B8F">
      <w:pPr>
        <w:tabs>
          <w:tab w:val="left" w:pos="1134"/>
        </w:tabs>
        <w:ind w:firstLine="567"/>
        <w:jc w:val="both"/>
        <w:rPr>
          <w:rFonts w:ascii="Times New Roman" w:hAnsi="Times New Roman" w:cs="Times New Roman"/>
          <w:sz w:val="24"/>
          <w:szCs w:val="24"/>
        </w:rPr>
      </w:pPr>
      <w:r w:rsidRPr="00E45B08">
        <w:rPr>
          <w:rFonts w:ascii="Times New Roman" w:hAnsi="Times New Roman" w:cs="Times New Roman"/>
          <w:sz w:val="24"/>
          <w:szCs w:val="24"/>
        </w:rPr>
        <w:t xml:space="preserve">Projektu </w:t>
      </w:r>
      <w:r w:rsidR="004D1925" w:rsidRPr="00E45B08">
        <w:rPr>
          <w:rFonts w:ascii="Times New Roman" w:hAnsi="Times New Roman" w:cs="Times New Roman"/>
          <w:sz w:val="24"/>
          <w:szCs w:val="24"/>
        </w:rPr>
        <w:t>numatoma</w:t>
      </w:r>
      <w:r w:rsidR="00E5494B" w:rsidRPr="00E45B08">
        <w:rPr>
          <w:rFonts w:ascii="Times New Roman" w:hAnsi="Times New Roman" w:cs="Times New Roman"/>
          <w:sz w:val="24"/>
          <w:szCs w:val="24"/>
        </w:rPr>
        <w:t xml:space="preserve"> pr</w:t>
      </w:r>
      <w:r w:rsidR="004D1925" w:rsidRPr="00E45B08">
        <w:rPr>
          <w:rFonts w:ascii="Times New Roman" w:hAnsi="Times New Roman" w:cs="Times New Roman"/>
          <w:sz w:val="24"/>
          <w:szCs w:val="24"/>
        </w:rPr>
        <w:t>isidėt</w:t>
      </w:r>
      <w:r w:rsidRPr="00E45B08">
        <w:rPr>
          <w:rFonts w:ascii="Times New Roman" w:hAnsi="Times New Roman" w:cs="Times New Roman"/>
          <w:sz w:val="24"/>
          <w:szCs w:val="24"/>
        </w:rPr>
        <w:t>i</w:t>
      </w:r>
      <w:r w:rsidR="004D1925" w:rsidRPr="00E45B08">
        <w:rPr>
          <w:rFonts w:ascii="Times New Roman" w:hAnsi="Times New Roman" w:cs="Times New Roman"/>
          <w:sz w:val="24"/>
          <w:szCs w:val="24"/>
        </w:rPr>
        <w:t xml:space="preserve"> prie</w:t>
      </w:r>
      <w:r w:rsidR="00E5494B" w:rsidRPr="00E45B08">
        <w:rPr>
          <w:rFonts w:ascii="Times New Roman" w:hAnsi="Times New Roman" w:cs="Times New Roman"/>
          <w:sz w:val="24"/>
          <w:szCs w:val="24"/>
        </w:rPr>
        <w:t xml:space="preserve"> nuotekų infrastruktūros Kėdainių  rajone gerinim</w:t>
      </w:r>
      <w:r w:rsidR="00307B92">
        <w:rPr>
          <w:rFonts w:ascii="Times New Roman" w:hAnsi="Times New Roman" w:cs="Times New Roman"/>
          <w:sz w:val="24"/>
          <w:szCs w:val="24"/>
        </w:rPr>
        <w:t xml:space="preserve">o, taip pat prie ES Bendrosios </w:t>
      </w:r>
      <w:r w:rsidR="00E5494B" w:rsidRPr="00E45B08">
        <w:rPr>
          <w:rFonts w:ascii="Times New Roman" w:hAnsi="Times New Roman" w:cs="Times New Roman"/>
          <w:sz w:val="24"/>
          <w:szCs w:val="24"/>
        </w:rPr>
        <w:t>vandens direktyvos tikslų įgy</w:t>
      </w:r>
      <w:r w:rsidR="00307B92">
        <w:rPr>
          <w:rFonts w:ascii="Times New Roman" w:hAnsi="Times New Roman" w:cs="Times New Roman"/>
          <w:sz w:val="24"/>
          <w:szCs w:val="24"/>
        </w:rPr>
        <w:t xml:space="preserve">vendinimo. Planuojama įrengti 1 </w:t>
      </w:r>
      <w:r w:rsidR="00E5494B" w:rsidRPr="00E45B08">
        <w:rPr>
          <w:rFonts w:ascii="Times New Roman" w:hAnsi="Times New Roman" w:cs="Times New Roman"/>
          <w:sz w:val="24"/>
          <w:szCs w:val="24"/>
        </w:rPr>
        <w:t xml:space="preserve">176 km nuotekų tinklų (iš jų 0,608 </w:t>
      </w:r>
      <w:r w:rsidR="009C325F" w:rsidRPr="00E45B08">
        <w:rPr>
          <w:rFonts w:ascii="Times New Roman" w:hAnsi="Times New Roman" w:cs="Times New Roman"/>
          <w:sz w:val="24"/>
          <w:szCs w:val="24"/>
        </w:rPr>
        <w:t xml:space="preserve">km </w:t>
      </w:r>
      <w:r w:rsidR="00E5494B" w:rsidRPr="00E45B08">
        <w:rPr>
          <w:rFonts w:ascii="Times New Roman" w:hAnsi="Times New Roman" w:cs="Times New Roman"/>
          <w:sz w:val="24"/>
          <w:szCs w:val="24"/>
        </w:rPr>
        <w:t>savitakiniai ir 0,568 km slėginiai</w:t>
      </w:r>
      <w:r w:rsidR="0030516E" w:rsidRPr="00E45B08">
        <w:rPr>
          <w:rFonts w:ascii="Times New Roman" w:hAnsi="Times New Roman" w:cs="Times New Roman"/>
          <w:sz w:val="24"/>
          <w:szCs w:val="24"/>
        </w:rPr>
        <w:t>)</w:t>
      </w:r>
      <w:r w:rsidR="00E5494B" w:rsidRPr="00E45B08">
        <w:rPr>
          <w:rFonts w:ascii="Times New Roman" w:hAnsi="Times New Roman" w:cs="Times New Roman"/>
          <w:sz w:val="24"/>
          <w:szCs w:val="24"/>
        </w:rPr>
        <w:t>.</w:t>
      </w:r>
      <w:r w:rsidRPr="00E45B08">
        <w:rPr>
          <w:rFonts w:ascii="Times New Roman" w:hAnsi="Times New Roman" w:cs="Times New Roman"/>
          <w:sz w:val="24"/>
          <w:szCs w:val="24"/>
        </w:rPr>
        <w:t xml:space="preserve"> Projekte  numatyta, kad nuotekų atšakos turės būti paklotos iki sklypo ribos. </w:t>
      </w:r>
      <w:r w:rsidR="004D1925" w:rsidRPr="00E45B08">
        <w:rPr>
          <w:rFonts w:ascii="Times New Roman" w:hAnsi="Times New Roman" w:cs="Times New Roman"/>
          <w:sz w:val="24"/>
          <w:szCs w:val="24"/>
        </w:rPr>
        <w:t xml:space="preserve">Įgyvendinus projektą bus sudaryta galimybė 22 namų </w:t>
      </w:r>
      <w:r w:rsidR="004D1925" w:rsidRPr="00E45B08">
        <w:rPr>
          <w:rFonts w:ascii="Times New Roman" w:hAnsi="Times New Roman" w:cs="Times New Roman"/>
          <w:sz w:val="24"/>
          <w:szCs w:val="24"/>
        </w:rPr>
        <w:lastRenderedPageBreak/>
        <w:t xml:space="preserve">gyventojams prisijungti prie centralizuotų nuotekų tinklų. </w:t>
      </w:r>
      <w:r w:rsidR="00E33648" w:rsidRPr="00E45B08">
        <w:rPr>
          <w:rFonts w:ascii="Times New Roman" w:hAnsi="Times New Roman" w:cs="Times New Roman"/>
          <w:sz w:val="24"/>
          <w:szCs w:val="24"/>
        </w:rPr>
        <w:t>Planuojam</w:t>
      </w:r>
      <w:r w:rsidR="007809E1" w:rsidRPr="00E45B08">
        <w:rPr>
          <w:rFonts w:ascii="Times New Roman" w:hAnsi="Times New Roman" w:cs="Times New Roman"/>
          <w:sz w:val="24"/>
          <w:szCs w:val="24"/>
        </w:rPr>
        <w:t>as projekto biudžetas</w:t>
      </w:r>
      <w:r w:rsidR="004D1925" w:rsidRPr="00E45B08">
        <w:rPr>
          <w:rFonts w:ascii="Times New Roman" w:hAnsi="Times New Roman" w:cs="Times New Roman"/>
          <w:sz w:val="24"/>
          <w:szCs w:val="24"/>
        </w:rPr>
        <w:t xml:space="preserve"> </w:t>
      </w:r>
      <w:r w:rsidR="00A0246F">
        <w:rPr>
          <w:rFonts w:ascii="Times New Roman" w:hAnsi="Times New Roman" w:cs="Times New Roman"/>
          <w:sz w:val="24"/>
          <w:szCs w:val="24"/>
        </w:rPr>
        <w:t>140</w:t>
      </w:r>
      <w:r w:rsidR="004D1925" w:rsidRPr="00E45B08">
        <w:rPr>
          <w:rFonts w:ascii="Times New Roman" w:hAnsi="Times New Roman" w:cs="Times New Roman"/>
          <w:sz w:val="24"/>
          <w:szCs w:val="24"/>
        </w:rPr>
        <w:t>,</w:t>
      </w:r>
      <w:r w:rsidR="00A0246F">
        <w:rPr>
          <w:rFonts w:ascii="Times New Roman" w:hAnsi="Times New Roman" w:cs="Times New Roman"/>
          <w:sz w:val="24"/>
          <w:szCs w:val="24"/>
        </w:rPr>
        <w:t>0</w:t>
      </w:r>
      <w:r w:rsidR="004D1925" w:rsidRPr="00E45B08">
        <w:rPr>
          <w:rFonts w:ascii="Times New Roman" w:hAnsi="Times New Roman" w:cs="Times New Roman"/>
          <w:sz w:val="24"/>
          <w:szCs w:val="24"/>
        </w:rPr>
        <w:t xml:space="preserve"> tūkst</w:t>
      </w:r>
      <w:r w:rsidR="00BB5166" w:rsidRPr="00E45B08">
        <w:rPr>
          <w:rFonts w:ascii="Times New Roman" w:hAnsi="Times New Roman" w:cs="Times New Roman"/>
          <w:sz w:val="24"/>
          <w:szCs w:val="24"/>
        </w:rPr>
        <w:t>.</w:t>
      </w:r>
      <w:r w:rsidR="00307B92">
        <w:rPr>
          <w:rFonts w:ascii="Times New Roman" w:hAnsi="Times New Roman" w:cs="Times New Roman"/>
          <w:sz w:val="24"/>
          <w:szCs w:val="24"/>
        </w:rPr>
        <w:t xml:space="preserve"> </w:t>
      </w:r>
      <w:r w:rsidR="004D1925" w:rsidRPr="00E45B08">
        <w:rPr>
          <w:rFonts w:ascii="Times New Roman" w:hAnsi="Times New Roman" w:cs="Times New Roman"/>
          <w:sz w:val="24"/>
          <w:szCs w:val="24"/>
        </w:rPr>
        <w:t>Eur</w:t>
      </w:r>
      <w:r w:rsidR="00E33648" w:rsidRPr="00E45B08">
        <w:rPr>
          <w:rFonts w:ascii="Times New Roman" w:hAnsi="Times New Roman" w:cs="Times New Roman"/>
          <w:sz w:val="24"/>
          <w:szCs w:val="24"/>
        </w:rPr>
        <w:t>.</w:t>
      </w:r>
      <w:r w:rsidR="004D1925" w:rsidRPr="00E45B08">
        <w:rPr>
          <w:rFonts w:ascii="Times New Roman" w:hAnsi="Times New Roman" w:cs="Times New Roman"/>
          <w:sz w:val="24"/>
          <w:szCs w:val="24"/>
        </w:rPr>
        <w:t xml:space="preserve"> Iš jų</w:t>
      </w:r>
      <w:r w:rsidR="00307B92">
        <w:rPr>
          <w:rFonts w:ascii="Times New Roman" w:hAnsi="Times New Roman" w:cs="Times New Roman"/>
          <w:sz w:val="24"/>
          <w:szCs w:val="24"/>
        </w:rPr>
        <w:t xml:space="preserve"> − </w:t>
      </w:r>
      <w:r w:rsidR="004D1925" w:rsidRPr="00E45B08">
        <w:rPr>
          <w:rFonts w:ascii="Times New Roman" w:hAnsi="Times New Roman" w:cs="Times New Roman"/>
          <w:sz w:val="24"/>
          <w:szCs w:val="24"/>
        </w:rPr>
        <w:t>87,0 tūkst</w:t>
      </w:r>
      <w:r w:rsidR="00BB5166" w:rsidRPr="00E45B08">
        <w:rPr>
          <w:rFonts w:ascii="Times New Roman" w:hAnsi="Times New Roman" w:cs="Times New Roman"/>
          <w:sz w:val="24"/>
          <w:szCs w:val="24"/>
        </w:rPr>
        <w:t>.</w:t>
      </w:r>
      <w:r w:rsidR="00307B92">
        <w:rPr>
          <w:rFonts w:ascii="Times New Roman" w:hAnsi="Times New Roman" w:cs="Times New Roman"/>
          <w:sz w:val="24"/>
          <w:szCs w:val="24"/>
        </w:rPr>
        <w:t xml:space="preserve"> </w:t>
      </w:r>
      <w:r w:rsidR="004D1925" w:rsidRPr="00E45B08">
        <w:rPr>
          <w:rFonts w:ascii="Times New Roman" w:hAnsi="Times New Roman" w:cs="Times New Roman"/>
          <w:sz w:val="24"/>
          <w:szCs w:val="24"/>
        </w:rPr>
        <w:t>Eur LA</w:t>
      </w:r>
      <w:r w:rsidR="00DE6311" w:rsidRPr="00E45B08">
        <w:rPr>
          <w:rFonts w:ascii="Times New Roman" w:hAnsi="Times New Roman" w:cs="Times New Roman"/>
          <w:sz w:val="24"/>
          <w:szCs w:val="24"/>
        </w:rPr>
        <w:t>A</w:t>
      </w:r>
      <w:r w:rsidR="004D1925" w:rsidRPr="00E45B08">
        <w:rPr>
          <w:rFonts w:ascii="Times New Roman" w:hAnsi="Times New Roman" w:cs="Times New Roman"/>
          <w:sz w:val="24"/>
          <w:szCs w:val="24"/>
        </w:rPr>
        <w:t>IF programos lėšomis</w:t>
      </w:r>
      <w:r w:rsidR="007809E1" w:rsidRPr="00E45B08">
        <w:rPr>
          <w:rFonts w:ascii="Times New Roman" w:hAnsi="Times New Roman" w:cs="Times New Roman"/>
          <w:sz w:val="24"/>
          <w:szCs w:val="24"/>
        </w:rPr>
        <w:t>.</w:t>
      </w:r>
    </w:p>
    <w:p w14:paraId="4BC11E8B" w14:textId="0EE41466" w:rsidR="004A59C4" w:rsidRPr="00E45B08" w:rsidRDefault="002C19F4" w:rsidP="003C6B8F">
      <w:pPr>
        <w:tabs>
          <w:tab w:val="left" w:pos="1134"/>
        </w:tabs>
        <w:jc w:val="center"/>
        <w:rPr>
          <w:rFonts w:ascii="Times New Roman" w:hAnsi="Times New Roman" w:cs="Times New Roman"/>
          <w:b/>
          <w:sz w:val="24"/>
          <w:szCs w:val="24"/>
        </w:rPr>
      </w:pPr>
      <w:r w:rsidRPr="00E45B08">
        <w:rPr>
          <w:rFonts w:ascii="Times New Roman" w:hAnsi="Times New Roman" w:cs="Times New Roman"/>
          <w:b/>
          <w:sz w:val="24"/>
          <w:szCs w:val="24"/>
        </w:rPr>
        <w:t xml:space="preserve">Investicijos ilgalaikiam turtui </w:t>
      </w:r>
      <w:r w:rsidR="00B137DA">
        <w:rPr>
          <w:rFonts w:ascii="Times New Roman" w:hAnsi="Times New Roman" w:cs="Times New Roman"/>
          <w:b/>
          <w:sz w:val="24"/>
          <w:szCs w:val="24"/>
        </w:rPr>
        <w:t>atnaujinti</w:t>
      </w:r>
      <w:r w:rsidRPr="00E45B08">
        <w:rPr>
          <w:rFonts w:ascii="Times New Roman" w:hAnsi="Times New Roman" w:cs="Times New Roman"/>
          <w:b/>
          <w:sz w:val="24"/>
          <w:szCs w:val="24"/>
        </w:rPr>
        <w:t xml:space="preserve"> i</w:t>
      </w:r>
      <w:r w:rsidR="00937574" w:rsidRPr="00E45B08">
        <w:rPr>
          <w:rFonts w:ascii="Times New Roman" w:hAnsi="Times New Roman" w:cs="Times New Roman"/>
          <w:b/>
          <w:sz w:val="24"/>
          <w:szCs w:val="24"/>
        </w:rPr>
        <w:t>r</w:t>
      </w:r>
      <w:r w:rsidRPr="00E45B08">
        <w:rPr>
          <w:rFonts w:ascii="Times New Roman" w:hAnsi="Times New Roman" w:cs="Times New Roman"/>
          <w:b/>
          <w:sz w:val="24"/>
          <w:szCs w:val="24"/>
        </w:rPr>
        <w:t xml:space="preserve"> įsigyti</w:t>
      </w:r>
    </w:p>
    <w:p w14:paraId="4ABDA651" w14:textId="5EEF3763" w:rsidR="00CC362B" w:rsidRPr="00E45B08" w:rsidRDefault="00CC362B" w:rsidP="003C6B8F">
      <w:pPr>
        <w:tabs>
          <w:tab w:val="left" w:pos="1134"/>
        </w:tabs>
        <w:ind w:firstLine="567"/>
        <w:jc w:val="both"/>
        <w:rPr>
          <w:rFonts w:ascii="Times New Roman" w:hAnsi="Times New Roman" w:cs="Times New Roman"/>
          <w:sz w:val="24"/>
          <w:szCs w:val="24"/>
        </w:rPr>
      </w:pPr>
      <w:r w:rsidRPr="00E45B08">
        <w:rPr>
          <w:rFonts w:ascii="Times New Roman" w:hAnsi="Times New Roman" w:cs="Times New Roman"/>
          <w:sz w:val="24"/>
          <w:szCs w:val="24"/>
        </w:rPr>
        <w:t>Be investicinių projektų įgyvendinimo</w:t>
      </w:r>
      <w:r w:rsidR="00307B92">
        <w:rPr>
          <w:rFonts w:ascii="Times New Roman" w:hAnsi="Times New Roman" w:cs="Times New Roman"/>
          <w:sz w:val="24"/>
          <w:szCs w:val="24"/>
        </w:rPr>
        <w:t>,</w:t>
      </w:r>
      <w:r w:rsidRPr="00E45B08">
        <w:rPr>
          <w:rFonts w:ascii="Times New Roman" w:hAnsi="Times New Roman" w:cs="Times New Roman"/>
          <w:sz w:val="24"/>
          <w:szCs w:val="24"/>
        </w:rPr>
        <w:t xml:space="preserve"> UAB „Kėdainių vandenys“ planuoja savo lėšomis įgyvendinti ir kitas priemones, kurios būtinos užtikrinti nenutrūkstamą bendrovės veiklą.</w:t>
      </w:r>
    </w:p>
    <w:tbl>
      <w:tblPr>
        <w:tblStyle w:val="Lentelstinklelis"/>
        <w:tblW w:w="0" w:type="auto"/>
        <w:tblLook w:val="04A0" w:firstRow="1" w:lastRow="0" w:firstColumn="1" w:lastColumn="0" w:noHBand="0" w:noVBand="1"/>
      </w:tblPr>
      <w:tblGrid>
        <w:gridCol w:w="1803"/>
        <w:gridCol w:w="4545"/>
        <w:gridCol w:w="2996"/>
      </w:tblGrid>
      <w:tr w:rsidR="009663EB" w:rsidRPr="00E45B08" w14:paraId="6852EB77" w14:textId="77777777" w:rsidTr="009663EB">
        <w:tc>
          <w:tcPr>
            <w:tcW w:w="1803" w:type="dxa"/>
          </w:tcPr>
          <w:p w14:paraId="68A259E0" w14:textId="77777777" w:rsidR="00122B1A" w:rsidRPr="00E45B08" w:rsidRDefault="00122B1A" w:rsidP="00087EBE">
            <w:pPr>
              <w:tabs>
                <w:tab w:val="left" w:pos="1134"/>
              </w:tabs>
              <w:rPr>
                <w:rFonts w:ascii="Times New Roman" w:hAnsi="Times New Roman" w:cs="Times New Roman"/>
                <w:sz w:val="24"/>
                <w:szCs w:val="24"/>
              </w:rPr>
            </w:pPr>
            <w:r w:rsidRPr="00E45B08">
              <w:rPr>
                <w:rFonts w:ascii="Times New Roman" w:hAnsi="Times New Roman" w:cs="Times New Roman"/>
                <w:sz w:val="24"/>
                <w:szCs w:val="24"/>
              </w:rPr>
              <w:t>Priemonė</w:t>
            </w:r>
            <w:r w:rsidR="00CF5005" w:rsidRPr="00E45B08">
              <w:rPr>
                <w:rFonts w:ascii="Times New Roman" w:hAnsi="Times New Roman" w:cs="Times New Roman"/>
                <w:sz w:val="24"/>
                <w:szCs w:val="24"/>
              </w:rPr>
              <w:t xml:space="preserve"> Veiklos plane</w:t>
            </w:r>
          </w:p>
        </w:tc>
        <w:tc>
          <w:tcPr>
            <w:tcW w:w="4717" w:type="dxa"/>
          </w:tcPr>
          <w:p w14:paraId="375EC828" w14:textId="77777777" w:rsidR="00122B1A" w:rsidRPr="00E45B08" w:rsidRDefault="00031D64" w:rsidP="00087EBE">
            <w:pPr>
              <w:tabs>
                <w:tab w:val="left" w:pos="1134"/>
              </w:tabs>
              <w:rPr>
                <w:rFonts w:ascii="Times New Roman" w:hAnsi="Times New Roman" w:cs="Times New Roman"/>
                <w:sz w:val="24"/>
                <w:szCs w:val="24"/>
              </w:rPr>
            </w:pPr>
            <w:r w:rsidRPr="00E45B08">
              <w:rPr>
                <w:rFonts w:ascii="Times New Roman" w:hAnsi="Times New Roman" w:cs="Times New Roman"/>
                <w:sz w:val="24"/>
                <w:szCs w:val="24"/>
              </w:rPr>
              <w:t>Planuojami dar</w:t>
            </w:r>
            <w:r w:rsidR="00122B1A" w:rsidRPr="00E45B08">
              <w:rPr>
                <w:rFonts w:ascii="Times New Roman" w:hAnsi="Times New Roman" w:cs="Times New Roman"/>
                <w:sz w:val="24"/>
                <w:szCs w:val="24"/>
              </w:rPr>
              <w:t>bai</w:t>
            </w:r>
          </w:p>
        </w:tc>
        <w:tc>
          <w:tcPr>
            <w:tcW w:w="3108" w:type="dxa"/>
          </w:tcPr>
          <w:p w14:paraId="4A3181F2" w14:textId="77777777" w:rsidR="00122B1A" w:rsidRPr="00E45B08" w:rsidRDefault="00122B1A" w:rsidP="00087EBE">
            <w:pPr>
              <w:tabs>
                <w:tab w:val="left" w:pos="1134"/>
              </w:tabs>
              <w:rPr>
                <w:rFonts w:ascii="Times New Roman" w:hAnsi="Times New Roman" w:cs="Times New Roman"/>
                <w:sz w:val="24"/>
                <w:szCs w:val="24"/>
              </w:rPr>
            </w:pPr>
            <w:r w:rsidRPr="00E45B08">
              <w:rPr>
                <w:rFonts w:ascii="Times New Roman" w:hAnsi="Times New Roman" w:cs="Times New Roman"/>
                <w:sz w:val="24"/>
                <w:szCs w:val="24"/>
              </w:rPr>
              <w:t>Lėšų poreikis</w:t>
            </w:r>
          </w:p>
        </w:tc>
      </w:tr>
      <w:tr w:rsidR="004D395B" w:rsidRPr="00E45B08" w14:paraId="210484C5" w14:textId="77777777" w:rsidTr="00B24D6C">
        <w:tc>
          <w:tcPr>
            <w:tcW w:w="1803" w:type="dxa"/>
          </w:tcPr>
          <w:p w14:paraId="50202A2B" w14:textId="1BE33AEE" w:rsidR="00122B1A" w:rsidRPr="00E45B08" w:rsidRDefault="0034709E" w:rsidP="00087EBE">
            <w:pPr>
              <w:tabs>
                <w:tab w:val="left" w:pos="1134"/>
              </w:tabs>
              <w:rPr>
                <w:rFonts w:ascii="Times New Roman" w:hAnsi="Times New Roman" w:cs="Times New Roman"/>
                <w:sz w:val="24"/>
                <w:szCs w:val="24"/>
              </w:rPr>
            </w:pPr>
            <w:r w:rsidRPr="00E45B08">
              <w:rPr>
                <w:rFonts w:ascii="Times New Roman" w:hAnsi="Times New Roman" w:cs="Times New Roman"/>
                <w:sz w:val="24"/>
                <w:szCs w:val="24"/>
              </w:rPr>
              <w:t>2.2.1</w:t>
            </w:r>
            <w:r w:rsidR="00307B92">
              <w:rPr>
                <w:rFonts w:ascii="Times New Roman" w:hAnsi="Times New Roman" w:cs="Times New Roman"/>
                <w:sz w:val="24"/>
                <w:szCs w:val="24"/>
              </w:rPr>
              <w:t>.</w:t>
            </w:r>
            <w:r w:rsidRPr="00E45B08">
              <w:rPr>
                <w:rFonts w:ascii="Times New Roman" w:hAnsi="Times New Roman" w:cs="Times New Roman"/>
                <w:sz w:val="24"/>
                <w:szCs w:val="24"/>
              </w:rPr>
              <w:t xml:space="preserve"> V</w:t>
            </w:r>
            <w:r w:rsidR="00122B1A" w:rsidRPr="00E45B08">
              <w:rPr>
                <w:rFonts w:ascii="Times New Roman" w:hAnsi="Times New Roman" w:cs="Times New Roman"/>
                <w:sz w:val="24"/>
                <w:szCs w:val="24"/>
              </w:rPr>
              <w:t>andentiekio ir nuotekų tinklų rekonstrukcija</w:t>
            </w:r>
          </w:p>
        </w:tc>
        <w:tc>
          <w:tcPr>
            <w:tcW w:w="4717" w:type="dxa"/>
          </w:tcPr>
          <w:p w14:paraId="7CFE89B6" w14:textId="50F812B6" w:rsidR="00C2151F" w:rsidRPr="00E45B08" w:rsidRDefault="00122B1A" w:rsidP="00295465">
            <w:pPr>
              <w:tabs>
                <w:tab w:val="left" w:pos="1134"/>
              </w:tabs>
              <w:jc w:val="both"/>
              <w:rPr>
                <w:rFonts w:ascii="Times New Roman" w:hAnsi="Times New Roman" w:cs="Times New Roman"/>
                <w:sz w:val="24"/>
                <w:szCs w:val="24"/>
              </w:rPr>
            </w:pPr>
            <w:r w:rsidRPr="00E45B08">
              <w:rPr>
                <w:rFonts w:ascii="Times New Roman" w:hAnsi="Times New Roman" w:cs="Times New Roman"/>
                <w:sz w:val="24"/>
                <w:szCs w:val="24"/>
              </w:rPr>
              <w:t xml:space="preserve">Planuojami darbai avaringiausiose </w:t>
            </w:r>
            <w:r w:rsidR="00262759" w:rsidRPr="00E45B08">
              <w:rPr>
                <w:rFonts w:ascii="Times New Roman" w:hAnsi="Times New Roman" w:cs="Times New Roman"/>
                <w:sz w:val="24"/>
                <w:szCs w:val="24"/>
              </w:rPr>
              <w:t xml:space="preserve">bei probleminėse (linijos po namais, privačiose valdose) </w:t>
            </w:r>
            <w:r w:rsidRPr="00E45B08">
              <w:rPr>
                <w:rFonts w:ascii="Times New Roman" w:hAnsi="Times New Roman" w:cs="Times New Roman"/>
                <w:sz w:val="24"/>
                <w:szCs w:val="24"/>
              </w:rPr>
              <w:t xml:space="preserve">vandentiekio </w:t>
            </w:r>
            <w:r w:rsidR="0034709E" w:rsidRPr="00E45B08">
              <w:rPr>
                <w:rFonts w:ascii="Times New Roman" w:hAnsi="Times New Roman" w:cs="Times New Roman"/>
                <w:sz w:val="24"/>
                <w:szCs w:val="24"/>
              </w:rPr>
              <w:t xml:space="preserve">ir nuotekų </w:t>
            </w:r>
            <w:r w:rsidRPr="00E45B08">
              <w:rPr>
                <w:rFonts w:ascii="Times New Roman" w:hAnsi="Times New Roman" w:cs="Times New Roman"/>
                <w:sz w:val="24"/>
                <w:szCs w:val="24"/>
              </w:rPr>
              <w:t>tinklų atkarpose</w:t>
            </w:r>
            <w:r w:rsidR="00031D64" w:rsidRPr="00E45B08">
              <w:rPr>
                <w:rFonts w:ascii="Times New Roman" w:hAnsi="Times New Roman" w:cs="Times New Roman"/>
                <w:sz w:val="24"/>
                <w:szCs w:val="24"/>
              </w:rPr>
              <w:t>, numatant vamzdyn</w:t>
            </w:r>
            <w:r w:rsidR="0034709E" w:rsidRPr="00E45B08">
              <w:rPr>
                <w:rFonts w:ascii="Times New Roman" w:hAnsi="Times New Roman" w:cs="Times New Roman"/>
                <w:sz w:val="24"/>
                <w:szCs w:val="24"/>
              </w:rPr>
              <w:t>ų remonto, keitimo, sklendžių, šulinių liukų keitimo ir kitus darbus</w:t>
            </w:r>
            <w:r w:rsidR="00C11414" w:rsidRPr="00E45B08">
              <w:rPr>
                <w:rFonts w:ascii="Times New Roman" w:hAnsi="Times New Roman" w:cs="Times New Roman"/>
                <w:sz w:val="24"/>
                <w:szCs w:val="24"/>
              </w:rPr>
              <w:t>.</w:t>
            </w:r>
            <w:r w:rsidR="00307B92">
              <w:rPr>
                <w:rFonts w:ascii="Times New Roman" w:hAnsi="Times New Roman" w:cs="Times New Roman"/>
                <w:sz w:val="24"/>
                <w:szCs w:val="24"/>
              </w:rPr>
              <w:t xml:space="preserve"> Veiklos plano 2.2.1.1−</w:t>
            </w:r>
            <w:r w:rsidR="00E903FE" w:rsidRPr="00E45B08">
              <w:rPr>
                <w:rFonts w:ascii="Times New Roman" w:hAnsi="Times New Roman" w:cs="Times New Roman"/>
                <w:sz w:val="24"/>
                <w:szCs w:val="24"/>
              </w:rPr>
              <w:t>2.2.1.12 eilutės</w:t>
            </w:r>
          </w:p>
        </w:tc>
        <w:tc>
          <w:tcPr>
            <w:tcW w:w="3108" w:type="dxa"/>
          </w:tcPr>
          <w:p w14:paraId="4BF60001" w14:textId="4BF7969F" w:rsidR="004D395B" w:rsidRPr="00E45B08" w:rsidRDefault="00307B92" w:rsidP="004D395B">
            <w:pPr>
              <w:tabs>
                <w:tab w:val="left" w:pos="1134"/>
              </w:tabs>
              <w:rPr>
                <w:rFonts w:ascii="Times New Roman" w:hAnsi="Times New Roman" w:cs="Times New Roman"/>
                <w:sz w:val="24"/>
                <w:szCs w:val="24"/>
              </w:rPr>
            </w:pPr>
            <w:r>
              <w:rPr>
                <w:rFonts w:ascii="Times New Roman" w:hAnsi="Times New Roman" w:cs="Times New Roman"/>
                <w:sz w:val="24"/>
                <w:szCs w:val="24"/>
              </w:rPr>
              <w:t>2020−</w:t>
            </w:r>
            <w:r w:rsidR="00A35EBC" w:rsidRPr="00E45B08">
              <w:rPr>
                <w:rFonts w:ascii="Times New Roman" w:hAnsi="Times New Roman" w:cs="Times New Roman"/>
                <w:sz w:val="24"/>
                <w:szCs w:val="24"/>
              </w:rPr>
              <w:t>2022</w:t>
            </w:r>
            <w:r w:rsidR="003C6B8F">
              <w:rPr>
                <w:rFonts w:ascii="Times New Roman" w:hAnsi="Times New Roman" w:cs="Times New Roman"/>
                <w:sz w:val="24"/>
                <w:szCs w:val="24"/>
              </w:rPr>
              <w:t xml:space="preserve"> </w:t>
            </w:r>
            <w:r w:rsidR="00A35EBC" w:rsidRPr="00E45B08">
              <w:rPr>
                <w:rFonts w:ascii="Times New Roman" w:hAnsi="Times New Roman" w:cs="Times New Roman"/>
                <w:sz w:val="24"/>
                <w:szCs w:val="24"/>
              </w:rPr>
              <w:t>m.</w:t>
            </w:r>
            <w:r w:rsidR="00267C2B" w:rsidRPr="00E45B08">
              <w:rPr>
                <w:rFonts w:ascii="Times New Roman" w:hAnsi="Times New Roman" w:cs="Times New Roman"/>
                <w:sz w:val="24"/>
                <w:szCs w:val="24"/>
              </w:rPr>
              <w:t xml:space="preserve"> 433 tūkst</w:t>
            </w:r>
            <w:r>
              <w:rPr>
                <w:rFonts w:ascii="Times New Roman" w:hAnsi="Times New Roman" w:cs="Times New Roman"/>
                <w:sz w:val="24"/>
                <w:szCs w:val="24"/>
              </w:rPr>
              <w:t>.</w:t>
            </w:r>
            <w:r w:rsidR="00267C2B" w:rsidRPr="00E45B08">
              <w:rPr>
                <w:rFonts w:ascii="Times New Roman" w:hAnsi="Times New Roman" w:cs="Times New Roman"/>
                <w:sz w:val="24"/>
                <w:szCs w:val="24"/>
              </w:rPr>
              <w:t xml:space="preserve"> Eur</w:t>
            </w:r>
          </w:p>
          <w:p w14:paraId="376B0DFD" w14:textId="77777777" w:rsidR="00262759" w:rsidRPr="00E45B08" w:rsidRDefault="00262759" w:rsidP="00087EBE">
            <w:pPr>
              <w:tabs>
                <w:tab w:val="left" w:pos="1134"/>
              </w:tabs>
              <w:rPr>
                <w:rFonts w:ascii="Times New Roman" w:hAnsi="Times New Roman" w:cs="Times New Roman"/>
                <w:sz w:val="24"/>
                <w:szCs w:val="24"/>
              </w:rPr>
            </w:pPr>
          </w:p>
        </w:tc>
      </w:tr>
      <w:tr w:rsidR="00A443A3" w:rsidRPr="00E45B08" w14:paraId="3A51F16A" w14:textId="77777777" w:rsidTr="00B24D6C">
        <w:tc>
          <w:tcPr>
            <w:tcW w:w="1803" w:type="dxa"/>
          </w:tcPr>
          <w:p w14:paraId="45663595" w14:textId="77588477" w:rsidR="00E903FE" w:rsidRPr="00E45B08" w:rsidRDefault="00E903FE" w:rsidP="00542BCF">
            <w:pPr>
              <w:tabs>
                <w:tab w:val="left" w:pos="1134"/>
              </w:tabs>
              <w:rPr>
                <w:rFonts w:ascii="Times New Roman" w:hAnsi="Times New Roman" w:cs="Times New Roman"/>
                <w:sz w:val="24"/>
                <w:szCs w:val="24"/>
              </w:rPr>
            </w:pPr>
            <w:r w:rsidRPr="00E45B08">
              <w:rPr>
                <w:rFonts w:ascii="Times New Roman" w:hAnsi="Times New Roman" w:cs="Times New Roman"/>
                <w:sz w:val="24"/>
                <w:szCs w:val="24"/>
              </w:rPr>
              <w:t>2.2.2</w:t>
            </w:r>
            <w:r w:rsidR="00307B92">
              <w:rPr>
                <w:rFonts w:ascii="Times New Roman" w:hAnsi="Times New Roman" w:cs="Times New Roman"/>
                <w:sz w:val="24"/>
                <w:szCs w:val="24"/>
              </w:rPr>
              <w:t>.</w:t>
            </w:r>
            <w:r w:rsidRPr="00E45B08">
              <w:rPr>
                <w:rFonts w:ascii="Times New Roman" w:hAnsi="Times New Roman" w:cs="Times New Roman"/>
                <w:sz w:val="24"/>
                <w:szCs w:val="24"/>
              </w:rPr>
              <w:t xml:space="preserve"> Vandentiekio ir buitinių nuotekų tinklų plėtra</w:t>
            </w:r>
          </w:p>
        </w:tc>
        <w:tc>
          <w:tcPr>
            <w:tcW w:w="4717" w:type="dxa"/>
          </w:tcPr>
          <w:p w14:paraId="7D2281EC" w14:textId="6FA85177" w:rsidR="00F35243" w:rsidRPr="00E45B08" w:rsidRDefault="00307B92" w:rsidP="003C6B8F">
            <w:pPr>
              <w:tabs>
                <w:tab w:val="left" w:pos="1134"/>
              </w:tabs>
              <w:jc w:val="both"/>
              <w:rPr>
                <w:rFonts w:ascii="Times New Roman" w:hAnsi="Times New Roman" w:cs="Times New Roman"/>
                <w:sz w:val="24"/>
                <w:szCs w:val="24"/>
              </w:rPr>
            </w:pPr>
            <w:r>
              <w:rPr>
                <w:rFonts w:ascii="Times New Roman" w:hAnsi="Times New Roman" w:cs="Times New Roman"/>
                <w:sz w:val="24"/>
                <w:szCs w:val="24"/>
              </w:rPr>
              <w:t>Siekdami</w:t>
            </w:r>
            <w:r w:rsidR="00186D80" w:rsidRPr="00E45B08">
              <w:rPr>
                <w:rFonts w:ascii="Times New Roman" w:hAnsi="Times New Roman" w:cs="Times New Roman"/>
                <w:sz w:val="24"/>
                <w:szCs w:val="24"/>
              </w:rPr>
              <w:t xml:space="preserve"> didinti teikiamų paslaugų prieinamumą</w:t>
            </w:r>
            <w:r>
              <w:rPr>
                <w:rFonts w:ascii="Times New Roman" w:hAnsi="Times New Roman" w:cs="Times New Roman"/>
                <w:sz w:val="24"/>
                <w:szCs w:val="24"/>
              </w:rPr>
              <w:t>,</w:t>
            </w:r>
            <w:r w:rsidR="00186D80" w:rsidRPr="00E45B08">
              <w:rPr>
                <w:rFonts w:ascii="Times New Roman" w:hAnsi="Times New Roman" w:cs="Times New Roman"/>
                <w:sz w:val="24"/>
                <w:szCs w:val="24"/>
              </w:rPr>
              <w:t xml:space="preserve"> UAB „Kėdainių vandenys“ </w:t>
            </w:r>
          </w:p>
          <w:p w14:paraId="2FDF310C" w14:textId="3BE62A33" w:rsidR="00E903FE" w:rsidRPr="00E45B08" w:rsidRDefault="00186D80" w:rsidP="003C6B8F">
            <w:pPr>
              <w:tabs>
                <w:tab w:val="left" w:pos="1134"/>
              </w:tabs>
              <w:jc w:val="both"/>
              <w:rPr>
                <w:rFonts w:ascii="Times New Roman" w:hAnsi="Times New Roman" w:cs="Times New Roman"/>
                <w:sz w:val="24"/>
                <w:szCs w:val="24"/>
              </w:rPr>
            </w:pPr>
            <w:r w:rsidRPr="00E45B08">
              <w:rPr>
                <w:rFonts w:ascii="Times New Roman" w:hAnsi="Times New Roman" w:cs="Times New Roman"/>
                <w:sz w:val="24"/>
                <w:szCs w:val="24"/>
              </w:rPr>
              <w:t xml:space="preserve">numato </w:t>
            </w:r>
            <w:r w:rsidR="00307B92">
              <w:rPr>
                <w:rFonts w:ascii="Times New Roman" w:hAnsi="Times New Roman" w:cs="Times New Roman"/>
                <w:sz w:val="24"/>
                <w:szCs w:val="24"/>
              </w:rPr>
              <w:t>tęsti darbus Pajieslio k</w:t>
            </w:r>
            <w:r w:rsidR="00267C2B" w:rsidRPr="00E45B08">
              <w:rPr>
                <w:rFonts w:ascii="Times New Roman" w:hAnsi="Times New Roman" w:cs="Times New Roman"/>
                <w:sz w:val="24"/>
                <w:szCs w:val="24"/>
              </w:rPr>
              <w:t>.</w:t>
            </w:r>
            <w:r w:rsidRPr="00E45B08">
              <w:rPr>
                <w:rFonts w:ascii="Times New Roman" w:hAnsi="Times New Roman" w:cs="Times New Roman"/>
                <w:sz w:val="24"/>
                <w:szCs w:val="24"/>
              </w:rPr>
              <w:t xml:space="preserve"> Žemdirbių</w:t>
            </w:r>
            <w:r w:rsidR="00307B92">
              <w:rPr>
                <w:rFonts w:ascii="Times New Roman" w:hAnsi="Times New Roman" w:cs="Times New Roman"/>
                <w:sz w:val="24"/>
                <w:szCs w:val="24"/>
              </w:rPr>
              <w:t xml:space="preserve">, </w:t>
            </w:r>
            <w:r w:rsidRPr="00E45B08">
              <w:rPr>
                <w:rFonts w:ascii="Times New Roman" w:hAnsi="Times New Roman" w:cs="Times New Roman"/>
                <w:sz w:val="24"/>
                <w:szCs w:val="24"/>
              </w:rPr>
              <w:t>Alyvų</w:t>
            </w:r>
            <w:r w:rsidR="00F81EA1" w:rsidRPr="00E45B08">
              <w:rPr>
                <w:rFonts w:ascii="Times New Roman" w:hAnsi="Times New Roman" w:cs="Times New Roman"/>
                <w:sz w:val="24"/>
                <w:szCs w:val="24"/>
              </w:rPr>
              <w:t xml:space="preserve">, </w:t>
            </w:r>
            <w:proofErr w:type="spellStart"/>
            <w:r w:rsidR="0013043A" w:rsidRPr="00E45B08">
              <w:rPr>
                <w:rFonts w:ascii="Times New Roman" w:hAnsi="Times New Roman" w:cs="Times New Roman"/>
                <w:sz w:val="24"/>
                <w:szCs w:val="24"/>
              </w:rPr>
              <w:t>Jieslos</w:t>
            </w:r>
            <w:proofErr w:type="spellEnd"/>
            <w:r w:rsidR="0013043A" w:rsidRPr="00E45B08">
              <w:rPr>
                <w:rFonts w:ascii="Times New Roman" w:hAnsi="Times New Roman" w:cs="Times New Roman"/>
                <w:sz w:val="24"/>
                <w:szCs w:val="24"/>
              </w:rPr>
              <w:t xml:space="preserve"> gatvėse (baigus projektą 2020</w:t>
            </w:r>
            <w:r w:rsidR="00307B92">
              <w:rPr>
                <w:rFonts w:ascii="Times New Roman" w:hAnsi="Times New Roman" w:cs="Times New Roman"/>
                <w:sz w:val="24"/>
                <w:szCs w:val="24"/>
              </w:rPr>
              <w:t xml:space="preserve"> </w:t>
            </w:r>
            <w:r w:rsidR="0013043A" w:rsidRPr="00E45B08">
              <w:rPr>
                <w:rFonts w:ascii="Times New Roman" w:hAnsi="Times New Roman" w:cs="Times New Roman"/>
                <w:sz w:val="24"/>
                <w:szCs w:val="24"/>
              </w:rPr>
              <w:t>m</w:t>
            </w:r>
            <w:r w:rsidR="00307B92">
              <w:rPr>
                <w:rFonts w:ascii="Times New Roman" w:hAnsi="Times New Roman" w:cs="Times New Roman"/>
                <w:sz w:val="24"/>
                <w:szCs w:val="24"/>
              </w:rPr>
              <w:t>.</w:t>
            </w:r>
            <w:r w:rsidR="0013043A" w:rsidRPr="00E45B08">
              <w:rPr>
                <w:rFonts w:ascii="Times New Roman" w:hAnsi="Times New Roman" w:cs="Times New Roman"/>
                <w:sz w:val="24"/>
                <w:szCs w:val="24"/>
              </w:rPr>
              <w:t xml:space="preserve"> planuojama, kad bus paklota 1</w:t>
            </w:r>
            <w:r w:rsidR="00307B92">
              <w:rPr>
                <w:rFonts w:ascii="Times New Roman" w:hAnsi="Times New Roman" w:cs="Times New Roman"/>
                <w:sz w:val="24"/>
                <w:szCs w:val="24"/>
              </w:rPr>
              <w:t xml:space="preserve"> </w:t>
            </w:r>
            <w:r w:rsidR="0013043A" w:rsidRPr="00E45B08">
              <w:rPr>
                <w:rFonts w:ascii="Times New Roman" w:hAnsi="Times New Roman" w:cs="Times New Roman"/>
                <w:sz w:val="24"/>
                <w:szCs w:val="24"/>
              </w:rPr>
              <w:t>160m vandentiekio ir</w:t>
            </w:r>
            <w:r w:rsidR="00295465">
              <w:rPr>
                <w:rFonts w:ascii="Times New Roman" w:hAnsi="Times New Roman" w:cs="Times New Roman"/>
                <w:sz w:val="24"/>
                <w:szCs w:val="24"/>
              </w:rPr>
              <w:t xml:space="preserve"> </w:t>
            </w:r>
            <w:r w:rsidR="0013043A" w:rsidRPr="00E45B08">
              <w:rPr>
                <w:rFonts w:ascii="Times New Roman" w:hAnsi="Times New Roman" w:cs="Times New Roman"/>
                <w:sz w:val="24"/>
                <w:szCs w:val="24"/>
              </w:rPr>
              <w:t>1</w:t>
            </w:r>
            <w:r w:rsidR="00307B92">
              <w:rPr>
                <w:rFonts w:ascii="Times New Roman" w:hAnsi="Times New Roman" w:cs="Times New Roman"/>
                <w:sz w:val="24"/>
                <w:szCs w:val="24"/>
              </w:rPr>
              <w:t xml:space="preserve"> </w:t>
            </w:r>
            <w:r w:rsidR="0013043A" w:rsidRPr="00E45B08">
              <w:rPr>
                <w:rFonts w:ascii="Times New Roman" w:hAnsi="Times New Roman" w:cs="Times New Roman"/>
                <w:sz w:val="24"/>
                <w:szCs w:val="24"/>
              </w:rPr>
              <w:t>062 m nuotekų tinklų, suda</w:t>
            </w:r>
            <w:r w:rsidR="00F35243" w:rsidRPr="00E45B08">
              <w:rPr>
                <w:rFonts w:ascii="Times New Roman" w:hAnsi="Times New Roman" w:cs="Times New Roman"/>
                <w:sz w:val="24"/>
                <w:szCs w:val="24"/>
              </w:rPr>
              <w:t>r</w:t>
            </w:r>
            <w:r w:rsidR="0013043A" w:rsidRPr="00E45B08">
              <w:rPr>
                <w:rFonts w:ascii="Times New Roman" w:hAnsi="Times New Roman" w:cs="Times New Roman"/>
                <w:sz w:val="24"/>
                <w:szCs w:val="24"/>
              </w:rPr>
              <w:t>yta galimybė prisijungti 27 b</w:t>
            </w:r>
            <w:r w:rsidR="00F35243" w:rsidRPr="00E45B08">
              <w:rPr>
                <w:rFonts w:ascii="Times New Roman" w:hAnsi="Times New Roman" w:cs="Times New Roman"/>
                <w:sz w:val="24"/>
                <w:szCs w:val="24"/>
              </w:rPr>
              <w:t>ū</w:t>
            </w:r>
            <w:r w:rsidR="0013043A" w:rsidRPr="00E45B08">
              <w:rPr>
                <w:rFonts w:ascii="Times New Roman" w:hAnsi="Times New Roman" w:cs="Times New Roman"/>
                <w:sz w:val="24"/>
                <w:szCs w:val="24"/>
              </w:rPr>
              <w:t>stams prie VT ir 16 būstų prie NT</w:t>
            </w:r>
            <w:r w:rsidR="00F35243" w:rsidRPr="00E45B08">
              <w:rPr>
                <w:rFonts w:ascii="Times New Roman" w:hAnsi="Times New Roman" w:cs="Times New Roman"/>
                <w:sz w:val="24"/>
                <w:szCs w:val="24"/>
              </w:rPr>
              <w:t xml:space="preserve">). Planuojamas </w:t>
            </w:r>
            <w:r w:rsidR="000A7D60" w:rsidRPr="00E45B08">
              <w:rPr>
                <w:rFonts w:ascii="Times New Roman" w:hAnsi="Times New Roman" w:cs="Times New Roman"/>
                <w:sz w:val="24"/>
                <w:szCs w:val="24"/>
              </w:rPr>
              <w:t xml:space="preserve">VT ir NT </w:t>
            </w:r>
            <w:r w:rsidR="00F35243" w:rsidRPr="00E45B08">
              <w:rPr>
                <w:rFonts w:ascii="Times New Roman" w:hAnsi="Times New Roman" w:cs="Times New Roman"/>
                <w:sz w:val="24"/>
                <w:szCs w:val="24"/>
              </w:rPr>
              <w:t>tinklų plėtimas</w:t>
            </w:r>
            <w:r w:rsidRPr="00E45B08">
              <w:rPr>
                <w:rFonts w:ascii="Times New Roman" w:hAnsi="Times New Roman" w:cs="Times New Roman"/>
                <w:sz w:val="24"/>
                <w:szCs w:val="24"/>
              </w:rPr>
              <w:t xml:space="preserve"> </w:t>
            </w:r>
            <w:r w:rsidR="00F81EA1" w:rsidRPr="00E45B08">
              <w:rPr>
                <w:rFonts w:ascii="Times New Roman" w:hAnsi="Times New Roman" w:cs="Times New Roman"/>
                <w:sz w:val="24"/>
                <w:szCs w:val="24"/>
              </w:rPr>
              <w:t>K</w:t>
            </w:r>
            <w:r w:rsidRPr="00E45B08">
              <w:rPr>
                <w:rFonts w:ascii="Times New Roman" w:hAnsi="Times New Roman" w:cs="Times New Roman"/>
                <w:sz w:val="24"/>
                <w:szCs w:val="24"/>
              </w:rPr>
              <w:t>alnaberžės</w:t>
            </w:r>
            <w:r w:rsidR="00307B92">
              <w:rPr>
                <w:rFonts w:ascii="Times New Roman" w:hAnsi="Times New Roman" w:cs="Times New Roman"/>
                <w:sz w:val="24"/>
                <w:szCs w:val="24"/>
              </w:rPr>
              <w:t xml:space="preserve"> k.</w:t>
            </w:r>
            <w:r w:rsidR="00EC5D9D" w:rsidRPr="00E45B08">
              <w:rPr>
                <w:rFonts w:ascii="Times New Roman" w:hAnsi="Times New Roman" w:cs="Times New Roman"/>
                <w:sz w:val="24"/>
                <w:szCs w:val="24"/>
              </w:rPr>
              <w:t xml:space="preserve"> (455m)</w:t>
            </w:r>
            <w:r w:rsidRPr="00E45B08">
              <w:rPr>
                <w:rFonts w:ascii="Times New Roman" w:hAnsi="Times New Roman" w:cs="Times New Roman"/>
                <w:sz w:val="24"/>
                <w:szCs w:val="24"/>
              </w:rPr>
              <w:t xml:space="preserve">, </w:t>
            </w:r>
            <w:r w:rsidR="00307B92">
              <w:rPr>
                <w:rFonts w:ascii="Times New Roman" w:hAnsi="Times New Roman" w:cs="Times New Roman"/>
                <w:sz w:val="24"/>
                <w:szCs w:val="24"/>
              </w:rPr>
              <w:t xml:space="preserve">NT − </w:t>
            </w:r>
            <w:r w:rsidRPr="00E45B08">
              <w:rPr>
                <w:rFonts w:ascii="Times New Roman" w:hAnsi="Times New Roman" w:cs="Times New Roman"/>
                <w:sz w:val="24"/>
                <w:szCs w:val="24"/>
              </w:rPr>
              <w:t>Sirutiškio</w:t>
            </w:r>
            <w:r w:rsidR="00307B92">
              <w:rPr>
                <w:rFonts w:ascii="Times New Roman" w:hAnsi="Times New Roman" w:cs="Times New Roman"/>
                <w:sz w:val="24"/>
                <w:szCs w:val="24"/>
              </w:rPr>
              <w:t xml:space="preserve"> k.</w:t>
            </w:r>
            <w:r w:rsidR="00F81EA1" w:rsidRPr="00E45B08">
              <w:rPr>
                <w:rFonts w:ascii="Times New Roman" w:hAnsi="Times New Roman" w:cs="Times New Roman"/>
                <w:sz w:val="24"/>
                <w:szCs w:val="24"/>
              </w:rPr>
              <w:t xml:space="preserve"> Sodų, Vilties, </w:t>
            </w:r>
            <w:proofErr w:type="spellStart"/>
            <w:r w:rsidR="00F81EA1" w:rsidRPr="00E45B08">
              <w:rPr>
                <w:rFonts w:ascii="Times New Roman" w:hAnsi="Times New Roman" w:cs="Times New Roman"/>
                <w:sz w:val="24"/>
                <w:szCs w:val="24"/>
              </w:rPr>
              <w:t>Daškonių</w:t>
            </w:r>
            <w:proofErr w:type="spellEnd"/>
            <w:r w:rsidR="00F81EA1" w:rsidRPr="00E45B08">
              <w:rPr>
                <w:rFonts w:ascii="Times New Roman" w:hAnsi="Times New Roman" w:cs="Times New Roman"/>
                <w:sz w:val="24"/>
                <w:szCs w:val="24"/>
              </w:rPr>
              <w:t xml:space="preserve"> g.</w:t>
            </w:r>
            <w:r w:rsidR="00307B92">
              <w:rPr>
                <w:rFonts w:ascii="Times New Roman" w:hAnsi="Times New Roman" w:cs="Times New Roman"/>
                <w:sz w:val="24"/>
                <w:szCs w:val="24"/>
              </w:rPr>
              <w:t xml:space="preserve"> (450 </w:t>
            </w:r>
            <w:r w:rsidR="00EC5D9D" w:rsidRPr="00E45B08">
              <w:rPr>
                <w:rFonts w:ascii="Times New Roman" w:hAnsi="Times New Roman" w:cs="Times New Roman"/>
                <w:sz w:val="24"/>
                <w:szCs w:val="24"/>
              </w:rPr>
              <w:t>m)</w:t>
            </w:r>
            <w:r w:rsidR="00F81EA1" w:rsidRPr="00E45B08">
              <w:rPr>
                <w:rFonts w:ascii="Times New Roman" w:hAnsi="Times New Roman" w:cs="Times New Roman"/>
                <w:sz w:val="24"/>
                <w:szCs w:val="24"/>
              </w:rPr>
              <w:t>,</w:t>
            </w:r>
            <w:r w:rsidRPr="00E45B08">
              <w:rPr>
                <w:rFonts w:ascii="Times New Roman" w:hAnsi="Times New Roman" w:cs="Times New Roman"/>
                <w:sz w:val="24"/>
                <w:szCs w:val="24"/>
              </w:rPr>
              <w:t xml:space="preserve"> </w:t>
            </w:r>
            <w:r w:rsidR="00EC5D9D" w:rsidRPr="00E45B08">
              <w:rPr>
                <w:rFonts w:ascii="Times New Roman" w:hAnsi="Times New Roman" w:cs="Times New Roman"/>
                <w:sz w:val="24"/>
                <w:szCs w:val="24"/>
              </w:rPr>
              <w:t>NT-</w:t>
            </w:r>
            <w:r w:rsidRPr="00E45B08">
              <w:rPr>
                <w:rFonts w:ascii="Times New Roman" w:hAnsi="Times New Roman" w:cs="Times New Roman"/>
                <w:sz w:val="24"/>
                <w:szCs w:val="24"/>
              </w:rPr>
              <w:t>Labūnavos</w:t>
            </w:r>
            <w:r w:rsidR="00F81EA1" w:rsidRPr="00E45B08">
              <w:rPr>
                <w:rFonts w:ascii="Times New Roman" w:hAnsi="Times New Roman" w:cs="Times New Roman"/>
                <w:sz w:val="24"/>
                <w:szCs w:val="24"/>
              </w:rPr>
              <w:t xml:space="preserve"> gyv.</w:t>
            </w:r>
            <w:r w:rsidRPr="00E45B08">
              <w:rPr>
                <w:rFonts w:ascii="Times New Roman" w:hAnsi="Times New Roman" w:cs="Times New Roman"/>
                <w:sz w:val="24"/>
                <w:szCs w:val="24"/>
              </w:rPr>
              <w:t xml:space="preserve"> Nevėžio, Va</w:t>
            </w:r>
            <w:r w:rsidR="00F81EA1" w:rsidRPr="00E45B08">
              <w:rPr>
                <w:rFonts w:ascii="Times New Roman" w:hAnsi="Times New Roman" w:cs="Times New Roman"/>
                <w:sz w:val="24"/>
                <w:szCs w:val="24"/>
              </w:rPr>
              <w:t>i</w:t>
            </w:r>
            <w:r w:rsidRPr="00E45B08">
              <w:rPr>
                <w:rFonts w:ascii="Times New Roman" w:hAnsi="Times New Roman" w:cs="Times New Roman"/>
                <w:sz w:val="24"/>
                <w:szCs w:val="24"/>
              </w:rPr>
              <w:t>nikų gatvėse</w:t>
            </w:r>
            <w:r w:rsidR="00EC7D7E" w:rsidRPr="00E45B08">
              <w:rPr>
                <w:rFonts w:ascii="Times New Roman" w:hAnsi="Times New Roman" w:cs="Times New Roman"/>
                <w:sz w:val="24"/>
                <w:szCs w:val="24"/>
              </w:rPr>
              <w:t xml:space="preserve"> </w:t>
            </w:r>
            <w:r w:rsidR="00EC5D9D" w:rsidRPr="00E45B08">
              <w:rPr>
                <w:rFonts w:ascii="Times New Roman" w:hAnsi="Times New Roman" w:cs="Times New Roman"/>
                <w:sz w:val="24"/>
                <w:szCs w:val="24"/>
              </w:rPr>
              <w:t>(</w:t>
            </w:r>
            <w:r w:rsidR="00295465">
              <w:rPr>
                <w:rFonts w:ascii="Times New Roman" w:hAnsi="Times New Roman" w:cs="Times New Roman"/>
                <w:sz w:val="24"/>
                <w:szCs w:val="24"/>
              </w:rPr>
              <w:t>1340</w:t>
            </w:r>
            <w:r w:rsidR="00307B92">
              <w:rPr>
                <w:rFonts w:ascii="Times New Roman" w:hAnsi="Times New Roman" w:cs="Times New Roman"/>
                <w:sz w:val="24"/>
                <w:szCs w:val="24"/>
              </w:rPr>
              <w:t xml:space="preserve"> </w:t>
            </w:r>
            <w:r w:rsidR="00EC5D9D" w:rsidRPr="00E45B08">
              <w:rPr>
                <w:rFonts w:ascii="Times New Roman" w:hAnsi="Times New Roman" w:cs="Times New Roman"/>
                <w:sz w:val="24"/>
                <w:szCs w:val="24"/>
              </w:rPr>
              <w:t xml:space="preserve">m) </w:t>
            </w:r>
            <w:r w:rsidR="00EC7D7E" w:rsidRPr="00E45B08">
              <w:rPr>
                <w:rFonts w:ascii="Times New Roman" w:hAnsi="Times New Roman" w:cs="Times New Roman"/>
                <w:sz w:val="24"/>
                <w:szCs w:val="24"/>
              </w:rPr>
              <w:t>ir Kėdainių miesto vakariniame kvartale Paukštelio g</w:t>
            </w:r>
            <w:r w:rsidR="00295465">
              <w:rPr>
                <w:rFonts w:ascii="Times New Roman" w:hAnsi="Times New Roman" w:cs="Times New Roman"/>
                <w:sz w:val="24"/>
                <w:szCs w:val="24"/>
              </w:rPr>
              <w:t xml:space="preserve"> (200</w:t>
            </w:r>
            <w:r w:rsidR="00307B92">
              <w:rPr>
                <w:rFonts w:ascii="Times New Roman" w:hAnsi="Times New Roman" w:cs="Times New Roman"/>
                <w:sz w:val="24"/>
                <w:szCs w:val="24"/>
              </w:rPr>
              <w:t xml:space="preserve"> </w:t>
            </w:r>
            <w:r w:rsidR="00295465">
              <w:rPr>
                <w:rFonts w:ascii="Times New Roman" w:hAnsi="Times New Roman" w:cs="Times New Roman"/>
                <w:sz w:val="24"/>
                <w:szCs w:val="24"/>
              </w:rPr>
              <w:t>m)</w:t>
            </w:r>
            <w:r w:rsidR="00EC7D7E" w:rsidRPr="00E45B08">
              <w:rPr>
                <w:rFonts w:ascii="Times New Roman" w:hAnsi="Times New Roman" w:cs="Times New Roman"/>
                <w:sz w:val="24"/>
                <w:szCs w:val="24"/>
              </w:rPr>
              <w:t>.</w:t>
            </w:r>
            <w:r w:rsidR="009663EB" w:rsidRPr="00E45B08">
              <w:rPr>
                <w:rFonts w:ascii="Times New Roman" w:hAnsi="Times New Roman" w:cs="Times New Roman"/>
                <w:sz w:val="24"/>
                <w:szCs w:val="24"/>
              </w:rPr>
              <w:t xml:space="preserve"> Taip pat n</w:t>
            </w:r>
            <w:r w:rsidR="00173637" w:rsidRPr="00E45B08">
              <w:rPr>
                <w:rFonts w:ascii="Times New Roman" w:hAnsi="Times New Roman" w:cs="Times New Roman"/>
                <w:sz w:val="24"/>
                <w:szCs w:val="24"/>
              </w:rPr>
              <w:t xml:space="preserve">umatoma </w:t>
            </w:r>
            <w:r w:rsidR="00D93F24" w:rsidRPr="00E45B08">
              <w:rPr>
                <w:rFonts w:ascii="Times New Roman" w:hAnsi="Times New Roman" w:cs="Times New Roman"/>
                <w:sz w:val="24"/>
                <w:szCs w:val="24"/>
              </w:rPr>
              <w:t>paruošti</w:t>
            </w:r>
            <w:r w:rsidR="00542BCF" w:rsidRPr="00E45B08">
              <w:rPr>
                <w:rFonts w:ascii="Times New Roman" w:hAnsi="Times New Roman" w:cs="Times New Roman"/>
                <w:sz w:val="24"/>
                <w:szCs w:val="24"/>
              </w:rPr>
              <w:t xml:space="preserve"> techninę dokumentaciją </w:t>
            </w:r>
            <w:r w:rsidR="00173637" w:rsidRPr="00E45B08">
              <w:rPr>
                <w:rFonts w:ascii="Times New Roman" w:hAnsi="Times New Roman" w:cs="Times New Roman"/>
                <w:sz w:val="24"/>
                <w:szCs w:val="24"/>
              </w:rPr>
              <w:t>Do</w:t>
            </w:r>
            <w:r w:rsidR="000A7D60" w:rsidRPr="00E45B08">
              <w:rPr>
                <w:rFonts w:ascii="Times New Roman" w:hAnsi="Times New Roman" w:cs="Times New Roman"/>
                <w:sz w:val="24"/>
                <w:szCs w:val="24"/>
              </w:rPr>
              <w:t xml:space="preserve">tnuvos, Krakių </w:t>
            </w:r>
            <w:r w:rsidR="00D93F24" w:rsidRPr="00E45B08">
              <w:rPr>
                <w:rFonts w:ascii="Times New Roman" w:hAnsi="Times New Roman" w:cs="Times New Roman"/>
                <w:sz w:val="24"/>
                <w:szCs w:val="24"/>
              </w:rPr>
              <w:t>miestelio</w:t>
            </w:r>
            <w:r w:rsidR="004D395B" w:rsidRPr="00E45B08">
              <w:rPr>
                <w:rFonts w:ascii="Times New Roman" w:hAnsi="Times New Roman" w:cs="Times New Roman"/>
                <w:sz w:val="24"/>
                <w:szCs w:val="24"/>
              </w:rPr>
              <w:t xml:space="preserve"> </w:t>
            </w:r>
            <w:r w:rsidR="00D93F24" w:rsidRPr="00E45B08">
              <w:rPr>
                <w:rFonts w:ascii="Times New Roman" w:hAnsi="Times New Roman" w:cs="Times New Roman"/>
                <w:sz w:val="24"/>
                <w:szCs w:val="24"/>
              </w:rPr>
              <w:t>vandentiekio ir</w:t>
            </w:r>
            <w:r w:rsidR="00542BCF" w:rsidRPr="00E45B08">
              <w:rPr>
                <w:rFonts w:ascii="Times New Roman" w:hAnsi="Times New Roman" w:cs="Times New Roman"/>
                <w:sz w:val="24"/>
                <w:szCs w:val="24"/>
              </w:rPr>
              <w:t>/ar</w:t>
            </w:r>
            <w:r w:rsidR="00D93F24" w:rsidRPr="00E45B08">
              <w:rPr>
                <w:rFonts w:ascii="Times New Roman" w:hAnsi="Times New Roman" w:cs="Times New Roman"/>
                <w:sz w:val="24"/>
                <w:szCs w:val="24"/>
              </w:rPr>
              <w:t xml:space="preserve"> nuotekų tinklų išplėtimui</w:t>
            </w:r>
            <w:r w:rsidR="00307B92">
              <w:rPr>
                <w:rFonts w:ascii="Times New Roman" w:hAnsi="Times New Roman" w:cs="Times New Roman"/>
                <w:sz w:val="24"/>
                <w:szCs w:val="24"/>
              </w:rPr>
              <w:t>. Veiklos plano 2.2.2.1−</w:t>
            </w:r>
            <w:r w:rsidR="00C11414" w:rsidRPr="00E45B08">
              <w:rPr>
                <w:rFonts w:ascii="Times New Roman" w:hAnsi="Times New Roman" w:cs="Times New Roman"/>
                <w:sz w:val="24"/>
                <w:szCs w:val="24"/>
              </w:rPr>
              <w:t>2.2.2.</w:t>
            </w:r>
            <w:r w:rsidR="00EC7D7E" w:rsidRPr="00E45B08">
              <w:rPr>
                <w:rFonts w:ascii="Times New Roman" w:hAnsi="Times New Roman" w:cs="Times New Roman"/>
                <w:sz w:val="24"/>
                <w:szCs w:val="24"/>
              </w:rPr>
              <w:t>8</w:t>
            </w:r>
            <w:r w:rsidR="00307B92">
              <w:rPr>
                <w:rFonts w:ascii="Times New Roman" w:hAnsi="Times New Roman" w:cs="Times New Roman"/>
                <w:sz w:val="24"/>
                <w:szCs w:val="24"/>
              </w:rPr>
              <w:t xml:space="preserve"> eilutės</w:t>
            </w:r>
          </w:p>
          <w:p w14:paraId="20696C02" w14:textId="77777777" w:rsidR="00186D80" w:rsidRPr="00E45B08" w:rsidRDefault="00186D80" w:rsidP="003C6B8F">
            <w:pPr>
              <w:tabs>
                <w:tab w:val="left" w:pos="1134"/>
              </w:tabs>
              <w:jc w:val="both"/>
              <w:rPr>
                <w:rFonts w:ascii="Times New Roman" w:hAnsi="Times New Roman" w:cs="Times New Roman"/>
                <w:sz w:val="24"/>
                <w:szCs w:val="24"/>
              </w:rPr>
            </w:pPr>
          </w:p>
        </w:tc>
        <w:tc>
          <w:tcPr>
            <w:tcW w:w="3108" w:type="dxa"/>
          </w:tcPr>
          <w:p w14:paraId="0761499E" w14:textId="5B6048EB" w:rsidR="00D93F24" w:rsidRPr="00E45B08" w:rsidRDefault="00307B92" w:rsidP="00EC7D7E">
            <w:pPr>
              <w:tabs>
                <w:tab w:val="left" w:pos="1134"/>
              </w:tabs>
              <w:rPr>
                <w:rFonts w:ascii="Times New Roman" w:hAnsi="Times New Roman" w:cs="Times New Roman"/>
                <w:sz w:val="24"/>
                <w:szCs w:val="24"/>
              </w:rPr>
            </w:pPr>
            <w:r>
              <w:rPr>
                <w:rFonts w:ascii="Times New Roman" w:hAnsi="Times New Roman" w:cs="Times New Roman"/>
                <w:sz w:val="24"/>
                <w:szCs w:val="24"/>
              </w:rPr>
              <w:t>2020−</w:t>
            </w:r>
            <w:r w:rsidR="00A35EBC" w:rsidRPr="00E45B08">
              <w:rPr>
                <w:rFonts w:ascii="Times New Roman" w:hAnsi="Times New Roman" w:cs="Times New Roman"/>
                <w:sz w:val="24"/>
                <w:szCs w:val="24"/>
              </w:rPr>
              <w:t>2022</w:t>
            </w:r>
            <w:r w:rsidR="003C6B8F">
              <w:rPr>
                <w:rFonts w:ascii="Times New Roman" w:hAnsi="Times New Roman" w:cs="Times New Roman"/>
                <w:sz w:val="24"/>
                <w:szCs w:val="24"/>
              </w:rPr>
              <w:t xml:space="preserve"> </w:t>
            </w:r>
            <w:r w:rsidR="00A35EBC" w:rsidRPr="00E45B08">
              <w:rPr>
                <w:rFonts w:ascii="Times New Roman" w:hAnsi="Times New Roman" w:cs="Times New Roman"/>
                <w:sz w:val="24"/>
                <w:szCs w:val="24"/>
              </w:rPr>
              <w:t>m</w:t>
            </w:r>
            <w:r w:rsidR="00D93F24" w:rsidRPr="00E45B08">
              <w:rPr>
                <w:rFonts w:ascii="Times New Roman" w:hAnsi="Times New Roman" w:cs="Times New Roman"/>
                <w:sz w:val="24"/>
                <w:szCs w:val="24"/>
              </w:rPr>
              <w:t>.</w:t>
            </w:r>
            <w:r w:rsidR="00267C2B" w:rsidRPr="00E45B08">
              <w:rPr>
                <w:rFonts w:ascii="Times New Roman" w:hAnsi="Times New Roman" w:cs="Times New Roman"/>
                <w:sz w:val="24"/>
                <w:szCs w:val="24"/>
              </w:rPr>
              <w:t xml:space="preserve"> 3</w:t>
            </w:r>
            <w:r w:rsidR="00EC7D7E" w:rsidRPr="00E45B08">
              <w:rPr>
                <w:rFonts w:ascii="Times New Roman" w:hAnsi="Times New Roman" w:cs="Times New Roman"/>
                <w:sz w:val="24"/>
                <w:szCs w:val="24"/>
              </w:rPr>
              <w:t>58</w:t>
            </w:r>
            <w:r w:rsidR="00267C2B" w:rsidRPr="00E45B08">
              <w:rPr>
                <w:rFonts w:ascii="Times New Roman" w:hAnsi="Times New Roman" w:cs="Times New Roman"/>
                <w:sz w:val="24"/>
                <w:szCs w:val="24"/>
              </w:rPr>
              <w:t xml:space="preserve"> tūkst.</w:t>
            </w:r>
            <w:r>
              <w:rPr>
                <w:rFonts w:ascii="Times New Roman" w:hAnsi="Times New Roman" w:cs="Times New Roman"/>
                <w:sz w:val="24"/>
                <w:szCs w:val="24"/>
              </w:rPr>
              <w:t xml:space="preserve"> </w:t>
            </w:r>
            <w:r w:rsidR="00267C2B" w:rsidRPr="00E45B08">
              <w:rPr>
                <w:rFonts w:ascii="Times New Roman" w:hAnsi="Times New Roman" w:cs="Times New Roman"/>
                <w:sz w:val="24"/>
                <w:szCs w:val="24"/>
              </w:rPr>
              <w:t>Eur</w:t>
            </w:r>
          </w:p>
        </w:tc>
      </w:tr>
      <w:tr w:rsidR="00C11414" w:rsidRPr="00E45B08" w14:paraId="1A08EEDD" w14:textId="77777777" w:rsidTr="00B24D6C">
        <w:tc>
          <w:tcPr>
            <w:tcW w:w="1803" w:type="dxa"/>
          </w:tcPr>
          <w:p w14:paraId="74A74021" w14:textId="19DEB86D" w:rsidR="00C11414" w:rsidRPr="00E45B08" w:rsidRDefault="00C11414" w:rsidP="00500051">
            <w:pPr>
              <w:tabs>
                <w:tab w:val="left" w:pos="1134"/>
              </w:tabs>
              <w:rPr>
                <w:rFonts w:ascii="Times New Roman" w:hAnsi="Times New Roman" w:cs="Times New Roman"/>
                <w:sz w:val="24"/>
                <w:szCs w:val="24"/>
              </w:rPr>
            </w:pPr>
            <w:r w:rsidRPr="00E45B08">
              <w:rPr>
                <w:rFonts w:ascii="Times New Roman" w:hAnsi="Times New Roman" w:cs="Times New Roman"/>
                <w:sz w:val="24"/>
                <w:szCs w:val="24"/>
              </w:rPr>
              <w:t>2.2.3</w:t>
            </w:r>
            <w:r w:rsidR="00307B92">
              <w:rPr>
                <w:rFonts w:ascii="Times New Roman" w:hAnsi="Times New Roman" w:cs="Times New Roman"/>
                <w:sz w:val="24"/>
                <w:szCs w:val="24"/>
              </w:rPr>
              <w:t>.</w:t>
            </w:r>
            <w:r w:rsidRPr="00E45B08">
              <w:rPr>
                <w:rFonts w:ascii="Times New Roman" w:hAnsi="Times New Roman" w:cs="Times New Roman"/>
                <w:sz w:val="24"/>
                <w:szCs w:val="24"/>
              </w:rPr>
              <w:t xml:space="preserve"> </w:t>
            </w:r>
            <w:r w:rsidR="00500051" w:rsidRPr="00E45B08">
              <w:rPr>
                <w:rFonts w:ascii="Times New Roman" w:hAnsi="Times New Roman" w:cs="Times New Roman"/>
                <w:sz w:val="24"/>
                <w:szCs w:val="24"/>
              </w:rPr>
              <w:t>V</w:t>
            </w:r>
            <w:r w:rsidRPr="00E45B08">
              <w:rPr>
                <w:rFonts w:ascii="Times New Roman" w:hAnsi="Times New Roman" w:cs="Times New Roman"/>
                <w:sz w:val="24"/>
                <w:szCs w:val="24"/>
              </w:rPr>
              <w:t>alymo įrenginių rekonstrukcija</w:t>
            </w:r>
          </w:p>
        </w:tc>
        <w:tc>
          <w:tcPr>
            <w:tcW w:w="4717" w:type="dxa"/>
          </w:tcPr>
          <w:p w14:paraId="4F541CE9" w14:textId="329705F8" w:rsidR="00C11414" w:rsidRPr="00E45B08" w:rsidRDefault="00101289" w:rsidP="00A0246F">
            <w:pPr>
              <w:shd w:val="clear" w:color="auto" w:fill="FFFFFF"/>
              <w:jc w:val="both"/>
              <w:rPr>
                <w:rFonts w:ascii="Times New Roman" w:hAnsi="Times New Roman" w:cs="Times New Roman"/>
                <w:sz w:val="24"/>
                <w:szCs w:val="24"/>
              </w:rPr>
            </w:pPr>
            <w:r w:rsidRPr="00E45B08">
              <w:rPr>
                <w:rFonts w:ascii="Times New Roman" w:hAnsi="Times New Roman" w:cs="Times New Roman"/>
                <w:sz w:val="24"/>
                <w:szCs w:val="24"/>
              </w:rPr>
              <w:t xml:space="preserve">Eksploatuojami valymo įrenginiai turi </w:t>
            </w:r>
            <w:r w:rsidR="00A0246F">
              <w:rPr>
                <w:rFonts w:ascii="Times New Roman" w:eastAsia="Times New Roman" w:hAnsi="Times New Roman" w:cs="Times New Roman"/>
                <w:color w:val="000000"/>
                <w:sz w:val="24"/>
                <w:szCs w:val="24"/>
                <w:lang w:eastAsia="lt-LT"/>
              </w:rPr>
              <w:t xml:space="preserve">atitikti </w:t>
            </w:r>
            <w:r w:rsidR="00A0246F" w:rsidRPr="00A0246F">
              <w:rPr>
                <w:rFonts w:ascii="Times New Roman" w:eastAsia="Times New Roman" w:hAnsi="Times New Roman" w:cs="Times New Roman"/>
                <w:color w:val="000000"/>
                <w:sz w:val="24"/>
                <w:szCs w:val="24"/>
                <w:lang w:eastAsia="lt-LT"/>
              </w:rPr>
              <w:t>pajėg</w:t>
            </w:r>
            <w:r w:rsidR="00A0246F">
              <w:rPr>
                <w:rFonts w:ascii="Times New Roman" w:eastAsia="Times New Roman" w:hAnsi="Times New Roman" w:cs="Times New Roman"/>
                <w:color w:val="000000"/>
                <w:sz w:val="24"/>
                <w:szCs w:val="24"/>
                <w:lang w:eastAsia="lt-LT"/>
              </w:rPr>
              <w:t xml:space="preserve">umo </w:t>
            </w:r>
            <w:r w:rsidR="00A0246F" w:rsidRPr="00A0246F">
              <w:rPr>
                <w:rFonts w:ascii="Times New Roman" w:eastAsia="Times New Roman" w:hAnsi="Times New Roman" w:cs="Times New Roman"/>
                <w:color w:val="000000"/>
                <w:sz w:val="24"/>
                <w:szCs w:val="24"/>
                <w:lang w:eastAsia="lt-LT"/>
              </w:rPr>
              <w:t>ir efektyvum</w:t>
            </w:r>
            <w:r w:rsidR="00A0246F">
              <w:rPr>
                <w:rFonts w:ascii="Times New Roman" w:eastAsia="Times New Roman" w:hAnsi="Times New Roman" w:cs="Times New Roman"/>
                <w:color w:val="000000"/>
                <w:sz w:val="24"/>
                <w:szCs w:val="24"/>
                <w:lang w:eastAsia="lt-LT"/>
              </w:rPr>
              <w:t xml:space="preserve">o </w:t>
            </w:r>
            <w:r w:rsidR="00A0246F" w:rsidRPr="00A0246F">
              <w:rPr>
                <w:rFonts w:ascii="Times New Roman" w:eastAsia="Times New Roman" w:hAnsi="Times New Roman" w:cs="Times New Roman"/>
                <w:color w:val="000000"/>
                <w:sz w:val="24"/>
                <w:szCs w:val="24"/>
                <w:lang w:eastAsia="lt-LT"/>
              </w:rPr>
              <w:t xml:space="preserve">poreikius </w:t>
            </w:r>
            <w:bookmarkStart w:id="1" w:name="part_fcecb9888d034b14be31a29f5699b671"/>
            <w:bookmarkEnd w:id="1"/>
            <w:r w:rsidR="00A0246F">
              <w:rPr>
                <w:rFonts w:ascii="Times New Roman" w:eastAsia="Times New Roman" w:hAnsi="Times New Roman" w:cs="Times New Roman"/>
                <w:color w:val="000000"/>
                <w:sz w:val="24"/>
                <w:szCs w:val="24"/>
                <w:lang w:eastAsia="lt-LT"/>
              </w:rPr>
              <w:t>bei</w:t>
            </w:r>
            <w:r w:rsidR="00A0246F" w:rsidRPr="00A0246F">
              <w:rPr>
                <w:rFonts w:ascii="Times New Roman" w:eastAsia="Times New Roman" w:hAnsi="Times New Roman" w:cs="Times New Roman"/>
                <w:color w:val="000000"/>
                <w:sz w:val="24"/>
                <w:szCs w:val="24"/>
                <w:lang w:eastAsia="lt-LT"/>
              </w:rPr>
              <w:t xml:space="preserve"> nuotekos </w:t>
            </w:r>
            <w:r w:rsidR="00A0246F">
              <w:rPr>
                <w:rFonts w:ascii="Times New Roman" w:eastAsia="Times New Roman" w:hAnsi="Times New Roman" w:cs="Times New Roman"/>
                <w:color w:val="000000"/>
                <w:sz w:val="24"/>
                <w:szCs w:val="24"/>
                <w:lang w:eastAsia="lt-LT"/>
              </w:rPr>
              <w:t xml:space="preserve">turi </w:t>
            </w:r>
            <w:r w:rsidR="00A0246F" w:rsidRPr="00A0246F">
              <w:rPr>
                <w:rFonts w:ascii="Times New Roman" w:eastAsia="Times New Roman" w:hAnsi="Times New Roman" w:cs="Times New Roman"/>
                <w:color w:val="000000"/>
                <w:sz w:val="24"/>
                <w:szCs w:val="24"/>
                <w:lang w:eastAsia="lt-LT"/>
              </w:rPr>
              <w:t>būt</w:t>
            </w:r>
            <w:r w:rsidR="00A0246F">
              <w:rPr>
                <w:rFonts w:ascii="Times New Roman" w:eastAsia="Times New Roman" w:hAnsi="Times New Roman" w:cs="Times New Roman"/>
                <w:color w:val="000000"/>
                <w:sz w:val="24"/>
                <w:szCs w:val="24"/>
                <w:lang w:eastAsia="lt-LT"/>
              </w:rPr>
              <w:t>i</w:t>
            </w:r>
            <w:r w:rsidR="00A0246F" w:rsidRPr="00A0246F">
              <w:rPr>
                <w:rFonts w:ascii="Times New Roman" w:eastAsia="Times New Roman" w:hAnsi="Times New Roman" w:cs="Times New Roman"/>
                <w:color w:val="000000"/>
                <w:sz w:val="24"/>
                <w:szCs w:val="24"/>
                <w:lang w:eastAsia="lt-LT"/>
              </w:rPr>
              <w:t xml:space="preserve"> išvalomos iki nuotekų išleidimui nustatytų reikalavimų</w:t>
            </w:r>
            <w:r w:rsidRPr="00E45B08">
              <w:rPr>
                <w:rFonts w:ascii="Times New Roman" w:hAnsi="Times New Roman" w:cs="Times New Roman"/>
                <w:sz w:val="24"/>
                <w:szCs w:val="24"/>
              </w:rPr>
              <w:t xml:space="preserve">. </w:t>
            </w:r>
            <w:r w:rsidR="00C11414" w:rsidRPr="00E45B08">
              <w:rPr>
                <w:rFonts w:ascii="Times New Roman" w:hAnsi="Times New Roman" w:cs="Times New Roman"/>
                <w:sz w:val="24"/>
                <w:szCs w:val="24"/>
              </w:rPr>
              <w:t>Šia priemo</w:t>
            </w:r>
            <w:r w:rsidR="00500051" w:rsidRPr="00E45B08">
              <w:rPr>
                <w:rFonts w:ascii="Times New Roman" w:hAnsi="Times New Roman" w:cs="Times New Roman"/>
                <w:sz w:val="24"/>
                <w:szCs w:val="24"/>
              </w:rPr>
              <w:t>ne</w:t>
            </w:r>
            <w:r w:rsidR="00C11414" w:rsidRPr="00E45B08">
              <w:rPr>
                <w:rFonts w:ascii="Times New Roman" w:hAnsi="Times New Roman" w:cs="Times New Roman"/>
                <w:sz w:val="24"/>
                <w:szCs w:val="24"/>
              </w:rPr>
              <w:t xml:space="preserve"> numatyta rekonstruoti Ažytėnų kaimo valymo įrenginius</w:t>
            </w:r>
            <w:r w:rsidR="00295465">
              <w:rPr>
                <w:rFonts w:ascii="Times New Roman" w:hAnsi="Times New Roman" w:cs="Times New Roman"/>
                <w:sz w:val="24"/>
                <w:szCs w:val="24"/>
              </w:rPr>
              <w:t xml:space="preserve">, išplėsti </w:t>
            </w:r>
            <w:r w:rsidR="00500051" w:rsidRPr="00E45B08">
              <w:rPr>
                <w:rFonts w:ascii="Times New Roman" w:hAnsi="Times New Roman" w:cs="Times New Roman"/>
                <w:sz w:val="24"/>
                <w:szCs w:val="24"/>
              </w:rPr>
              <w:t>Dotnuvos valymo įrenginius</w:t>
            </w:r>
            <w:r w:rsidR="00295465" w:rsidRPr="00E45B08">
              <w:rPr>
                <w:rFonts w:ascii="Times New Roman" w:hAnsi="Times New Roman" w:cs="Times New Roman"/>
                <w:sz w:val="24"/>
                <w:szCs w:val="24"/>
              </w:rPr>
              <w:t xml:space="preserve"> bei </w:t>
            </w:r>
            <w:r w:rsidR="00295465">
              <w:rPr>
                <w:rFonts w:ascii="Times New Roman" w:hAnsi="Times New Roman" w:cs="Times New Roman"/>
                <w:sz w:val="24"/>
                <w:szCs w:val="24"/>
              </w:rPr>
              <w:t xml:space="preserve">paruošti techninę dokumentaciją </w:t>
            </w:r>
            <w:r w:rsidR="00307B92">
              <w:rPr>
                <w:rFonts w:ascii="Times New Roman" w:hAnsi="Times New Roman" w:cs="Times New Roman"/>
                <w:sz w:val="24"/>
                <w:szCs w:val="24"/>
              </w:rPr>
              <w:t xml:space="preserve">dėl </w:t>
            </w:r>
            <w:r w:rsidR="00295465" w:rsidRPr="00E45B08">
              <w:rPr>
                <w:rFonts w:ascii="Times New Roman" w:hAnsi="Times New Roman" w:cs="Times New Roman"/>
                <w:sz w:val="24"/>
                <w:szCs w:val="24"/>
              </w:rPr>
              <w:t>Krakių</w:t>
            </w:r>
            <w:r w:rsidR="00295465">
              <w:rPr>
                <w:rFonts w:ascii="Times New Roman" w:hAnsi="Times New Roman" w:cs="Times New Roman"/>
                <w:sz w:val="24"/>
                <w:szCs w:val="24"/>
              </w:rPr>
              <w:t xml:space="preserve"> valymo įrenginių išp</w:t>
            </w:r>
            <w:r w:rsidR="00307B92">
              <w:rPr>
                <w:rFonts w:ascii="Times New Roman" w:hAnsi="Times New Roman" w:cs="Times New Roman"/>
                <w:sz w:val="24"/>
                <w:szCs w:val="24"/>
              </w:rPr>
              <w:t>lėtimo</w:t>
            </w:r>
          </w:p>
          <w:p w14:paraId="68E5F846" w14:textId="57836E6C" w:rsidR="00500051" w:rsidRPr="00E45B08" w:rsidRDefault="00500051" w:rsidP="003C6B8F">
            <w:pPr>
              <w:tabs>
                <w:tab w:val="left" w:pos="1134"/>
              </w:tabs>
              <w:jc w:val="both"/>
              <w:rPr>
                <w:rFonts w:ascii="Times New Roman" w:hAnsi="Times New Roman" w:cs="Times New Roman"/>
                <w:sz w:val="24"/>
                <w:szCs w:val="24"/>
              </w:rPr>
            </w:pPr>
            <w:r w:rsidRPr="00E45B08">
              <w:rPr>
                <w:rFonts w:ascii="Times New Roman" w:hAnsi="Times New Roman" w:cs="Times New Roman"/>
                <w:sz w:val="24"/>
                <w:szCs w:val="24"/>
              </w:rPr>
              <w:t>Veiklos plano 2.2.</w:t>
            </w:r>
            <w:r w:rsidR="00AE723C" w:rsidRPr="00E45B08">
              <w:rPr>
                <w:rFonts w:ascii="Times New Roman" w:hAnsi="Times New Roman" w:cs="Times New Roman"/>
                <w:sz w:val="24"/>
                <w:szCs w:val="24"/>
              </w:rPr>
              <w:t>3</w:t>
            </w:r>
            <w:r w:rsidR="00307B92">
              <w:rPr>
                <w:rFonts w:ascii="Times New Roman" w:hAnsi="Times New Roman" w:cs="Times New Roman"/>
                <w:sz w:val="24"/>
                <w:szCs w:val="24"/>
              </w:rPr>
              <w:t>.1−</w:t>
            </w:r>
            <w:r w:rsidRPr="00E45B08">
              <w:rPr>
                <w:rFonts w:ascii="Times New Roman" w:hAnsi="Times New Roman" w:cs="Times New Roman"/>
                <w:sz w:val="24"/>
                <w:szCs w:val="24"/>
              </w:rPr>
              <w:t>2.2.</w:t>
            </w:r>
            <w:r w:rsidR="00AE723C" w:rsidRPr="00E45B08">
              <w:rPr>
                <w:rFonts w:ascii="Times New Roman" w:hAnsi="Times New Roman" w:cs="Times New Roman"/>
                <w:sz w:val="24"/>
                <w:szCs w:val="24"/>
              </w:rPr>
              <w:t>3.3</w:t>
            </w:r>
            <w:r w:rsidRPr="00E45B08">
              <w:rPr>
                <w:rFonts w:ascii="Times New Roman" w:hAnsi="Times New Roman" w:cs="Times New Roman"/>
                <w:sz w:val="24"/>
                <w:szCs w:val="24"/>
              </w:rPr>
              <w:t xml:space="preserve"> eilutės</w:t>
            </w:r>
          </w:p>
        </w:tc>
        <w:tc>
          <w:tcPr>
            <w:tcW w:w="3108" w:type="dxa"/>
          </w:tcPr>
          <w:p w14:paraId="59728945" w14:textId="71105D96" w:rsidR="00500051" w:rsidRPr="00E45B08" w:rsidRDefault="00307B92" w:rsidP="00937003">
            <w:pPr>
              <w:tabs>
                <w:tab w:val="left" w:pos="1134"/>
              </w:tabs>
              <w:rPr>
                <w:rFonts w:ascii="Times New Roman" w:hAnsi="Times New Roman" w:cs="Times New Roman"/>
                <w:sz w:val="24"/>
                <w:szCs w:val="24"/>
              </w:rPr>
            </w:pPr>
            <w:r>
              <w:rPr>
                <w:rFonts w:ascii="Times New Roman" w:hAnsi="Times New Roman" w:cs="Times New Roman"/>
                <w:sz w:val="24"/>
                <w:szCs w:val="24"/>
              </w:rPr>
              <w:t>2020−</w:t>
            </w:r>
            <w:r w:rsidR="00500051" w:rsidRPr="00E45B08">
              <w:rPr>
                <w:rFonts w:ascii="Times New Roman" w:hAnsi="Times New Roman" w:cs="Times New Roman"/>
                <w:sz w:val="24"/>
                <w:szCs w:val="24"/>
              </w:rPr>
              <w:t>2022</w:t>
            </w:r>
            <w:r w:rsidR="003C6B8F">
              <w:rPr>
                <w:rFonts w:ascii="Times New Roman" w:hAnsi="Times New Roman" w:cs="Times New Roman"/>
                <w:sz w:val="24"/>
                <w:szCs w:val="24"/>
              </w:rPr>
              <w:t xml:space="preserve"> </w:t>
            </w:r>
            <w:r w:rsidR="00500051" w:rsidRPr="00E45B08">
              <w:rPr>
                <w:rFonts w:ascii="Times New Roman" w:hAnsi="Times New Roman" w:cs="Times New Roman"/>
                <w:sz w:val="24"/>
                <w:szCs w:val="24"/>
              </w:rPr>
              <w:t>m</w:t>
            </w:r>
            <w:r w:rsidR="003C6B8F">
              <w:rPr>
                <w:rFonts w:ascii="Times New Roman" w:hAnsi="Times New Roman" w:cs="Times New Roman"/>
                <w:sz w:val="24"/>
                <w:szCs w:val="24"/>
              </w:rPr>
              <w:t>.</w:t>
            </w:r>
            <w:r w:rsidR="00500051" w:rsidRPr="00E45B08">
              <w:rPr>
                <w:rFonts w:ascii="Times New Roman" w:hAnsi="Times New Roman" w:cs="Times New Roman"/>
                <w:sz w:val="24"/>
                <w:szCs w:val="24"/>
              </w:rPr>
              <w:t xml:space="preserve"> </w:t>
            </w:r>
            <w:r w:rsidR="00937003">
              <w:rPr>
                <w:rFonts w:ascii="Times New Roman" w:hAnsi="Times New Roman" w:cs="Times New Roman"/>
                <w:sz w:val="24"/>
                <w:szCs w:val="24"/>
              </w:rPr>
              <w:t>90</w:t>
            </w:r>
            <w:r w:rsidR="00500051" w:rsidRPr="00E45B08">
              <w:rPr>
                <w:rFonts w:ascii="Times New Roman" w:hAnsi="Times New Roman" w:cs="Times New Roman"/>
                <w:sz w:val="24"/>
                <w:szCs w:val="24"/>
              </w:rPr>
              <w:t xml:space="preserve"> tūkst.</w:t>
            </w:r>
            <w:r>
              <w:rPr>
                <w:rFonts w:ascii="Times New Roman" w:hAnsi="Times New Roman" w:cs="Times New Roman"/>
                <w:sz w:val="24"/>
                <w:szCs w:val="24"/>
              </w:rPr>
              <w:t xml:space="preserve"> </w:t>
            </w:r>
            <w:r w:rsidR="00500051" w:rsidRPr="00E45B08">
              <w:rPr>
                <w:rFonts w:ascii="Times New Roman" w:hAnsi="Times New Roman" w:cs="Times New Roman"/>
                <w:sz w:val="24"/>
                <w:szCs w:val="24"/>
              </w:rPr>
              <w:t>Eur</w:t>
            </w:r>
          </w:p>
        </w:tc>
      </w:tr>
      <w:tr w:rsidR="00500051" w:rsidRPr="00E45B08" w14:paraId="02616B96" w14:textId="77777777" w:rsidTr="00B24D6C">
        <w:tc>
          <w:tcPr>
            <w:tcW w:w="1803" w:type="dxa"/>
          </w:tcPr>
          <w:p w14:paraId="63C0631C" w14:textId="1055F65B" w:rsidR="00500051" w:rsidRPr="00E45B08" w:rsidRDefault="00500051" w:rsidP="00186D80">
            <w:pPr>
              <w:tabs>
                <w:tab w:val="left" w:pos="1134"/>
              </w:tabs>
              <w:rPr>
                <w:rFonts w:ascii="Times New Roman" w:hAnsi="Times New Roman" w:cs="Times New Roman"/>
                <w:sz w:val="24"/>
                <w:szCs w:val="24"/>
              </w:rPr>
            </w:pPr>
            <w:r w:rsidRPr="00E45B08">
              <w:rPr>
                <w:rFonts w:ascii="Times New Roman" w:hAnsi="Times New Roman" w:cs="Times New Roman"/>
                <w:sz w:val="24"/>
                <w:szCs w:val="24"/>
              </w:rPr>
              <w:t>2.2.4</w:t>
            </w:r>
            <w:r w:rsidR="00307B92">
              <w:rPr>
                <w:rFonts w:ascii="Times New Roman" w:hAnsi="Times New Roman" w:cs="Times New Roman"/>
                <w:sz w:val="24"/>
                <w:szCs w:val="24"/>
              </w:rPr>
              <w:t>.</w:t>
            </w:r>
            <w:r w:rsidRPr="00E45B08">
              <w:rPr>
                <w:rFonts w:ascii="Times New Roman" w:hAnsi="Times New Roman" w:cs="Times New Roman"/>
                <w:sz w:val="24"/>
                <w:szCs w:val="24"/>
              </w:rPr>
              <w:t xml:space="preserve">  Valdymo sistemų</w:t>
            </w:r>
            <w:r w:rsidR="00507A86" w:rsidRPr="00E45B08">
              <w:rPr>
                <w:rFonts w:ascii="Times New Roman" w:hAnsi="Times New Roman" w:cs="Times New Roman"/>
                <w:sz w:val="24"/>
                <w:szCs w:val="24"/>
              </w:rPr>
              <w:t xml:space="preserve"> modernizavimas</w:t>
            </w:r>
          </w:p>
        </w:tc>
        <w:tc>
          <w:tcPr>
            <w:tcW w:w="4717" w:type="dxa"/>
          </w:tcPr>
          <w:p w14:paraId="66A7064E" w14:textId="79040D8F" w:rsidR="00542BCF" w:rsidRPr="00E45B08" w:rsidRDefault="00542BCF" w:rsidP="003C6B8F">
            <w:pPr>
              <w:tabs>
                <w:tab w:val="left" w:pos="1134"/>
              </w:tabs>
              <w:jc w:val="both"/>
              <w:rPr>
                <w:rFonts w:ascii="Times New Roman" w:hAnsi="Times New Roman" w:cs="Times New Roman"/>
                <w:sz w:val="24"/>
                <w:szCs w:val="24"/>
              </w:rPr>
            </w:pPr>
            <w:r w:rsidRPr="00E45B08">
              <w:rPr>
                <w:rFonts w:ascii="Times New Roman" w:hAnsi="Times New Roman" w:cs="Times New Roman"/>
                <w:sz w:val="24"/>
                <w:szCs w:val="24"/>
              </w:rPr>
              <w:t>Planuojama modernizuoti miesto pramoninę siurblinę</w:t>
            </w:r>
            <w:r w:rsidR="009674A1" w:rsidRPr="00E45B08">
              <w:rPr>
                <w:rFonts w:ascii="Times New Roman" w:hAnsi="Times New Roman" w:cs="Times New Roman"/>
                <w:sz w:val="24"/>
                <w:szCs w:val="24"/>
              </w:rPr>
              <w:t xml:space="preserve"> ir Labūnavos pagr</w:t>
            </w:r>
            <w:r w:rsidR="00FD0785" w:rsidRPr="00E45B08">
              <w:rPr>
                <w:rFonts w:ascii="Times New Roman" w:hAnsi="Times New Roman" w:cs="Times New Roman"/>
                <w:sz w:val="24"/>
                <w:szCs w:val="24"/>
              </w:rPr>
              <w:t>indinę</w:t>
            </w:r>
            <w:r w:rsidR="009674A1" w:rsidRPr="00E45B08">
              <w:rPr>
                <w:rFonts w:ascii="Times New Roman" w:hAnsi="Times New Roman" w:cs="Times New Roman"/>
                <w:sz w:val="24"/>
                <w:szCs w:val="24"/>
              </w:rPr>
              <w:t xml:space="preserve"> siurblinę</w:t>
            </w:r>
            <w:r w:rsidRPr="00E45B08">
              <w:rPr>
                <w:rFonts w:ascii="Times New Roman" w:hAnsi="Times New Roman" w:cs="Times New Roman"/>
                <w:sz w:val="24"/>
                <w:szCs w:val="24"/>
              </w:rPr>
              <w:t>, įdiegiant siurblių valdymo sistem</w:t>
            </w:r>
            <w:r w:rsidR="009674A1" w:rsidRPr="00E45B08">
              <w:rPr>
                <w:rFonts w:ascii="Times New Roman" w:hAnsi="Times New Roman" w:cs="Times New Roman"/>
                <w:sz w:val="24"/>
                <w:szCs w:val="24"/>
              </w:rPr>
              <w:t>as</w:t>
            </w:r>
            <w:r w:rsidRPr="00E45B08">
              <w:rPr>
                <w:rFonts w:ascii="Times New Roman" w:hAnsi="Times New Roman" w:cs="Times New Roman"/>
                <w:sz w:val="24"/>
                <w:szCs w:val="24"/>
              </w:rPr>
              <w:t>,</w:t>
            </w:r>
            <w:r w:rsidR="00FD0785" w:rsidRPr="00E45B08">
              <w:rPr>
                <w:rFonts w:ascii="Times New Roman" w:hAnsi="Times New Roman" w:cs="Times New Roman"/>
                <w:sz w:val="24"/>
                <w:szCs w:val="24"/>
              </w:rPr>
              <w:t xml:space="preserve"> 4 siurblinėse </w:t>
            </w:r>
            <w:r w:rsidR="009674A1" w:rsidRPr="00E45B08">
              <w:rPr>
                <w:rFonts w:ascii="Times New Roman" w:hAnsi="Times New Roman" w:cs="Times New Roman"/>
                <w:sz w:val="24"/>
                <w:szCs w:val="24"/>
              </w:rPr>
              <w:t>rekonstruoti nuotekų valdymo sistemas</w:t>
            </w:r>
            <w:r w:rsidR="00CA0FB0" w:rsidRPr="00E45B08">
              <w:rPr>
                <w:rFonts w:ascii="Times New Roman" w:hAnsi="Times New Roman" w:cs="Times New Roman"/>
                <w:sz w:val="24"/>
                <w:szCs w:val="24"/>
              </w:rPr>
              <w:t>,</w:t>
            </w:r>
            <w:r w:rsidR="009674A1" w:rsidRPr="00E45B08">
              <w:rPr>
                <w:rFonts w:ascii="Times New Roman" w:hAnsi="Times New Roman" w:cs="Times New Roman"/>
                <w:sz w:val="24"/>
                <w:szCs w:val="24"/>
              </w:rPr>
              <w:t xml:space="preserve"> įrengiant po antrą siurblį</w:t>
            </w:r>
            <w:r w:rsidR="00FD0785" w:rsidRPr="00E45B08">
              <w:rPr>
                <w:rFonts w:ascii="Times New Roman" w:hAnsi="Times New Roman" w:cs="Times New Roman"/>
                <w:sz w:val="24"/>
                <w:szCs w:val="24"/>
              </w:rPr>
              <w:t xml:space="preserve">, modernizuoti </w:t>
            </w:r>
            <w:proofErr w:type="spellStart"/>
            <w:r w:rsidR="00FD0785" w:rsidRPr="00E45B08">
              <w:rPr>
                <w:rFonts w:ascii="Times New Roman" w:hAnsi="Times New Roman" w:cs="Times New Roman"/>
                <w:sz w:val="24"/>
                <w:szCs w:val="24"/>
              </w:rPr>
              <w:t>Labūnvos</w:t>
            </w:r>
            <w:proofErr w:type="spellEnd"/>
            <w:r w:rsidR="00FD0785" w:rsidRPr="00E45B08">
              <w:rPr>
                <w:rFonts w:ascii="Times New Roman" w:hAnsi="Times New Roman" w:cs="Times New Roman"/>
                <w:sz w:val="24"/>
                <w:szCs w:val="24"/>
              </w:rPr>
              <w:t xml:space="preserve"> gerinimo stotį, įrengiant perdavimo sistemas</w:t>
            </w:r>
            <w:r w:rsidR="00CA0FB0" w:rsidRPr="00E45B08">
              <w:rPr>
                <w:rFonts w:ascii="Times New Roman" w:hAnsi="Times New Roman" w:cs="Times New Roman"/>
                <w:sz w:val="24"/>
                <w:szCs w:val="24"/>
              </w:rPr>
              <w:t>, automatizuoti  Labūnavos VĮ darbą</w:t>
            </w:r>
          </w:p>
          <w:p w14:paraId="30A9D613" w14:textId="5532B050" w:rsidR="00500051" w:rsidRPr="00E45B08" w:rsidRDefault="000172C4" w:rsidP="003C6B8F">
            <w:pPr>
              <w:tabs>
                <w:tab w:val="left" w:pos="1134"/>
              </w:tabs>
              <w:jc w:val="both"/>
              <w:rPr>
                <w:rFonts w:ascii="Times New Roman" w:hAnsi="Times New Roman" w:cs="Times New Roman"/>
                <w:sz w:val="24"/>
                <w:szCs w:val="24"/>
              </w:rPr>
            </w:pPr>
            <w:r>
              <w:rPr>
                <w:rFonts w:ascii="Times New Roman" w:hAnsi="Times New Roman" w:cs="Times New Roman"/>
                <w:sz w:val="24"/>
                <w:szCs w:val="24"/>
              </w:rPr>
              <w:lastRenderedPageBreak/>
              <w:t>Veiklos plano 2.2.4.1−</w:t>
            </w:r>
            <w:r w:rsidR="00AE723C" w:rsidRPr="00E45B08">
              <w:rPr>
                <w:rFonts w:ascii="Times New Roman" w:hAnsi="Times New Roman" w:cs="Times New Roman"/>
                <w:sz w:val="24"/>
                <w:szCs w:val="24"/>
              </w:rPr>
              <w:t>2.2.</w:t>
            </w:r>
            <w:r w:rsidR="00CA0FB0" w:rsidRPr="00E45B08">
              <w:rPr>
                <w:rFonts w:ascii="Times New Roman" w:hAnsi="Times New Roman" w:cs="Times New Roman"/>
                <w:sz w:val="24"/>
                <w:szCs w:val="24"/>
              </w:rPr>
              <w:t>4</w:t>
            </w:r>
            <w:r w:rsidR="00AE723C" w:rsidRPr="00E45B08">
              <w:rPr>
                <w:rFonts w:ascii="Times New Roman" w:hAnsi="Times New Roman" w:cs="Times New Roman"/>
                <w:sz w:val="24"/>
                <w:szCs w:val="24"/>
              </w:rPr>
              <w:t>.</w:t>
            </w:r>
            <w:r w:rsidR="00CA0FB0" w:rsidRPr="00E45B08">
              <w:rPr>
                <w:rFonts w:ascii="Times New Roman" w:hAnsi="Times New Roman" w:cs="Times New Roman"/>
                <w:sz w:val="24"/>
                <w:szCs w:val="24"/>
              </w:rPr>
              <w:t>6</w:t>
            </w:r>
            <w:r w:rsidR="00AE723C" w:rsidRPr="00E45B08">
              <w:rPr>
                <w:rFonts w:ascii="Times New Roman" w:hAnsi="Times New Roman" w:cs="Times New Roman"/>
                <w:sz w:val="24"/>
                <w:szCs w:val="24"/>
              </w:rPr>
              <w:t xml:space="preserve"> eilutės</w:t>
            </w:r>
            <w:r w:rsidR="00C55796">
              <w:rPr>
                <w:rFonts w:ascii="Times New Roman" w:hAnsi="Times New Roman" w:cs="Times New Roman"/>
                <w:sz w:val="24"/>
                <w:szCs w:val="24"/>
              </w:rPr>
              <w:t>.</w:t>
            </w:r>
          </w:p>
        </w:tc>
        <w:tc>
          <w:tcPr>
            <w:tcW w:w="3108" w:type="dxa"/>
          </w:tcPr>
          <w:p w14:paraId="7E86546A" w14:textId="7D979376" w:rsidR="00500051" w:rsidRPr="00E45B08" w:rsidRDefault="00CA678A" w:rsidP="00087EBE">
            <w:pPr>
              <w:tabs>
                <w:tab w:val="left" w:pos="1134"/>
              </w:tabs>
              <w:rPr>
                <w:rFonts w:ascii="Times New Roman" w:hAnsi="Times New Roman" w:cs="Times New Roman"/>
                <w:sz w:val="24"/>
                <w:szCs w:val="24"/>
              </w:rPr>
            </w:pPr>
            <w:r>
              <w:rPr>
                <w:rFonts w:ascii="Times New Roman" w:hAnsi="Times New Roman" w:cs="Times New Roman"/>
                <w:sz w:val="24"/>
                <w:szCs w:val="24"/>
              </w:rPr>
              <w:lastRenderedPageBreak/>
              <w:t>2020−</w:t>
            </w:r>
            <w:r w:rsidR="00AE723C" w:rsidRPr="00E45B08">
              <w:rPr>
                <w:rFonts w:ascii="Times New Roman" w:hAnsi="Times New Roman" w:cs="Times New Roman"/>
                <w:sz w:val="24"/>
                <w:szCs w:val="24"/>
              </w:rPr>
              <w:t>2022</w:t>
            </w:r>
            <w:r w:rsidR="003C6B8F">
              <w:rPr>
                <w:rFonts w:ascii="Times New Roman" w:hAnsi="Times New Roman" w:cs="Times New Roman"/>
                <w:sz w:val="24"/>
                <w:szCs w:val="24"/>
              </w:rPr>
              <w:t xml:space="preserve"> </w:t>
            </w:r>
            <w:r w:rsidR="00AE723C" w:rsidRPr="00E45B08">
              <w:rPr>
                <w:rFonts w:ascii="Times New Roman" w:hAnsi="Times New Roman" w:cs="Times New Roman"/>
                <w:sz w:val="24"/>
                <w:szCs w:val="24"/>
              </w:rPr>
              <w:t>m</w:t>
            </w:r>
            <w:r w:rsidR="003C6B8F">
              <w:rPr>
                <w:rFonts w:ascii="Times New Roman" w:hAnsi="Times New Roman" w:cs="Times New Roman"/>
                <w:sz w:val="24"/>
                <w:szCs w:val="24"/>
              </w:rPr>
              <w:t xml:space="preserve">. </w:t>
            </w:r>
            <w:r w:rsidR="00267C2B" w:rsidRPr="00E45B08">
              <w:rPr>
                <w:rFonts w:ascii="Times New Roman" w:hAnsi="Times New Roman" w:cs="Times New Roman"/>
                <w:sz w:val="24"/>
                <w:szCs w:val="24"/>
              </w:rPr>
              <w:t>124 tūkst.</w:t>
            </w:r>
            <w:r>
              <w:rPr>
                <w:rFonts w:ascii="Times New Roman" w:hAnsi="Times New Roman" w:cs="Times New Roman"/>
                <w:sz w:val="24"/>
                <w:szCs w:val="24"/>
              </w:rPr>
              <w:t xml:space="preserve"> </w:t>
            </w:r>
            <w:r w:rsidR="00267C2B" w:rsidRPr="00E45B08">
              <w:rPr>
                <w:rFonts w:ascii="Times New Roman" w:hAnsi="Times New Roman" w:cs="Times New Roman"/>
                <w:sz w:val="24"/>
                <w:szCs w:val="24"/>
              </w:rPr>
              <w:t>Eur.</w:t>
            </w:r>
          </w:p>
        </w:tc>
      </w:tr>
      <w:tr w:rsidR="001A643C" w:rsidRPr="00E45B08" w14:paraId="2D5816BE" w14:textId="77777777" w:rsidTr="00B24D6C">
        <w:tc>
          <w:tcPr>
            <w:tcW w:w="1803" w:type="dxa"/>
          </w:tcPr>
          <w:p w14:paraId="6E68FD61" w14:textId="2B3B13D0" w:rsidR="001A643C" w:rsidRPr="00E45B08" w:rsidRDefault="001A643C" w:rsidP="00186D80">
            <w:pPr>
              <w:tabs>
                <w:tab w:val="left" w:pos="1134"/>
              </w:tabs>
              <w:rPr>
                <w:rFonts w:ascii="Times New Roman" w:hAnsi="Times New Roman" w:cs="Times New Roman"/>
                <w:sz w:val="24"/>
                <w:szCs w:val="24"/>
              </w:rPr>
            </w:pPr>
            <w:r w:rsidRPr="00E45B08">
              <w:rPr>
                <w:rFonts w:ascii="Times New Roman" w:hAnsi="Times New Roman" w:cs="Times New Roman"/>
                <w:sz w:val="24"/>
                <w:szCs w:val="24"/>
              </w:rPr>
              <w:t>2.2.5</w:t>
            </w:r>
            <w:r w:rsidR="000172C4">
              <w:rPr>
                <w:rFonts w:ascii="Times New Roman" w:hAnsi="Times New Roman" w:cs="Times New Roman"/>
                <w:sz w:val="24"/>
                <w:szCs w:val="24"/>
              </w:rPr>
              <w:t>.</w:t>
            </w:r>
            <w:r w:rsidRPr="00E45B08">
              <w:rPr>
                <w:rFonts w:ascii="Times New Roman" w:hAnsi="Times New Roman" w:cs="Times New Roman"/>
                <w:sz w:val="24"/>
                <w:szCs w:val="24"/>
              </w:rPr>
              <w:t xml:space="preserve"> Vandens gerinimo stočių įrengimas</w:t>
            </w:r>
          </w:p>
        </w:tc>
        <w:tc>
          <w:tcPr>
            <w:tcW w:w="4717" w:type="dxa"/>
          </w:tcPr>
          <w:p w14:paraId="4CCD72AB" w14:textId="43560D53" w:rsidR="00CA0FB0" w:rsidRPr="00E45B08" w:rsidRDefault="00CA0FB0" w:rsidP="003C6B8F">
            <w:pPr>
              <w:tabs>
                <w:tab w:val="left" w:pos="1134"/>
              </w:tabs>
              <w:jc w:val="both"/>
              <w:rPr>
                <w:rFonts w:ascii="Times New Roman" w:hAnsi="Times New Roman" w:cs="Times New Roman"/>
                <w:sz w:val="24"/>
                <w:szCs w:val="24"/>
              </w:rPr>
            </w:pPr>
            <w:r w:rsidRPr="00E45B08">
              <w:rPr>
                <w:rFonts w:ascii="Times New Roman" w:hAnsi="Times New Roman" w:cs="Times New Roman"/>
                <w:sz w:val="24"/>
                <w:szCs w:val="24"/>
              </w:rPr>
              <w:t>Priemonė paslaugų kokybei gerinti. Numatoma 5 kaimuose įrengti vandens gerinimo stotis</w:t>
            </w:r>
          </w:p>
          <w:p w14:paraId="00B4E16B" w14:textId="5749FE6B" w:rsidR="001A643C" w:rsidRPr="00E45B08" w:rsidRDefault="000172C4" w:rsidP="003C6B8F">
            <w:pPr>
              <w:tabs>
                <w:tab w:val="left" w:pos="1134"/>
              </w:tabs>
              <w:jc w:val="both"/>
              <w:rPr>
                <w:rFonts w:ascii="Times New Roman" w:hAnsi="Times New Roman" w:cs="Times New Roman"/>
                <w:sz w:val="24"/>
                <w:szCs w:val="24"/>
              </w:rPr>
            </w:pPr>
            <w:r>
              <w:rPr>
                <w:rFonts w:ascii="Times New Roman" w:hAnsi="Times New Roman" w:cs="Times New Roman"/>
                <w:sz w:val="24"/>
                <w:szCs w:val="24"/>
              </w:rPr>
              <w:t>Veiklos plano 2.2.5.1−</w:t>
            </w:r>
            <w:r w:rsidR="001A643C" w:rsidRPr="00E45B08">
              <w:rPr>
                <w:rFonts w:ascii="Times New Roman" w:hAnsi="Times New Roman" w:cs="Times New Roman"/>
                <w:sz w:val="24"/>
                <w:szCs w:val="24"/>
              </w:rPr>
              <w:t>2.2.5.5 eilutės</w:t>
            </w:r>
          </w:p>
        </w:tc>
        <w:tc>
          <w:tcPr>
            <w:tcW w:w="3108" w:type="dxa"/>
          </w:tcPr>
          <w:p w14:paraId="36386A70" w14:textId="39C48604" w:rsidR="001A643C" w:rsidRPr="00E45B08" w:rsidRDefault="000172C4" w:rsidP="00087EBE">
            <w:pPr>
              <w:tabs>
                <w:tab w:val="left" w:pos="1134"/>
              </w:tabs>
              <w:rPr>
                <w:rFonts w:ascii="Times New Roman" w:hAnsi="Times New Roman" w:cs="Times New Roman"/>
                <w:sz w:val="24"/>
                <w:szCs w:val="24"/>
              </w:rPr>
            </w:pPr>
            <w:r>
              <w:rPr>
                <w:rFonts w:ascii="Times New Roman" w:hAnsi="Times New Roman" w:cs="Times New Roman"/>
                <w:sz w:val="24"/>
                <w:szCs w:val="24"/>
              </w:rPr>
              <w:t>2020−</w:t>
            </w:r>
            <w:r w:rsidR="001A643C" w:rsidRPr="00E45B08">
              <w:rPr>
                <w:rFonts w:ascii="Times New Roman" w:hAnsi="Times New Roman" w:cs="Times New Roman"/>
                <w:sz w:val="24"/>
                <w:szCs w:val="24"/>
              </w:rPr>
              <w:t>2022</w:t>
            </w:r>
            <w:r w:rsidR="003C6B8F">
              <w:rPr>
                <w:rFonts w:ascii="Times New Roman" w:hAnsi="Times New Roman" w:cs="Times New Roman"/>
                <w:sz w:val="24"/>
                <w:szCs w:val="24"/>
              </w:rPr>
              <w:t xml:space="preserve"> </w:t>
            </w:r>
            <w:r w:rsidR="001A643C" w:rsidRPr="00E45B08">
              <w:rPr>
                <w:rFonts w:ascii="Times New Roman" w:hAnsi="Times New Roman" w:cs="Times New Roman"/>
                <w:sz w:val="24"/>
                <w:szCs w:val="24"/>
              </w:rPr>
              <w:t>m. 75 tūkst</w:t>
            </w:r>
            <w:r>
              <w:rPr>
                <w:rFonts w:ascii="Times New Roman" w:hAnsi="Times New Roman" w:cs="Times New Roman"/>
                <w:sz w:val="24"/>
                <w:szCs w:val="24"/>
              </w:rPr>
              <w:t>.</w:t>
            </w:r>
            <w:r w:rsidR="001A643C" w:rsidRPr="00E45B08">
              <w:rPr>
                <w:rFonts w:ascii="Times New Roman" w:hAnsi="Times New Roman" w:cs="Times New Roman"/>
                <w:sz w:val="24"/>
                <w:szCs w:val="24"/>
              </w:rPr>
              <w:t xml:space="preserve"> Eur</w:t>
            </w:r>
          </w:p>
        </w:tc>
      </w:tr>
      <w:tr w:rsidR="001A643C" w:rsidRPr="00E45B08" w14:paraId="5D0C3776" w14:textId="77777777" w:rsidTr="00B24D6C">
        <w:tc>
          <w:tcPr>
            <w:tcW w:w="1803" w:type="dxa"/>
          </w:tcPr>
          <w:p w14:paraId="44136343" w14:textId="1473E510" w:rsidR="001A643C" w:rsidRPr="00E45B08" w:rsidRDefault="00CD0873" w:rsidP="00186D80">
            <w:pPr>
              <w:tabs>
                <w:tab w:val="left" w:pos="1134"/>
              </w:tabs>
              <w:rPr>
                <w:rFonts w:ascii="Times New Roman" w:hAnsi="Times New Roman" w:cs="Times New Roman"/>
                <w:sz w:val="24"/>
                <w:szCs w:val="24"/>
              </w:rPr>
            </w:pPr>
            <w:r w:rsidRPr="00E45B08">
              <w:rPr>
                <w:rFonts w:ascii="Times New Roman" w:hAnsi="Times New Roman" w:cs="Times New Roman"/>
                <w:sz w:val="24"/>
                <w:szCs w:val="24"/>
              </w:rPr>
              <w:t>2.2.</w:t>
            </w:r>
            <w:r w:rsidR="00A55DF4">
              <w:rPr>
                <w:rFonts w:ascii="Times New Roman" w:hAnsi="Times New Roman" w:cs="Times New Roman"/>
                <w:sz w:val="24"/>
                <w:szCs w:val="24"/>
              </w:rPr>
              <w:t>6</w:t>
            </w:r>
            <w:r w:rsidR="000172C4">
              <w:rPr>
                <w:rFonts w:ascii="Times New Roman" w:hAnsi="Times New Roman" w:cs="Times New Roman"/>
                <w:sz w:val="24"/>
                <w:szCs w:val="24"/>
              </w:rPr>
              <w:t>.</w:t>
            </w:r>
          </w:p>
          <w:p w14:paraId="36D3D3C3" w14:textId="77777777" w:rsidR="00CD0873" w:rsidRPr="00E45B08" w:rsidRDefault="00CD0873" w:rsidP="00186D80">
            <w:pPr>
              <w:tabs>
                <w:tab w:val="left" w:pos="1134"/>
              </w:tabs>
              <w:rPr>
                <w:rFonts w:ascii="Times New Roman" w:hAnsi="Times New Roman" w:cs="Times New Roman"/>
                <w:sz w:val="24"/>
                <w:szCs w:val="24"/>
              </w:rPr>
            </w:pPr>
            <w:r w:rsidRPr="00E45B08">
              <w:rPr>
                <w:rFonts w:ascii="Times New Roman" w:hAnsi="Times New Roman" w:cs="Times New Roman"/>
                <w:sz w:val="24"/>
                <w:szCs w:val="24"/>
              </w:rPr>
              <w:t>Transporto priemonių atnaujinimas</w:t>
            </w:r>
          </w:p>
        </w:tc>
        <w:tc>
          <w:tcPr>
            <w:tcW w:w="4717" w:type="dxa"/>
          </w:tcPr>
          <w:p w14:paraId="67596896" w14:textId="77777777" w:rsidR="00C55796" w:rsidRDefault="00CD0873" w:rsidP="00C55796">
            <w:pPr>
              <w:tabs>
                <w:tab w:val="left" w:pos="1134"/>
              </w:tabs>
              <w:jc w:val="both"/>
              <w:rPr>
                <w:rFonts w:ascii="Times New Roman" w:hAnsi="Times New Roman" w:cs="Times New Roman"/>
                <w:sz w:val="24"/>
                <w:szCs w:val="24"/>
              </w:rPr>
            </w:pPr>
            <w:r w:rsidRPr="00E45B08">
              <w:rPr>
                <w:rFonts w:ascii="Times New Roman" w:hAnsi="Times New Roman" w:cs="Times New Roman"/>
                <w:sz w:val="24"/>
                <w:szCs w:val="24"/>
              </w:rPr>
              <w:t xml:space="preserve">Didelė dalis transporto priemonių yra  eksploatuojamos daugiau kaip 10 metų. </w:t>
            </w:r>
            <w:r w:rsidR="00CA0FB0" w:rsidRPr="00E45B08">
              <w:rPr>
                <w:rFonts w:ascii="Times New Roman" w:hAnsi="Times New Roman" w:cs="Times New Roman"/>
                <w:sz w:val="24"/>
                <w:szCs w:val="24"/>
              </w:rPr>
              <w:t>Parko atnaujinimui n</w:t>
            </w:r>
            <w:r w:rsidRPr="00E45B08">
              <w:rPr>
                <w:rFonts w:ascii="Times New Roman" w:hAnsi="Times New Roman" w:cs="Times New Roman"/>
                <w:sz w:val="24"/>
                <w:szCs w:val="24"/>
              </w:rPr>
              <w:t>umatoma įsigyti</w:t>
            </w:r>
            <w:r w:rsidR="00CA0FB0" w:rsidRPr="00E45B08">
              <w:rPr>
                <w:rFonts w:ascii="Times New Roman" w:hAnsi="Times New Roman" w:cs="Times New Roman"/>
                <w:sz w:val="24"/>
                <w:szCs w:val="24"/>
              </w:rPr>
              <w:t xml:space="preserve"> po 2 transporto priemones per</w:t>
            </w:r>
            <w:r w:rsidR="00C55796">
              <w:rPr>
                <w:rFonts w:ascii="Times New Roman" w:hAnsi="Times New Roman" w:cs="Times New Roman"/>
                <w:sz w:val="24"/>
                <w:szCs w:val="24"/>
              </w:rPr>
              <w:t xml:space="preserve"> metus</w:t>
            </w:r>
          </w:p>
          <w:p w14:paraId="1313A6D2" w14:textId="4561A0A2" w:rsidR="001A643C" w:rsidRPr="00E45B08" w:rsidRDefault="009D5614" w:rsidP="00C55796">
            <w:pPr>
              <w:tabs>
                <w:tab w:val="left" w:pos="1134"/>
              </w:tabs>
              <w:jc w:val="both"/>
              <w:rPr>
                <w:rFonts w:ascii="Times New Roman" w:hAnsi="Times New Roman" w:cs="Times New Roman"/>
                <w:sz w:val="24"/>
                <w:szCs w:val="24"/>
              </w:rPr>
            </w:pPr>
            <w:r w:rsidRPr="00E45B08">
              <w:rPr>
                <w:rFonts w:ascii="Times New Roman" w:hAnsi="Times New Roman" w:cs="Times New Roman"/>
                <w:sz w:val="24"/>
                <w:szCs w:val="24"/>
              </w:rPr>
              <w:t>Veiklos plano 2.2.</w:t>
            </w:r>
            <w:r w:rsidR="00C55796">
              <w:rPr>
                <w:rFonts w:ascii="Times New Roman" w:hAnsi="Times New Roman" w:cs="Times New Roman"/>
                <w:sz w:val="24"/>
                <w:szCs w:val="24"/>
              </w:rPr>
              <w:t>6</w:t>
            </w:r>
            <w:r w:rsidR="000172C4">
              <w:rPr>
                <w:rFonts w:ascii="Times New Roman" w:hAnsi="Times New Roman" w:cs="Times New Roman"/>
                <w:sz w:val="24"/>
                <w:szCs w:val="24"/>
              </w:rPr>
              <w:t>.1−</w:t>
            </w:r>
            <w:r w:rsidRPr="00E45B08">
              <w:rPr>
                <w:rFonts w:ascii="Times New Roman" w:hAnsi="Times New Roman" w:cs="Times New Roman"/>
                <w:sz w:val="24"/>
                <w:szCs w:val="24"/>
              </w:rPr>
              <w:t>2.2.</w:t>
            </w:r>
            <w:r w:rsidR="00C55796">
              <w:rPr>
                <w:rFonts w:ascii="Times New Roman" w:hAnsi="Times New Roman" w:cs="Times New Roman"/>
                <w:sz w:val="24"/>
                <w:szCs w:val="24"/>
              </w:rPr>
              <w:t>6</w:t>
            </w:r>
            <w:r w:rsidRPr="00E45B08">
              <w:rPr>
                <w:rFonts w:ascii="Times New Roman" w:hAnsi="Times New Roman" w:cs="Times New Roman"/>
                <w:sz w:val="24"/>
                <w:szCs w:val="24"/>
              </w:rPr>
              <w:t>.4 eilutės</w:t>
            </w:r>
          </w:p>
        </w:tc>
        <w:tc>
          <w:tcPr>
            <w:tcW w:w="3108" w:type="dxa"/>
          </w:tcPr>
          <w:p w14:paraId="73F36F92" w14:textId="4E355C12" w:rsidR="001A643C" w:rsidRPr="00E45B08" w:rsidRDefault="000172C4" w:rsidP="00937003">
            <w:pPr>
              <w:tabs>
                <w:tab w:val="left" w:pos="1134"/>
              </w:tabs>
              <w:rPr>
                <w:rFonts w:ascii="Times New Roman" w:hAnsi="Times New Roman" w:cs="Times New Roman"/>
                <w:sz w:val="24"/>
                <w:szCs w:val="24"/>
              </w:rPr>
            </w:pPr>
            <w:r>
              <w:rPr>
                <w:rFonts w:ascii="Times New Roman" w:hAnsi="Times New Roman" w:cs="Times New Roman"/>
                <w:sz w:val="24"/>
                <w:szCs w:val="24"/>
              </w:rPr>
              <w:t>2020−</w:t>
            </w:r>
            <w:r w:rsidR="009D5614" w:rsidRPr="00E45B08">
              <w:rPr>
                <w:rFonts w:ascii="Times New Roman" w:hAnsi="Times New Roman" w:cs="Times New Roman"/>
                <w:sz w:val="24"/>
                <w:szCs w:val="24"/>
              </w:rPr>
              <w:t>2022</w:t>
            </w:r>
            <w:r w:rsidR="003C6B8F">
              <w:rPr>
                <w:rFonts w:ascii="Times New Roman" w:hAnsi="Times New Roman" w:cs="Times New Roman"/>
                <w:sz w:val="24"/>
                <w:szCs w:val="24"/>
              </w:rPr>
              <w:t xml:space="preserve"> </w:t>
            </w:r>
            <w:r w:rsidR="009D5614" w:rsidRPr="00E45B08">
              <w:rPr>
                <w:rFonts w:ascii="Times New Roman" w:hAnsi="Times New Roman" w:cs="Times New Roman"/>
                <w:sz w:val="24"/>
                <w:szCs w:val="24"/>
              </w:rPr>
              <w:t>m</w:t>
            </w:r>
            <w:r w:rsidR="003C6B8F">
              <w:rPr>
                <w:rFonts w:ascii="Times New Roman" w:hAnsi="Times New Roman" w:cs="Times New Roman"/>
                <w:sz w:val="24"/>
                <w:szCs w:val="24"/>
              </w:rPr>
              <w:t>.</w:t>
            </w:r>
            <w:r w:rsidR="009D5614" w:rsidRPr="00E45B08">
              <w:rPr>
                <w:rFonts w:ascii="Times New Roman" w:hAnsi="Times New Roman" w:cs="Times New Roman"/>
                <w:sz w:val="24"/>
                <w:szCs w:val="24"/>
              </w:rPr>
              <w:t xml:space="preserve"> </w:t>
            </w:r>
            <w:r w:rsidR="00937003">
              <w:rPr>
                <w:rFonts w:ascii="Times New Roman" w:hAnsi="Times New Roman" w:cs="Times New Roman"/>
                <w:sz w:val="24"/>
                <w:szCs w:val="24"/>
              </w:rPr>
              <w:t>47</w:t>
            </w:r>
            <w:r w:rsidR="009D5614" w:rsidRPr="00E45B08">
              <w:rPr>
                <w:rFonts w:ascii="Times New Roman" w:hAnsi="Times New Roman" w:cs="Times New Roman"/>
                <w:sz w:val="24"/>
                <w:szCs w:val="24"/>
              </w:rPr>
              <w:t xml:space="preserve"> tūkst.</w:t>
            </w:r>
            <w:r>
              <w:rPr>
                <w:rFonts w:ascii="Times New Roman" w:hAnsi="Times New Roman" w:cs="Times New Roman"/>
                <w:sz w:val="24"/>
                <w:szCs w:val="24"/>
              </w:rPr>
              <w:t xml:space="preserve"> </w:t>
            </w:r>
            <w:r w:rsidR="009D5614" w:rsidRPr="00E45B08">
              <w:rPr>
                <w:rFonts w:ascii="Times New Roman" w:hAnsi="Times New Roman" w:cs="Times New Roman"/>
                <w:sz w:val="24"/>
                <w:szCs w:val="24"/>
              </w:rPr>
              <w:t>Eur</w:t>
            </w:r>
          </w:p>
        </w:tc>
      </w:tr>
      <w:tr w:rsidR="00CD0873" w:rsidRPr="00E45B08" w14:paraId="6E98C61E" w14:textId="77777777" w:rsidTr="00B24D6C">
        <w:tc>
          <w:tcPr>
            <w:tcW w:w="1803" w:type="dxa"/>
          </w:tcPr>
          <w:p w14:paraId="38B89AC9" w14:textId="3D2749C4" w:rsidR="00CD0873" w:rsidRPr="00E45B08" w:rsidRDefault="00CD0873" w:rsidP="00A55DF4">
            <w:pPr>
              <w:tabs>
                <w:tab w:val="left" w:pos="1134"/>
              </w:tabs>
              <w:rPr>
                <w:rFonts w:ascii="Times New Roman" w:hAnsi="Times New Roman" w:cs="Times New Roman"/>
                <w:sz w:val="24"/>
                <w:szCs w:val="24"/>
              </w:rPr>
            </w:pPr>
            <w:r w:rsidRPr="00E45B08">
              <w:rPr>
                <w:rFonts w:ascii="Times New Roman" w:hAnsi="Times New Roman" w:cs="Times New Roman"/>
                <w:sz w:val="24"/>
                <w:szCs w:val="24"/>
              </w:rPr>
              <w:t>2.2.</w:t>
            </w:r>
            <w:r w:rsidR="00A55DF4">
              <w:rPr>
                <w:rFonts w:ascii="Times New Roman" w:hAnsi="Times New Roman" w:cs="Times New Roman"/>
                <w:sz w:val="24"/>
                <w:szCs w:val="24"/>
              </w:rPr>
              <w:t>7</w:t>
            </w:r>
            <w:r w:rsidR="000172C4">
              <w:rPr>
                <w:rFonts w:ascii="Times New Roman" w:hAnsi="Times New Roman" w:cs="Times New Roman"/>
                <w:sz w:val="24"/>
                <w:szCs w:val="24"/>
              </w:rPr>
              <w:t>.</w:t>
            </w:r>
            <w:r w:rsidR="00A443A3" w:rsidRPr="00E45B08">
              <w:rPr>
                <w:rFonts w:ascii="Times New Roman" w:hAnsi="Times New Roman" w:cs="Times New Roman"/>
                <w:sz w:val="24"/>
                <w:szCs w:val="24"/>
              </w:rPr>
              <w:t xml:space="preserve"> Apskaitos prietaisų įsigijimui</w:t>
            </w:r>
          </w:p>
        </w:tc>
        <w:tc>
          <w:tcPr>
            <w:tcW w:w="4717" w:type="dxa"/>
          </w:tcPr>
          <w:p w14:paraId="1D16E099" w14:textId="401BAB47" w:rsidR="00AC43F0" w:rsidRPr="00E45B08" w:rsidRDefault="000172C4" w:rsidP="003C6B8F">
            <w:pPr>
              <w:tabs>
                <w:tab w:val="left" w:pos="1134"/>
              </w:tabs>
              <w:jc w:val="both"/>
              <w:rPr>
                <w:rFonts w:ascii="Times New Roman" w:hAnsi="Times New Roman" w:cs="Times New Roman"/>
                <w:sz w:val="24"/>
                <w:szCs w:val="24"/>
              </w:rPr>
            </w:pPr>
            <w:r>
              <w:rPr>
                <w:rFonts w:ascii="Times New Roman" w:hAnsi="Times New Roman" w:cs="Times New Roman"/>
                <w:sz w:val="24"/>
                <w:szCs w:val="24"/>
              </w:rPr>
              <w:t>Poreikis ap</w:t>
            </w:r>
            <w:r w:rsidR="00A443A3" w:rsidRPr="00E45B08">
              <w:rPr>
                <w:rFonts w:ascii="Times New Roman" w:hAnsi="Times New Roman" w:cs="Times New Roman"/>
                <w:sz w:val="24"/>
                <w:szCs w:val="24"/>
              </w:rPr>
              <w:t>skaičiuotas</w:t>
            </w:r>
            <w:r w:rsidR="009D5614" w:rsidRPr="00E45B08">
              <w:rPr>
                <w:rFonts w:ascii="Times New Roman" w:hAnsi="Times New Roman" w:cs="Times New Roman"/>
                <w:sz w:val="24"/>
                <w:szCs w:val="24"/>
              </w:rPr>
              <w:t>,</w:t>
            </w:r>
            <w:r>
              <w:rPr>
                <w:rFonts w:ascii="Times New Roman" w:hAnsi="Times New Roman" w:cs="Times New Roman"/>
                <w:sz w:val="24"/>
                <w:szCs w:val="24"/>
              </w:rPr>
              <w:t xml:space="preserve"> atsižvelgus</w:t>
            </w:r>
            <w:r w:rsidR="00A443A3" w:rsidRPr="00E45B08">
              <w:rPr>
                <w:rFonts w:ascii="Times New Roman" w:hAnsi="Times New Roman" w:cs="Times New Roman"/>
                <w:sz w:val="24"/>
                <w:szCs w:val="24"/>
              </w:rPr>
              <w:t xml:space="preserve"> į skaitiklių poreikį naujiems abonentams</w:t>
            </w:r>
            <w:r w:rsidR="009D5614" w:rsidRPr="00E45B08">
              <w:rPr>
                <w:rFonts w:ascii="Times New Roman" w:hAnsi="Times New Roman" w:cs="Times New Roman"/>
                <w:sz w:val="24"/>
                <w:szCs w:val="24"/>
              </w:rPr>
              <w:t xml:space="preserve"> bei</w:t>
            </w:r>
            <w:r w:rsidR="00A443A3" w:rsidRPr="00E45B08">
              <w:rPr>
                <w:rFonts w:ascii="Times New Roman" w:hAnsi="Times New Roman" w:cs="Times New Roman"/>
                <w:sz w:val="24"/>
                <w:szCs w:val="24"/>
              </w:rPr>
              <w:t xml:space="preserve"> pakeitimui metrologiškai nebetinkamų bei sugedusių prietaisų. </w:t>
            </w:r>
            <w:r w:rsidR="009D5614" w:rsidRPr="00E45B08">
              <w:rPr>
                <w:rFonts w:ascii="Times New Roman" w:hAnsi="Times New Roman" w:cs="Times New Roman"/>
                <w:sz w:val="24"/>
                <w:szCs w:val="24"/>
              </w:rPr>
              <w:t>T</w:t>
            </w:r>
            <w:r w:rsidR="00A443A3" w:rsidRPr="00E45B08">
              <w:rPr>
                <w:rFonts w:ascii="Times New Roman" w:hAnsi="Times New Roman" w:cs="Times New Roman"/>
                <w:sz w:val="24"/>
                <w:szCs w:val="24"/>
              </w:rPr>
              <w:t xml:space="preserve">aip pat įvertintas poreikis </w:t>
            </w:r>
            <w:r>
              <w:rPr>
                <w:rFonts w:ascii="Times New Roman" w:hAnsi="Times New Roman" w:cs="Times New Roman"/>
                <w:sz w:val="24"/>
                <w:szCs w:val="24"/>
              </w:rPr>
              <w:t xml:space="preserve">įsigyti </w:t>
            </w:r>
            <w:r w:rsidR="00A443A3" w:rsidRPr="00E45B08">
              <w:rPr>
                <w:rFonts w:ascii="Times New Roman" w:hAnsi="Times New Roman" w:cs="Times New Roman"/>
                <w:sz w:val="24"/>
                <w:szCs w:val="24"/>
              </w:rPr>
              <w:t>prietaisų su nuotoliniu duomenų nuskaitymu</w:t>
            </w:r>
            <w:r w:rsidR="009D5614" w:rsidRPr="00E45B08">
              <w:rPr>
                <w:rFonts w:ascii="Times New Roman" w:hAnsi="Times New Roman" w:cs="Times New Roman"/>
                <w:sz w:val="24"/>
                <w:szCs w:val="24"/>
              </w:rPr>
              <w:t xml:space="preserve"> ir </w:t>
            </w:r>
            <w:r>
              <w:rPr>
                <w:rFonts w:ascii="Times New Roman" w:hAnsi="Times New Roman" w:cs="Times New Roman"/>
                <w:sz w:val="24"/>
                <w:szCs w:val="24"/>
              </w:rPr>
              <w:t xml:space="preserve">juos pritaikyti </w:t>
            </w:r>
            <w:r w:rsidR="009D5614" w:rsidRPr="00E45B08">
              <w:rPr>
                <w:rFonts w:ascii="Times New Roman" w:hAnsi="Times New Roman" w:cs="Times New Roman"/>
                <w:sz w:val="24"/>
                <w:szCs w:val="24"/>
              </w:rPr>
              <w:t>nuskaitymui</w:t>
            </w:r>
          </w:p>
          <w:p w14:paraId="11B2FD51" w14:textId="21A17338" w:rsidR="00CD0873" w:rsidRPr="00E45B08" w:rsidRDefault="00C25D1F" w:rsidP="00C55796">
            <w:pPr>
              <w:tabs>
                <w:tab w:val="left" w:pos="1134"/>
              </w:tabs>
              <w:jc w:val="both"/>
              <w:rPr>
                <w:rFonts w:ascii="Times New Roman" w:hAnsi="Times New Roman" w:cs="Times New Roman"/>
                <w:sz w:val="24"/>
                <w:szCs w:val="24"/>
              </w:rPr>
            </w:pPr>
            <w:r w:rsidRPr="00E45B08">
              <w:rPr>
                <w:rFonts w:ascii="Times New Roman" w:hAnsi="Times New Roman" w:cs="Times New Roman"/>
                <w:sz w:val="24"/>
                <w:szCs w:val="24"/>
              </w:rPr>
              <w:t>Veiklos plano 2.2.</w:t>
            </w:r>
            <w:r w:rsidR="00C55796">
              <w:rPr>
                <w:rFonts w:ascii="Times New Roman" w:hAnsi="Times New Roman" w:cs="Times New Roman"/>
                <w:sz w:val="24"/>
                <w:szCs w:val="24"/>
              </w:rPr>
              <w:t>7</w:t>
            </w:r>
            <w:r w:rsidR="000172C4">
              <w:rPr>
                <w:rFonts w:ascii="Times New Roman" w:hAnsi="Times New Roman" w:cs="Times New Roman"/>
                <w:sz w:val="24"/>
                <w:szCs w:val="24"/>
              </w:rPr>
              <w:t>.1−</w:t>
            </w:r>
            <w:r w:rsidR="00AC43F0" w:rsidRPr="00E45B08">
              <w:rPr>
                <w:rFonts w:ascii="Times New Roman" w:hAnsi="Times New Roman" w:cs="Times New Roman"/>
                <w:sz w:val="24"/>
                <w:szCs w:val="24"/>
              </w:rPr>
              <w:t>2.2.</w:t>
            </w:r>
            <w:r w:rsidR="00C55796">
              <w:rPr>
                <w:rFonts w:ascii="Times New Roman" w:hAnsi="Times New Roman" w:cs="Times New Roman"/>
                <w:sz w:val="24"/>
                <w:szCs w:val="24"/>
              </w:rPr>
              <w:t>7</w:t>
            </w:r>
            <w:r w:rsidR="000172C4">
              <w:rPr>
                <w:rFonts w:ascii="Times New Roman" w:hAnsi="Times New Roman" w:cs="Times New Roman"/>
                <w:sz w:val="24"/>
                <w:szCs w:val="24"/>
              </w:rPr>
              <w:t>.3</w:t>
            </w:r>
            <w:r w:rsidRPr="00E45B08">
              <w:rPr>
                <w:rFonts w:ascii="Times New Roman" w:hAnsi="Times New Roman" w:cs="Times New Roman"/>
                <w:sz w:val="24"/>
                <w:szCs w:val="24"/>
              </w:rPr>
              <w:t xml:space="preserve"> eilutė</w:t>
            </w:r>
            <w:r w:rsidR="00AC43F0" w:rsidRPr="00E45B08">
              <w:rPr>
                <w:rFonts w:ascii="Times New Roman" w:hAnsi="Times New Roman" w:cs="Times New Roman"/>
                <w:sz w:val="24"/>
                <w:szCs w:val="24"/>
              </w:rPr>
              <w:t>s</w:t>
            </w:r>
          </w:p>
        </w:tc>
        <w:tc>
          <w:tcPr>
            <w:tcW w:w="3108" w:type="dxa"/>
          </w:tcPr>
          <w:p w14:paraId="1AACB497" w14:textId="1D5B4D11" w:rsidR="00CD0873" w:rsidRPr="00E45B08" w:rsidRDefault="000172C4" w:rsidP="00087EBE">
            <w:pPr>
              <w:tabs>
                <w:tab w:val="left" w:pos="1134"/>
              </w:tabs>
              <w:rPr>
                <w:rFonts w:ascii="Times New Roman" w:hAnsi="Times New Roman" w:cs="Times New Roman"/>
                <w:sz w:val="24"/>
                <w:szCs w:val="24"/>
              </w:rPr>
            </w:pPr>
            <w:r>
              <w:rPr>
                <w:rFonts w:ascii="Times New Roman" w:hAnsi="Times New Roman" w:cs="Times New Roman"/>
                <w:sz w:val="24"/>
                <w:szCs w:val="24"/>
              </w:rPr>
              <w:t xml:space="preserve"> 2020−</w:t>
            </w:r>
            <w:r w:rsidR="009D5614" w:rsidRPr="00E45B08">
              <w:rPr>
                <w:rFonts w:ascii="Times New Roman" w:hAnsi="Times New Roman" w:cs="Times New Roman"/>
                <w:sz w:val="24"/>
                <w:szCs w:val="24"/>
              </w:rPr>
              <w:t>2022</w:t>
            </w:r>
            <w:r w:rsidR="003C6B8F">
              <w:rPr>
                <w:rFonts w:ascii="Times New Roman" w:hAnsi="Times New Roman" w:cs="Times New Roman"/>
                <w:sz w:val="24"/>
                <w:szCs w:val="24"/>
              </w:rPr>
              <w:t xml:space="preserve"> </w:t>
            </w:r>
            <w:r w:rsidR="009D5614" w:rsidRPr="00E45B08">
              <w:rPr>
                <w:rFonts w:ascii="Times New Roman" w:hAnsi="Times New Roman" w:cs="Times New Roman"/>
                <w:sz w:val="24"/>
                <w:szCs w:val="24"/>
              </w:rPr>
              <w:t>m. 16,5 tūkst.</w:t>
            </w:r>
            <w:r>
              <w:rPr>
                <w:rFonts w:ascii="Times New Roman" w:hAnsi="Times New Roman" w:cs="Times New Roman"/>
                <w:sz w:val="24"/>
                <w:szCs w:val="24"/>
              </w:rPr>
              <w:t xml:space="preserve"> </w:t>
            </w:r>
            <w:r w:rsidR="009D5614" w:rsidRPr="00E45B08">
              <w:rPr>
                <w:rFonts w:ascii="Times New Roman" w:hAnsi="Times New Roman" w:cs="Times New Roman"/>
                <w:sz w:val="24"/>
                <w:szCs w:val="24"/>
              </w:rPr>
              <w:t>Eur</w:t>
            </w:r>
          </w:p>
        </w:tc>
      </w:tr>
      <w:tr w:rsidR="009D5614" w:rsidRPr="00E45B08" w14:paraId="454228C7" w14:textId="77777777" w:rsidTr="00B24D6C">
        <w:tc>
          <w:tcPr>
            <w:tcW w:w="1803" w:type="dxa"/>
          </w:tcPr>
          <w:p w14:paraId="75F54EC0" w14:textId="2745AB76" w:rsidR="009D5614" w:rsidRPr="00E45B08" w:rsidRDefault="009D5614" w:rsidP="00A55DF4">
            <w:pPr>
              <w:tabs>
                <w:tab w:val="left" w:pos="1134"/>
              </w:tabs>
              <w:rPr>
                <w:rFonts w:ascii="Times New Roman" w:hAnsi="Times New Roman" w:cs="Times New Roman"/>
                <w:sz w:val="24"/>
                <w:szCs w:val="24"/>
              </w:rPr>
            </w:pPr>
            <w:r w:rsidRPr="00E45B08">
              <w:rPr>
                <w:rFonts w:ascii="Times New Roman" w:hAnsi="Times New Roman" w:cs="Times New Roman"/>
                <w:sz w:val="24"/>
                <w:szCs w:val="24"/>
              </w:rPr>
              <w:t>2.2.</w:t>
            </w:r>
            <w:r w:rsidR="00A55DF4">
              <w:rPr>
                <w:rFonts w:ascii="Times New Roman" w:hAnsi="Times New Roman" w:cs="Times New Roman"/>
                <w:sz w:val="24"/>
                <w:szCs w:val="24"/>
              </w:rPr>
              <w:t>8</w:t>
            </w:r>
            <w:r w:rsidR="000172C4">
              <w:rPr>
                <w:rFonts w:ascii="Times New Roman" w:hAnsi="Times New Roman" w:cs="Times New Roman"/>
                <w:sz w:val="24"/>
                <w:szCs w:val="24"/>
              </w:rPr>
              <w:t>.</w:t>
            </w:r>
            <w:r w:rsidRPr="00E45B08">
              <w:rPr>
                <w:rFonts w:ascii="Times New Roman" w:hAnsi="Times New Roman" w:cs="Times New Roman"/>
                <w:sz w:val="24"/>
                <w:szCs w:val="24"/>
              </w:rPr>
              <w:t xml:space="preserve"> Kompiuterinės technikos atnaujinimas</w:t>
            </w:r>
          </w:p>
        </w:tc>
        <w:tc>
          <w:tcPr>
            <w:tcW w:w="4717" w:type="dxa"/>
          </w:tcPr>
          <w:p w14:paraId="5EDB24A4" w14:textId="1F24915F" w:rsidR="00AC43F0" w:rsidRPr="00E45B08" w:rsidRDefault="009D5614" w:rsidP="003C6B8F">
            <w:pPr>
              <w:tabs>
                <w:tab w:val="left" w:pos="1134"/>
              </w:tabs>
              <w:jc w:val="both"/>
              <w:rPr>
                <w:rFonts w:ascii="Times New Roman" w:hAnsi="Times New Roman" w:cs="Times New Roman"/>
                <w:sz w:val="24"/>
                <w:szCs w:val="24"/>
              </w:rPr>
            </w:pPr>
            <w:r w:rsidRPr="00E45B08">
              <w:rPr>
                <w:rFonts w:ascii="Times New Roman" w:hAnsi="Times New Roman" w:cs="Times New Roman"/>
                <w:sz w:val="18"/>
                <w:szCs w:val="18"/>
              </w:rPr>
              <w:t xml:space="preserve"> </w:t>
            </w:r>
            <w:r w:rsidRPr="00E45B08">
              <w:rPr>
                <w:rFonts w:ascii="Times New Roman" w:hAnsi="Times New Roman" w:cs="Times New Roman"/>
                <w:sz w:val="24"/>
                <w:szCs w:val="24"/>
              </w:rPr>
              <w:t xml:space="preserve">Numatoma </w:t>
            </w:r>
            <w:r w:rsidR="00101289" w:rsidRPr="00E45B08">
              <w:rPr>
                <w:rFonts w:ascii="Times New Roman" w:hAnsi="Times New Roman" w:cs="Times New Roman"/>
                <w:sz w:val="24"/>
                <w:szCs w:val="24"/>
              </w:rPr>
              <w:t>pakeisti</w:t>
            </w:r>
            <w:r w:rsidR="000172C4">
              <w:rPr>
                <w:rFonts w:ascii="Times New Roman" w:hAnsi="Times New Roman" w:cs="Times New Roman"/>
                <w:sz w:val="24"/>
                <w:szCs w:val="24"/>
              </w:rPr>
              <w:t xml:space="preserve"> 3−</w:t>
            </w:r>
            <w:r w:rsidRPr="00E45B08">
              <w:rPr>
                <w:rFonts w:ascii="Times New Roman" w:hAnsi="Times New Roman" w:cs="Times New Roman"/>
                <w:sz w:val="24"/>
                <w:szCs w:val="24"/>
              </w:rPr>
              <w:t>4 kompiuteri</w:t>
            </w:r>
            <w:r w:rsidR="00101289" w:rsidRPr="00E45B08">
              <w:rPr>
                <w:rFonts w:ascii="Times New Roman" w:hAnsi="Times New Roman" w:cs="Times New Roman"/>
                <w:sz w:val="24"/>
                <w:szCs w:val="24"/>
              </w:rPr>
              <w:t>us</w:t>
            </w:r>
            <w:r w:rsidRPr="00E45B08">
              <w:rPr>
                <w:rFonts w:ascii="Times New Roman" w:hAnsi="Times New Roman" w:cs="Times New Roman"/>
                <w:sz w:val="24"/>
                <w:szCs w:val="24"/>
              </w:rPr>
              <w:t xml:space="preserve"> ar kit</w:t>
            </w:r>
            <w:r w:rsidR="00101289" w:rsidRPr="00E45B08">
              <w:rPr>
                <w:rFonts w:ascii="Times New Roman" w:hAnsi="Times New Roman" w:cs="Times New Roman"/>
                <w:sz w:val="24"/>
                <w:szCs w:val="24"/>
              </w:rPr>
              <w:t>ą</w:t>
            </w:r>
            <w:r w:rsidRPr="00E45B08">
              <w:rPr>
                <w:rFonts w:ascii="Times New Roman" w:hAnsi="Times New Roman" w:cs="Times New Roman"/>
                <w:sz w:val="24"/>
                <w:szCs w:val="24"/>
              </w:rPr>
              <w:t xml:space="preserve"> įrang</w:t>
            </w:r>
            <w:r w:rsidR="00101289" w:rsidRPr="00E45B08">
              <w:rPr>
                <w:rFonts w:ascii="Times New Roman" w:hAnsi="Times New Roman" w:cs="Times New Roman"/>
                <w:sz w:val="24"/>
                <w:szCs w:val="24"/>
              </w:rPr>
              <w:t>ą</w:t>
            </w:r>
            <w:r w:rsidRPr="00E45B08">
              <w:rPr>
                <w:rFonts w:ascii="Times New Roman" w:hAnsi="Times New Roman" w:cs="Times New Roman"/>
                <w:sz w:val="24"/>
                <w:szCs w:val="24"/>
              </w:rPr>
              <w:t xml:space="preserve"> per metus</w:t>
            </w:r>
            <w:r w:rsidR="00C25D1F" w:rsidRPr="00E45B08">
              <w:rPr>
                <w:rFonts w:ascii="Times New Roman" w:hAnsi="Times New Roman" w:cs="Times New Roman"/>
                <w:sz w:val="24"/>
                <w:szCs w:val="24"/>
              </w:rPr>
              <w:t xml:space="preserve"> </w:t>
            </w:r>
            <w:r w:rsidR="00101289" w:rsidRPr="00E45B08">
              <w:rPr>
                <w:rFonts w:ascii="Times New Roman" w:hAnsi="Times New Roman" w:cs="Times New Roman"/>
                <w:sz w:val="24"/>
                <w:szCs w:val="24"/>
              </w:rPr>
              <w:t>dėl gedimų, dėl fizinio ir moralinio  nusidėvėjimo</w:t>
            </w:r>
            <w:r w:rsidR="00C25D1F" w:rsidRPr="00E45B08">
              <w:rPr>
                <w:rFonts w:ascii="Times New Roman" w:hAnsi="Times New Roman" w:cs="Times New Roman"/>
                <w:sz w:val="24"/>
                <w:szCs w:val="24"/>
              </w:rPr>
              <w:t>.</w:t>
            </w:r>
          </w:p>
          <w:p w14:paraId="1819A263" w14:textId="58E9B111" w:rsidR="009D5614" w:rsidRPr="00E45B08" w:rsidRDefault="00C25D1F" w:rsidP="00C55796">
            <w:pPr>
              <w:tabs>
                <w:tab w:val="left" w:pos="1134"/>
              </w:tabs>
              <w:jc w:val="both"/>
              <w:rPr>
                <w:rFonts w:ascii="Times New Roman" w:hAnsi="Times New Roman" w:cs="Times New Roman"/>
                <w:sz w:val="18"/>
                <w:szCs w:val="18"/>
              </w:rPr>
            </w:pPr>
            <w:r w:rsidRPr="00E45B08">
              <w:rPr>
                <w:rFonts w:ascii="Times New Roman" w:hAnsi="Times New Roman" w:cs="Times New Roman"/>
                <w:sz w:val="24"/>
                <w:szCs w:val="24"/>
              </w:rPr>
              <w:t>Veiklos plano 2.2.</w:t>
            </w:r>
            <w:r w:rsidR="00C55796">
              <w:rPr>
                <w:rFonts w:ascii="Times New Roman" w:hAnsi="Times New Roman" w:cs="Times New Roman"/>
                <w:sz w:val="24"/>
                <w:szCs w:val="24"/>
              </w:rPr>
              <w:t>8</w:t>
            </w:r>
            <w:r w:rsidRPr="00E45B08">
              <w:rPr>
                <w:rFonts w:ascii="Times New Roman" w:hAnsi="Times New Roman" w:cs="Times New Roman"/>
                <w:sz w:val="24"/>
                <w:szCs w:val="24"/>
              </w:rPr>
              <w:t xml:space="preserve"> eilutė</w:t>
            </w:r>
          </w:p>
        </w:tc>
        <w:tc>
          <w:tcPr>
            <w:tcW w:w="3108" w:type="dxa"/>
          </w:tcPr>
          <w:p w14:paraId="2A777EA4" w14:textId="2F5B1659" w:rsidR="009D5614" w:rsidRPr="00E45B08" w:rsidRDefault="000172C4" w:rsidP="00087EBE">
            <w:pPr>
              <w:tabs>
                <w:tab w:val="left" w:pos="1134"/>
              </w:tabs>
              <w:rPr>
                <w:rFonts w:ascii="Times New Roman" w:hAnsi="Times New Roman" w:cs="Times New Roman"/>
                <w:sz w:val="24"/>
                <w:szCs w:val="24"/>
              </w:rPr>
            </w:pPr>
            <w:r>
              <w:rPr>
                <w:rFonts w:ascii="Times New Roman" w:hAnsi="Times New Roman" w:cs="Times New Roman"/>
                <w:sz w:val="24"/>
                <w:szCs w:val="24"/>
              </w:rPr>
              <w:t>2020−</w:t>
            </w:r>
            <w:r w:rsidR="00C25D1F" w:rsidRPr="00E45B08">
              <w:rPr>
                <w:rFonts w:ascii="Times New Roman" w:hAnsi="Times New Roman" w:cs="Times New Roman"/>
                <w:sz w:val="24"/>
                <w:szCs w:val="24"/>
              </w:rPr>
              <w:t>2022</w:t>
            </w:r>
            <w:r w:rsidR="003C6B8F">
              <w:rPr>
                <w:rFonts w:ascii="Times New Roman" w:hAnsi="Times New Roman" w:cs="Times New Roman"/>
                <w:sz w:val="24"/>
                <w:szCs w:val="24"/>
              </w:rPr>
              <w:t xml:space="preserve"> </w:t>
            </w:r>
            <w:r w:rsidR="00C25D1F" w:rsidRPr="00E45B08">
              <w:rPr>
                <w:rFonts w:ascii="Times New Roman" w:hAnsi="Times New Roman" w:cs="Times New Roman"/>
                <w:sz w:val="24"/>
                <w:szCs w:val="24"/>
              </w:rPr>
              <w:t>m.</w:t>
            </w:r>
            <w:r w:rsidR="0068110A" w:rsidRPr="00E45B08">
              <w:rPr>
                <w:rFonts w:ascii="Times New Roman" w:hAnsi="Times New Roman" w:cs="Times New Roman"/>
                <w:sz w:val="24"/>
                <w:szCs w:val="24"/>
              </w:rPr>
              <w:t xml:space="preserve"> </w:t>
            </w:r>
            <w:r w:rsidR="00EC7D7E" w:rsidRPr="00E45B08">
              <w:rPr>
                <w:rFonts w:ascii="Times New Roman" w:hAnsi="Times New Roman" w:cs="Times New Roman"/>
                <w:sz w:val="24"/>
                <w:szCs w:val="24"/>
              </w:rPr>
              <w:t xml:space="preserve"> 15 </w:t>
            </w:r>
            <w:r w:rsidR="0068110A" w:rsidRPr="00E45B08">
              <w:rPr>
                <w:rFonts w:ascii="Times New Roman" w:hAnsi="Times New Roman" w:cs="Times New Roman"/>
                <w:sz w:val="24"/>
                <w:szCs w:val="24"/>
              </w:rPr>
              <w:t>tūkst.</w:t>
            </w:r>
            <w:r>
              <w:rPr>
                <w:rFonts w:ascii="Times New Roman" w:hAnsi="Times New Roman" w:cs="Times New Roman"/>
                <w:sz w:val="24"/>
                <w:szCs w:val="24"/>
              </w:rPr>
              <w:t xml:space="preserve"> </w:t>
            </w:r>
            <w:r w:rsidR="0068110A" w:rsidRPr="00E45B08">
              <w:rPr>
                <w:rFonts w:ascii="Times New Roman" w:hAnsi="Times New Roman" w:cs="Times New Roman"/>
                <w:sz w:val="24"/>
                <w:szCs w:val="24"/>
              </w:rPr>
              <w:t>Eur</w:t>
            </w:r>
          </w:p>
        </w:tc>
      </w:tr>
      <w:tr w:rsidR="009D5614" w:rsidRPr="00E45B08" w14:paraId="0E69066D" w14:textId="77777777" w:rsidTr="00B24D6C">
        <w:tc>
          <w:tcPr>
            <w:tcW w:w="1803" w:type="dxa"/>
          </w:tcPr>
          <w:p w14:paraId="162333E9" w14:textId="36CF9DBE" w:rsidR="009D5614" w:rsidRPr="00E45B08" w:rsidRDefault="009D5614" w:rsidP="00A55DF4">
            <w:pPr>
              <w:tabs>
                <w:tab w:val="left" w:pos="1134"/>
              </w:tabs>
              <w:rPr>
                <w:rFonts w:ascii="Times New Roman" w:hAnsi="Times New Roman" w:cs="Times New Roman"/>
                <w:sz w:val="24"/>
                <w:szCs w:val="24"/>
              </w:rPr>
            </w:pPr>
            <w:r w:rsidRPr="00E45B08">
              <w:rPr>
                <w:rFonts w:ascii="Times New Roman" w:hAnsi="Times New Roman" w:cs="Times New Roman"/>
                <w:sz w:val="24"/>
                <w:szCs w:val="24"/>
              </w:rPr>
              <w:t>2.2.</w:t>
            </w:r>
            <w:r w:rsidR="00A55DF4">
              <w:rPr>
                <w:rFonts w:ascii="Times New Roman" w:hAnsi="Times New Roman" w:cs="Times New Roman"/>
                <w:sz w:val="24"/>
                <w:szCs w:val="24"/>
              </w:rPr>
              <w:t>9</w:t>
            </w:r>
            <w:r w:rsidR="000172C4">
              <w:rPr>
                <w:rFonts w:ascii="Times New Roman" w:hAnsi="Times New Roman" w:cs="Times New Roman"/>
                <w:sz w:val="24"/>
                <w:szCs w:val="24"/>
              </w:rPr>
              <w:t>.</w:t>
            </w:r>
            <w:r w:rsidRPr="00E45B08">
              <w:rPr>
                <w:rFonts w:ascii="Times New Roman" w:hAnsi="Times New Roman" w:cs="Times New Roman"/>
                <w:sz w:val="24"/>
                <w:szCs w:val="24"/>
              </w:rPr>
              <w:t xml:space="preserve"> Kompiuterinių  programų atnaujinimas</w:t>
            </w:r>
          </w:p>
        </w:tc>
        <w:tc>
          <w:tcPr>
            <w:tcW w:w="4717" w:type="dxa"/>
          </w:tcPr>
          <w:p w14:paraId="5F8B2E69" w14:textId="26BCB7B3" w:rsidR="00AC43F0" w:rsidRPr="00E45B08" w:rsidRDefault="000172C4" w:rsidP="003C6B8F">
            <w:pPr>
              <w:tabs>
                <w:tab w:val="left" w:pos="1134"/>
              </w:tabs>
              <w:jc w:val="both"/>
            </w:pPr>
            <w:r>
              <w:rPr>
                <w:rFonts w:ascii="Times New Roman" w:hAnsi="Times New Roman" w:cs="Times New Roman"/>
                <w:sz w:val="24"/>
                <w:szCs w:val="24"/>
              </w:rPr>
              <w:t xml:space="preserve">Buhalterinių, </w:t>
            </w:r>
            <w:r w:rsidR="00B24D6C" w:rsidRPr="00E45B08">
              <w:rPr>
                <w:rFonts w:ascii="Times New Roman" w:hAnsi="Times New Roman" w:cs="Times New Roman"/>
                <w:sz w:val="24"/>
                <w:szCs w:val="24"/>
              </w:rPr>
              <w:t>finansinių</w:t>
            </w:r>
            <w:r>
              <w:rPr>
                <w:rFonts w:ascii="Times New Roman" w:hAnsi="Times New Roman" w:cs="Times New Roman"/>
                <w:sz w:val="24"/>
                <w:szCs w:val="24"/>
              </w:rPr>
              <w:t xml:space="preserve">, </w:t>
            </w:r>
            <w:r w:rsidR="00B24D6C" w:rsidRPr="00E45B08">
              <w:rPr>
                <w:rFonts w:ascii="Times New Roman" w:hAnsi="Times New Roman" w:cs="Times New Roman"/>
                <w:sz w:val="24"/>
                <w:szCs w:val="24"/>
              </w:rPr>
              <w:t xml:space="preserve">informacinių </w:t>
            </w:r>
            <w:r w:rsidR="00AC43F0" w:rsidRPr="00E45B08">
              <w:rPr>
                <w:rFonts w:ascii="Times New Roman" w:hAnsi="Times New Roman" w:cs="Times New Roman"/>
                <w:sz w:val="24"/>
                <w:szCs w:val="24"/>
              </w:rPr>
              <w:t xml:space="preserve">ir kitų </w:t>
            </w:r>
            <w:r w:rsidR="00B24D6C" w:rsidRPr="00E45B08">
              <w:rPr>
                <w:rFonts w:ascii="Times New Roman" w:hAnsi="Times New Roman" w:cs="Times New Roman"/>
                <w:sz w:val="24"/>
                <w:szCs w:val="24"/>
              </w:rPr>
              <w:t>si</w:t>
            </w:r>
            <w:r w:rsidR="00C25D1F" w:rsidRPr="00E45B08">
              <w:rPr>
                <w:rFonts w:ascii="Times New Roman" w:hAnsi="Times New Roman" w:cs="Times New Roman"/>
                <w:sz w:val="24"/>
                <w:szCs w:val="24"/>
              </w:rPr>
              <w:t>s</w:t>
            </w:r>
            <w:r w:rsidR="00B24D6C" w:rsidRPr="00E45B08">
              <w:rPr>
                <w:rFonts w:ascii="Times New Roman" w:hAnsi="Times New Roman" w:cs="Times New Roman"/>
                <w:sz w:val="24"/>
                <w:szCs w:val="24"/>
              </w:rPr>
              <w:t>temų tobulinim</w:t>
            </w:r>
            <w:r>
              <w:rPr>
                <w:rFonts w:ascii="Times New Roman" w:hAnsi="Times New Roman" w:cs="Times New Roman"/>
                <w:sz w:val="24"/>
                <w:szCs w:val="24"/>
              </w:rPr>
              <w:t>as, pritaikymas keičiantis</w:t>
            </w:r>
            <w:r w:rsidR="00B24D6C" w:rsidRPr="00E45B08">
              <w:rPr>
                <w:rFonts w:ascii="Times New Roman" w:hAnsi="Times New Roman" w:cs="Times New Roman"/>
                <w:sz w:val="24"/>
                <w:szCs w:val="24"/>
              </w:rPr>
              <w:t xml:space="preserve"> teisiniams aktams</w:t>
            </w:r>
            <w:r w:rsidR="00C25D1F" w:rsidRPr="00E45B08">
              <w:t xml:space="preserve"> </w:t>
            </w:r>
          </w:p>
          <w:p w14:paraId="798057E5" w14:textId="0ADFE4DD" w:rsidR="009D5614" w:rsidRPr="00E45B08" w:rsidRDefault="00C25D1F" w:rsidP="00C55796">
            <w:pPr>
              <w:tabs>
                <w:tab w:val="left" w:pos="1134"/>
              </w:tabs>
              <w:jc w:val="both"/>
              <w:rPr>
                <w:rFonts w:ascii="Times New Roman" w:hAnsi="Times New Roman" w:cs="Times New Roman"/>
                <w:sz w:val="24"/>
                <w:szCs w:val="24"/>
              </w:rPr>
            </w:pPr>
            <w:r w:rsidRPr="00E45B08">
              <w:rPr>
                <w:rFonts w:ascii="Times New Roman" w:hAnsi="Times New Roman" w:cs="Times New Roman"/>
                <w:sz w:val="24"/>
                <w:szCs w:val="24"/>
              </w:rPr>
              <w:t>Veiklos plano 2.2.</w:t>
            </w:r>
            <w:r w:rsidR="00C55796">
              <w:rPr>
                <w:rFonts w:ascii="Times New Roman" w:hAnsi="Times New Roman" w:cs="Times New Roman"/>
                <w:sz w:val="24"/>
                <w:szCs w:val="24"/>
              </w:rPr>
              <w:t>9</w:t>
            </w:r>
            <w:r w:rsidRPr="00E45B08">
              <w:rPr>
                <w:rFonts w:ascii="Times New Roman" w:hAnsi="Times New Roman" w:cs="Times New Roman"/>
                <w:sz w:val="24"/>
                <w:szCs w:val="24"/>
              </w:rPr>
              <w:t xml:space="preserve"> eilutė</w:t>
            </w:r>
          </w:p>
        </w:tc>
        <w:tc>
          <w:tcPr>
            <w:tcW w:w="3108" w:type="dxa"/>
          </w:tcPr>
          <w:p w14:paraId="4BB8DFA8" w14:textId="4EC492D7" w:rsidR="009D5614" w:rsidRPr="00E45B08" w:rsidRDefault="000172C4" w:rsidP="0068110A">
            <w:pPr>
              <w:tabs>
                <w:tab w:val="left" w:pos="1134"/>
              </w:tabs>
              <w:rPr>
                <w:rFonts w:ascii="Times New Roman" w:hAnsi="Times New Roman" w:cs="Times New Roman"/>
                <w:sz w:val="24"/>
                <w:szCs w:val="24"/>
              </w:rPr>
            </w:pPr>
            <w:r>
              <w:rPr>
                <w:rFonts w:ascii="Times New Roman" w:hAnsi="Times New Roman" w:cs="Times New Roman"/>
                <w:sz w:val="24"/>
                <w:szCs w:val="24"/>
              </w:rPr>
              <w:t>2020−</w:t>
            </w:r>
            <w:r w:rsidR="00C25D1F" w:rsidRPr="00E45B08">
              <w:rPr>
                <w:rFonts w:ascii="Times New Roman" w:hAnsi="Times New Roman" w:cs="Times New Roman"/>
                <w:sz w:val="24"/>
                <w:szCs w:val="24"/>
              </w:rPr>
              <w:t>2022</w:t>
            </w:r>
            <w:r w:rsidR="003C6B8F">
              <w:rPr>
                <w:rFonts w:ascii="Times New Roman" w:hAnsi="Times New Roman" w:cs="Times New Roman"/>
                <w:sz w:val="24"/>
                <w:szCs w:val="24"/>
              </w:rPr>
              <w:t xml:space="preserve"> </w:t>
            </w:r>
            <w:r w:rsidR="00C25D1F" w:rsidRPr="00E45B08">
              <w:rPr>
                <w:rFonts w:ascii="Times New Roman" w:hAnsi="Times New Roman" w:cs="Times New Roman"/>
                <w:sz w:val="24"/>
                <w:szCs w:val="24"/>
              </w:rPr>
              <w:t>m.</w:t>
            </w:r>
            <w:r w:rsidR="0068110A" w:rsidRPr="00E45B08">
              <w:rPr>
                <w:rFonts w:ascii="Times New Roman" w:hAnsi="Times New Roman" w:cs="Times New Roman"/>
                <w:sz w:val="24"/>
                <w:szCs w:val="24"/>
              </w:rPr>
              <w:t xml:space="preserve"> </w:t>
            </w:r>
            <w:r w:rsidR="00EC7D7E" w:rsidRPr="00E45B08">
              <w:rPr>
                <w:rFonts w:ascii="Times New Roman" w:hAnsi="Times New Roman" w:cs="Times New Roman"/>
                <w:sz w:val="24"/>
                <w:szCs w:val="24"/>
              </w:rPr>
              <w:t xml:space="preserve"> 30 </w:t>
            </w:r>
            <w:r w:rsidR="0068110A" w:rsidRPr="00E45B08">
              <w:rPr>
                <w:rFonts w:ascii="Times New Roman" w:hAnsi="Times New Roman" w:cs="Times New Roman"/>
                <w:sz w:val="24"/>
                <w:szCs w:val="24"/>
              </w:rPr>
              <w:t>tūkst.</w:t>
            </w:r>
            <w:r>
              <w:rPr>
                <w:rFonts w:ascii="Times New Roman" w:hAnsi="Times New Roman" w:cs="Times New Roman"/>
                <w:sz w:val="24"/>
                <w:szCs w:val="24"/>
              </w:rPr>
              <w:t xml:space="preserve"> </w:t>
            </w:r>
            <w:r w:rsidR="0068110A" w:rsidRPr="00E45B08">
              <w:rPr>
                <w:rFonts w:ascii="Times New Roman" w:hAnsi="Times New Roman" w:cs="Times New Roman"/>
                <w:sz w:val="24"/>
                <w:szCs w:val="24"/>
              </w:rPr>
              <w:t>Eur</w:t>
            </w:r>
          </w:p>
        </w:tc>
      </w:tr>
      <w:tr w:rsidR="00C25D1F" w:rsidRPr="00E45B08" w14:paraId="185240A7" w14:textId="77777777" w:rsidTr="00B24D6C">
        <w:tc>
          <w:tcPr>
            <w:tcW w:w="1803" w:type="dxa"/>
          </w:tcPr>
          <w:p w14:paraId="6E2847A1" w14:textId="55E34DA0" w:rsidR="00C25D1F" w:rsidRPr="00E45B08" w:rsidRDefault="00C25D1F" w:rsidP="00A55DF4">
            <w:pPr>
              <w:tabs>
                <w:tab w:val="left" w:pos="1134"/>
              </w:tabs>
              <w:rPr>
                <w:rFonts w:ascii="Times New Roman" w:hAnsi="Times New Roman" w:cs="Times New Roman"/>
                <w:sz w:val="24"/>
                <w:szCs w:val="24"/>
              </w:rPr>
            </w:pPr>
            <w:r w:rsidRPr="00E45B08">
              <w:rPr>
                <w:rFonts w:ascii="Times New Roman" w:hAnsi="Times New Roman" w:cs="Times New Roman"/>
                <w:sz w:val="24"/>
                <w:szCs w:val="24"/>
              </w:rPr>
              <w:t>2.2.1</w:t>
            </w:r>
            <w:r w:rsidR="00A55DF4">
              <w:rPr>
                <w:rFonts w:ascii="Times New Roman" w:hAnsi="Times New Roman" w:cs="Times New Roman"/>
                <w:sz w:val="24"/>
                <w:szCs w:val="24"/>
              </w:rPr>
              <w:t>0</w:t>
            </w:r>
            <w:r w:rsidR="000172C4">
              <w:rPr>
                <w:rFonts w:ascii="Times New Roman" w:hAnsi="Times New Roman" w:cs="Times New Roman"/>
                <w:sz w:val="24"/>
                <w:szCs w:val="24"/>
              </w:rPr>
              <w:t>.</w:t>
            </w:r>
            <w:r w:rsidRPr="00E45B08">
              <w:rPr>
                <w:rFonts w:ascii="Times New Roman" w:hAnsi="Times New Roman" w:cs="Times New Roman"/>
                <w:sz w:val="24"/>
                <w:szCs w:val="24"/>
              </w:rPr>
              <w:t xml:space="preserve"> Įrangos (prietaisų) darbo įrankių atnaujinimas</w:t>
            </w:r>
          </w:p>
        </w:tc>
        <w:tc>
          <w:tcPr>
            <w:tcW w:w="4717" w:type="dxa"/>
            <w:vMerge w:val="restart"/>
          </w:tcPr>
          <w:p w14:paraId="1A50E8FF" w14:textId="2066E71B" w:rsidR="00AC43F0" w:rsidRPr="00E45B08" w:rsidRDefault="000172C4" w:rsidP="003C6B8F">
            <w:pPr>
              <w:tabs>
                <w:tab w:val="left" w:pos="1134"/>
              </w:tabs>
              <w:jc w:val="both"/>
              <w:rPr>
                <w:rFonts w:ascii="Times New Roman" w:hAnsi="Times New Roman" w:cs="Times New Roman"/>
                <w:sz w:val="24"/>
                <w:szCs w:val="24"/>
              </w:rPr>
            </w:pPr>
            <w:r>
              <w:rPr>
                <w:rFonts w:ascii="Times New Roman" w:hAnsi="Times New Roman" w:cs="Times New Roman"/>
                <w:sz w:val="24"/>
                <w:szCs w:val="24"/>
              </w:rPr>
              <w:t>N</w:t>
            </w:r>
            <w:r w:rsidR="00C25D1F" w:rsidRPr="00E45B08">
              <w:rPr>
                <w:rFonts w:ascii="Times New Roman" w:hAnsi="Times New Roman" w:cs="Times New Roman"/>
                <w:sz w:val="24"/>
                <w:szCs w:val="24"/>
              </w:rPr>
              <w:t>umatoma atlikti susidėvėjusios įrangos keitimą įsigijus naują įrangą</w:t>
            </w:r>
            <w:r w:rsidR="00AC43F0" w:rsidRPr="00E45B08">
              <w:rPr>
                <w:rFonts w:ascii="Times New Roman" w:hAnsi="Times New Roman" w:cs="Times New Roman"/>
                <w:sz w:val="24"/>
                <w:szCs w:val="24"/>
              </w:rPr>
              <w:t>.</w:t>
            </w:r>
          </w:p>
          <w:p w14:paraId="2D073BB4" w14:textId="720A5505" w:rsidR="00C25D1F" w:rsidRPr="00E45B08" w:rsidRDefault="00C25D1F" w:rsidP="000172C4">
            <w:pPr>
              <w:tabs>
                <w:tab w:val="left" w:pos="1134"/>
              </w:tabs>
              <w:jc w:val="both"/>
              <w:rPr>
                <w:rFonts w:ascii="Times New Roman" w:hAnsi="Times New Roman" w:cs="Times New Roman"/>
                <w:sz w:val="24"/>
                <w:szCs w:val="24"/>
              </w:rPr>
            </w:pPr>
            <w:r w:rsidRPr="00E45B08">
              <w:rPr>
                <w:rFonts w:ascii="Times New Roman" w:hAnsi="Times New Roman" w:cs="Times New Roman"/>
                <w:sz w:val="24"/>
                <w:szCs w:val="24"/>
              </w:rPr>
              <w:t xml:space="preserve">Veiklos plano </w:t>
            </w:r>
            <w:r w:rsidR="00A35EBC" w:rsidRPr="00E45B08">
              <w:rPr>
                <w:rFonts w:ascii="Times New Roman" w:hAnsi="Times New Roman" w:cs="Times New Roman"/>
                <w:sz w:val="24"/>
                <w:szCs w:val="24"/>
              </w:rPr>
              <w:t>2.2.1</w:t>
            </w:r>
            <w:r w:rsidR="00C55796">
              <w:rPr>
                <w:rFonts w:ascii="Times New Roman" w:hAnsi="Times New Roman" w:cs="Times New Roman"/>
                <w:sz w:val="24"/>
                <w:szCs w:val="24"/>
              </w:rPr>
              <w:t>1</w:t>
            </w:r>
            <w:r w:rsidRPr="00E45B08">
              <w:rPr>
                <w:rFonts w:ascii="Times New Roman" w:hAnsi="Times New Roman" w:cs="Times New Roman"/>
                <w:sz w:val="24"/>
                <w:szCs w:val="24"/>
              </w:rPr>
              <w:t xml:space="preserve"> eilutė</w:t>
            </w:r>
          </w:p>
        </w:tc>
        <w:tc>
          <w:tcPr>
            <w:tcW w:w="3108" w:type="dxa"/>
          </w:tcPr>
          <w:p w14:paraId="098A43A8" w14:textId="772E13C4" w:rsidR="00C25D1F" w:rsidRPr="00E45B08" w:rsidRDefault="000172C4" w:rsidP="00087EBE">
            <w:pPr>
              <w:tabs>
                <w:tab w:val="left" w:pos="1134"/>
              </w:tabs>
              <w:rPr>
                <w:rFonts w:ascii="Times New Roman" w:hAnsi="Times New Roman" w:cs="Times New Roman"/>
                <w:sz w:val="24"/>
                <w:szCs w:val="24"/>
              </w:rPr>
            </w:pPr>
            <w:r>
              <w:rPr>
                <w:rFonts w:ascii="Times New Roman" w:hAnsi="Times New Roman" w:cs="Times New Roman"/>
                <w:sz w:val="24"/>
                <w:szCs w:val="24"/>
              </w:rPr>
              <w:t>2020−</w:t>
            </w:r>
            <w:r w:rsidR="00C25D1F" w:rsidRPr="00E45B08">
              <w:rPr>
                <w:rFonts w:ascii="Times New Roman" w:hAnsi="Times New Roman" w:cs="Times New Roman"/>
                <w:sz w:val="24"/>
                <w:szCs w:val="24"/>
              </w:rPr>
              <w:t>2022</w:t>
            </w:r>
            <w:r w:rsidR="003C6B8F">
              <w:rPr>
                <w:rFonts w:ascii="Times New Roman" w:hAnsi="Times New Roman" w:cs="Times New Roman"/>
                <w:sz w:val="24"/>
                <w:szCs w:val="24"/>
              </w:rPr>
              <w:t xml:space="preserve"> </w:t>
            </w:r>
            <w:r w:rsidR="00C25D1F" w:rsidRPr="00E45B08">
              <w:rPr>
                <w:rFonts w:ascii="Times New Roman" w:hAnsi="Times New Roman" w:cs="Times New Roman"/>
                <w:sz w:val="24"/>
                <w:szCs w:val="24"/>
              </w:rPr>
              <w:t>m.</w:t>
            </w:r>
            <w:r w:rsidR="00EC7D7E" w:rsidRPr="00E45B08">
              <w:rPr>
                <w:rFonts w:ascii="Times New Roman" w:hAnsi="Times New Roman" w:cs="Times New Roman"/>
                <w:sz w:val="24"/>
                <w:szCs w:val="24"/>
              </w:rPr>
              <w:t xml:space="preserve"> 15 </w:t>
            </w:r>
            <w:r w:rsidR="0068110A" w:rsidRPr="00E45B08">
              <w:rPr>
                <w:rFonts w:ascii="Times New Roman" w:hAnsi="Times New Roman" w:cs="Times New Roman"/>
                <w:sz w:val="24"/>
                <w:szCs w:val="24"/>
              </w:rPr>
              <w:t>tūkst.</w:t>
            </w:r>
            <w:r>
              <w:rPr>
                <w:rFonts w:ascii="Times New Roman" w:hAnsi="Times New Roman" w:cs="Times New Roman"/>
                <w:sz w:val="24"/>
                <w:szCs w:val="24"/>
              </w:rPr>
              <w:t xml:space="preserve"> </w:t>
            </w:r>
            <w:r w:rsidR="0068110A" w:rsidRPr="00E45B08">
              <w:rPr>
                <w:rFonts w:ascii="Times New Roman" w:hAnsi="Times New Roman" w:cs="Times New Roman"/>
                <w:sz w:val="24"/>
                <w:szCs w:val="24"/>
              </w:rPr>
              <w:t>Eur</w:t>
            </w:r>
          </w:p>
        </w:tc>
      </w:tr>
      <w:tr w:rsidR="00C25D1F" w:rsidRPr="00E45B08" w14:paraId="19AF90DA" w14:textId="77777777" w:rsidTr="00B24D6C">
        <w:tc>
          <w:tcPr>
            <w:tcW w:w="1803" w:type="dxa"/>
          </w:tcPr>
          <w:p w14:paraId="2686F81F" w14:textId="3DB936F8" w:rsidR="00C25D1F" w:rsidRPr="00E45B08" w:rsidRDefault="00C25D1F" w:rsidP="000172C4">
            <w:pPr>
              <w:tabs>
                <w:tab w:val="left" w:pos="1134"/>
              </w:tabs>
              <w:rPr>
                <w:rFonts w:ascii="Times New Roman" w:hAnsi="Times New Roman" w:cs="Times New Roman"/>
                <w:sz w:val="24"/>
                <w:szCs w:val="24"/>
              </w:rPr>
            </w:pPr>
            <w:r w:rsidRPr="00E45B08">
              <w:rPr>
                <w:rFonts w:ascii="Times New Roman" w:hAnsi="Times New Roman" w:cs="Times New Roman"/>
                <w:sz w:val="24"/>
                <w:szCs w:val="24"/>
              </w:rPr>
              <w:t>2.2.1</w:t>
            </w:r>
            <w:r w:rsidR="00A55DF4">
              <w:rPr>
                <w:rFonts w:ascii="Times New Roman" w:hAnsi="Times New Roman" w:cs="Times New Roman"/>
                <w:sz w:val="24"/>
                <w:szCs w:val="24"/>
              </w:rPr>
              <w:t>1</w:t>
            </w:r>
            <w:r w:rsidR="000172C4">
              <w:rPr>
                <w:rFonts w:ascii="Times New Roman" w:hAnsi="Times New Roman" w:cs="Times New Roman"/>
                <w:sz w:val="24"/>
                <w:szCs w:val="24"/>
              </w:rPr>
              <w:t>.</w:t>
            </w:r>
            <w:r w:rsidRPr="00E45B08">
              <w:rPr>
                <w:rFonts w:ascii="Times New Roman" w:hAnsi="Times New Roman" w:cs="Times New Roman"/>
                <w:sz w:val="24"/>
                <w:szCs w:val="24"/>
              </w:rPr>
              <w:t xml:space="preserve"> </w:t>
            </w:r>
            <w:r w:rsidR="000172C4">
              <w:rPr>
                <w:rFonts w:ascii="Times New Roman" w:hAnsi="Times New Roman" w:cs="Times New Roman"/>
                <w:sz w:val="24"/>
                <w:szCs w:val="24"/>
              </w:rPr>
              <w:t>K</w:t>
            </w:r>
            <w:r w:rsidRPr="00E45B08">
              <w:rPr>
                <w:rFonts w:ascii="Times New Roman" w:hAnsi="Times New Roman" w:cs="Times New Roman"/>
                <w:sz w:val="24"/>
                <w:szCs w:val="24"/>
              </w:rPr>
              <w:t xml:space="preserve">ito ilgalaikio turto įsigijimas, atnaujinimas (baldai, </w:t>
            </w:r>
            <w:proofErr w:type="spellStart"/>
            <w:r w:rsidRPr="00E45B08">
              <w:rPr>
                <w:rFonts w:ascii="Times New Roman" w:hAnsi="Times New Roman" w:cs="Times New Roman"/>
                <w:sz w:val="24"/>
                <w:szCs w:val="24"/>
              </w:rPr>
              <w:t>kond</w:t>
            </w:r>
            <w:proofErr w:type="spellEnd"/>
            <w:r w:rsidRPr="00E45B08">
              <w:rPr>
                <w:rFonts w:ascii="Times New Roman" w:hAnsi="Times New Roman" w:cs="Times New Roman"/>
                <w:sz w:val="24"/>
                <w:szCs w:val="24"/>
              </w:rPr>
              <w:t>. ir pan</w:t>
            </w:r>
            <w:r w:rsidR="000172C4">
              <w:rPr>
                <w:rFonts w:ascii="Times New Roman" w:hAnsi="Times New Roman" w:cs="Times New Roman"/>
                <w:sz w:val="24"/>
                <w:szCs w:val="24"/>
              </w:rPr>
              <w:t>.</w:t>
            </w:r>
            <w:r w:rsidRPr="00E45B08">
              <w:rPr>
                <w:rFonts w:ascii="Times New Roman" w:hAnsi="Times New Roman" w:cs="Times New Roman"/>
                <w:sz w:val="24"/>
                <w:szCs w:val="24"/>
              </w:rPr>
              <w:t>)</w:t>
            </w:r>
          </w:p>
        </w:tc>
        <w:tc>
          <w:tcPr>
            <w:tcW w:w="4717" w:type="dxa"/>
            <w:vMerge/>
          </w:tcPr>
          <w:p w14:paraId="22E9929B" w14:textId="77777777" w:rsidR="00C25D1F" w:rsidRPr="00E45B08" w:rsidRDefault="00C25D1F" w:rsidP="009D5614">
            <w:pPr>
              <w:tabs>
                <w:tab w:val="left" w:pos="1134"/>
              </w:tabs>
              <w:rPr>
                <w:rFonts w:ascii="Times New Roman" w:hAnsi="Times New Roman" w:cs="Times New Roman"/>
                <w:sz w:val="24"/>
                <w:szCs w:val="24"/>
              </w:rPr>
            </w:pPr>
          </w:p>
        </w:tc>
        <w:tc>
          <w:tcPr>
            <w:tcW w:w="3108" w:type="dxa"/>
          </w:tcPr>
          <w:p w14:paraId="75AA19E0" w14:textId="7EC9A3CA" w:rsidR="00C25D1F" w:rsidRPr="00E45B08" w:rsidRDefault="000172C4" w:rsidP="00087EBE">
            <w:pPr>
              <w:tabs>
                <w:tab w:val="left" w:pos="1134"/>
              </w:tabs>
              <w:rPr>
                <w:rFonts w:ascii="Times New Roman" w:hAnsi="Times New Roman" w:cs="Times New Roman"/>
                <w:sz w:val="24"/>
                <w:szCs w:val="24"/>
              </w:rPr>
            </w:pPr>
            <w:r>
              <w:rPr>
                <w:rFonts w:ascii="Times New Roman" w:hAnsi="Times New Roman" w:cs="Times New Roman"/>
                <w:sz w:val="24"/>
                <w:szCs w:val="24"/>
              </w:rPr>
              <w:t>2020−</w:t>
            </w:r>
            <w:r w:rsidR="00C25D1F" w:rsidRPr="00E45B08">
              <w:rPr>
                <w:rFonts w:ascii="Times New Roman" w:hAnsi="Times New Roman" w:cs="Times New Roman"/>
                <w:sz w:val="24"/>
                <w:szCs w:val="24"/>
              </w:rPr>
              <w:t>2022</w:t>
            </w:r>
            <w:r w:rsidR="003C6B8F">
              <w:rPr>
                <w:rFonts w:ascii="Times New Roman" w:hAnsi="Times New Roman" w:cs="Times New Roman"/>
                <w:sz w:val="24"/>
                <w:szCs w:val="24"/>
              </w:rPr>
              <w:t xml:space="preserve"> </w:t>
            </w:r>
            <w:r w:rsidR="00C25D1F" w:rsidRPr="00E45B08">
              <w:rPr>
                <w:rFonts w:ascii="Times New Roman" w:hAnsi="Times New Roman" w:cs="Times New Roman"/>
                <w:sz w:val="24"/>
                <w:szCs w:val="24"/>
              </w:rPr>
              <w:t>m.</w:t>
            </w:r>
            <w:r w:rsidR="0068110A" w:rsidRPr="00E45B08">
              <w:rPr>
                <w:rFonts w:ascii="Times New Roman" w:hAnsi="Times New Roman" w:cs="Times New Roman"/>
                <w:sz w:val="24"/>
                <w:szCs w:val="24"/>
              </w:rPr>
              <w:t xml:space="preserve"> </w:t>
            </w:r>
            <w:r w:rsidR="00EC7D7E" w:rsidRPr="00E45B08">
              <w:rPr>
                <w:rFonts w:ascii="Times New Roman" w:hAnsi="Times New Roman" w:cs="Times New Roman"/>
                <w:sz w:val="24"/>
                <w:szCs w:val="24"/>
              </w:rPr>
              <w:t xml:space="preserve">6 </w:t>
            </w:r>
            <w:r w:rsidR="0068110A" w:rsidRPr="00E45B08">
              <w:rPr>
                <w:rFonts w:ascii="Times New Roman" w:hAnsi="Times New Roman" w:cs="Times New Roman"/>
                <w:sz w:val="24"/>
                <w:szCs w:val="24"/>
              </w:rPr>
              <w:t>tūkst.</w:t>
            </w:r>
            <w:r>
              <w:rPr>
                <w:rFonts w:ascii="Times New Roman" w:hAnsi="Times New Roman" w:cs="Times New Roman"/>
                <w:sz w:val="24"/>
                <w:szCs w:val="24"/>
              </w:rPr>
              <w:t xml:space="preserve"> </w:t>
            </w:r>
            <w:r w:rsidR="0068110A" w:rsidRPr="00E45B08">
              <w:rPr>
                <w:rFonts w:ascii="Times New Roman" w:hAnsi="Times New Roman" w:cs="Times New Roman"/>
                <w:sz w:val="24"/>
                <w:szCs w:val="24"/>
              </w:rPr>
              <w:t>Eur</w:t>
            </w:r>
          </w:p>
        </w:tc>
      </w:tr>
      <w:tr w:rsidR="00701055" w:rsidRPr="00E45B08" w14:paraId="425930CC" w14:textId="77777777" w:rsidTr="00B24D6C">
        <w:tc>
          <w:tcPr>
            <w:tcW w:w="1803" w:type="dxa"/>
          </w:tcPr>
          <w:p w14:paraId="7F54B303" w14:textId="6FA86103" w:rsidR="00701055" w:rsidRPr="00E45B08" w:rsidRDefault="00701055" w:rsidP="00A55DF4">
            <w:pPr>
              <w:tabs>
                <w:tab w:val="left" w:pos="1134"/>
              </w:tabs>
              <w:rPr>
                <w:rFonts w:ascii="Times New Roman" w:hAnsi="Times New Roman" w:cs="Times New Roman"/>
                <w:sz w:val="24"/>
                <w:szCs w:val="24"/>
              </w:rPr>
            </w:pPr>
            <w:r w:rsidRPr="00E45B08">
              <w:rPr>
                <w:rFonts w:ascii="Times New Roman" w:hAnsi="Times New Roman" w:cs="Times New Roman"/>
                <w:sz w:val="24"/>
                <w:szCs w:val="24"/>
              </w:rPr>
              <w:t>2.2.1</w:t>
            </w:r>
            <w:r w:rsidR="00A55DF4">
              <w:rPr>
                <w:rFonts w:ascii="Times New Roman" w:hAnsi="Times New Roman" w:cs="Times New Roman"/>
                <w:sz w:val="24"/>
                <w:szCs w:val="24"/>
              </w:rPr>
              <w:t>2</w:t>
            </w:r>
            <w:r w:rsidR="000172C4">
              <w:rPr>
                <w:rFonts w:ascii="Times New Roman" w:hAnsi="Times New Roman" w:cs="Times New Roman"/>
                <w:sz w:val="24"/>
                <w:szCs w:val="24"/>
              </w:rPr>
              <w:t>.</w:t>
            </w:r>
            <w:r w:rsidRPr="00E45B08">
              <w:rPr>
                <w:rFonts w:ascii="Times New Roman" w:hAnsi="Times New Roman" w:cs="Times New Roman"/>
                <w:sz w:val="24"/>
                <w:szCs w:val="24"/>
              </w:rPr>
              <w:t xml:space="preserve"> Laboratorinės įrangos atnaujinimas</w:t>
            </w:r>
          </w:p>
        </w:tc>
        <w:tc>
          <w:tcPr>
            <w:tcW w:w="4717" w:type="dxa"/>
          </w:tcPr>
          <w:p w14:paraId="6F6486A7" w14:textId="0BAF6FAC" w:rsidR="00701055" w:rsidRPr="00E45B08" w:rsidRDefault="000172C4" w:rsidP="001C2001">
            <w:pPr>
              <w:tabs>
                <w:tab w:val="left" w:pos="1134"/>
              </w:tabs>
              <w:jc w:val="both"/>
              <w:rPr>
                <w:rFonts w:ascii="Times New Roman" w:hAnsi="Times New Roman" w:cs="Times New Roman"/>
                <w:sz w:val="24"/>
                <w:szCs w:val="24"/>
              </w:rPr>
            </w:pPr>
            <w:r>
              <w:rPr>
                <w:rFonts w:ascii="Times New Roman" w:hAnsi="Times New Roman" w:cs="Times New Roman"/>
                <w:sz w:val="24"/>
                <w:szCs w:val="24"/>
              </w:rPr>
              <w:t>N</w:t>
            </w:r>
            <w:r w:rsidR="00C25D1F" w:rsidRPr="00E45B08">
              <w:rPr>
                <w:rFonts w:ascii="Times New Roman" w:hAnsi="Times New Roman" w:cs="Times New Roman"/>
                <w:sz w:val="24"/>
                <w:szCs w:val="24"/>
              </w:rPr>
              <w:t xml:space="preserve">umatyta </w:t>
            </w:r>
            <w:proofErr w:type="spellStart"/>
            <w:r w:rsidR="00C25D1F" w:rsidRPr="00E45B08">
              <w:rPr>
                <w:rFonts w:ascii="Times New Roman" w:hAnsi="Times New Roman" w:cs="Times New Roman"/>
                <w:sz w:val="24"/>
                <w:szCs w:val="24"/>
              </w:rPr>
              <w:t>mineralizatoriaus</w:t>
            </w:r>
            <w:proofErr w:type="spellEnd"/>
            <w:r w:rsidR="00C25D1F" w:rsidRPr="00E45B08">
              <w:rPr>
                <w:rFonts w:ascii="Times New Roman" w:hAnsi="Times New Roman" w:cs="Times New Roman"/>
                <w:sz w:val="24"/>
                <w:szCs w:val="24"/>
              </w:rPr>
              <w:t>, nešiojamo</w:t>
            </w:r>
            <w:r>
              <w:rPr>
                <w:rFonts w:ascii="Times New Roman" w:hAnsi="Times New Roman" w:cs="Times New Roman"/>
                <w:sz w:val="24"/>
                <w:szCs w:val="24"/>
              </w:rPr>
              <w:t>jo</w:t>
            </w:r>
            <w:r w:rsidR="00C25D1F" w:rsidRPr="00E45B08">
              <w:rPr>
                <w:rFonts w:ascii="Times New Roman" w:hAnsi="Times New Roman" w:cs="Times New Roman"/>
                <w:sz w:val="24"/>
                <w:szCs w:val="24"/>
              </w:rPr>
              <w:t xml:space="preserve"> </w:t>
            </w:r>
            <w:proofErr w:type="spellStart"/>
            <w:r w:rsidR="00C25D1F" w:rsidRPr="00E45B08">
              <w:rPr>
                <w:rFonts w:ascii="Times New Roman" w:hAnsi="Times New Roman" w:cs="Times New Roman"/>
                <w:sz w:val="24"/>
                <w:szCs w:val="24"/>
              </w:rPr>
              <w:t>oksimetro</w:t>
            </w:r>
            <w:proofErr w:type="spellEnd"/>
            <w:r w:rsidR="00C25D1F" w:rsidRPr="00E45B08">
              <w:rPr>
                <w:rFonts w:ascii="Times New Roman" w:hAnsi="Times New Roman" w:cs="Times New Roman"/>
                <w:sz w:val="24"/>
                <w:szCs w:val="24"/>
              </w:rPr>
              <w:t>, spintos reagentams įsigijimas. Veiklos plano 2.2.</w:t>
            </w:r>
            <w:r w:rsidR="00A35EBC" w:rsidRPr="00E45B08">
              <w:rPr>
                <w:rFonts w:ascii="Times New Roman" w:hAnsi="Times New Roman" w:cs="Times New Roman"/>
                <w:sz w:val="24"/>
                <w:szCs w:val="24"/>
              </w:rPr>
              <w:t>1</w:t>
            </w:r>
            <w:r w:rsidR="001C2001">
              <w:rPr>
                <w:rFonts w:ascii="Times New Roman" w:hAnsi="Times New Roman" w:cs="Times New Roman"/>
                <w:sz w:val="24"/>
                <w:szCs w:val="24"/>
              </w:rPr>
              <w:t>2</w:t>
            </w:r>
            <w:r>
              <w:rPr>
                <w:rFonts w:ascii="Times New Roman" w:hAnsi="Times New Roman" w:cs="Times New Roman"/>
                <w:sz w:val="24"/>
                <w:szCs w:val="24"/>
              </w:rPr>
              <w:t>.1−</w:t>
            </w:r>
            <w:r w:rsidR="00A35EBC" w:rsidRPr="00E45B08">
              <w:rPr>
                <w:rFonts w:ascii="Times New Roman" w:hAnsi="Times New Roman" w:cs="Times New Roman"/>
                <w:sz w:val="24"/>
                <w:szCs w:val="24"/>
              </w:rPr>
              <w:t>2.2.1</w:t>
            </w:r>
            <w:r w:rsidR="001C2001">
              <w:rPr>
                <w:rFonts w:ascii="Times New Roman" w:hAnsi="Times New Roman" w:cs="Times New Roman"/>
                <w:sz w:val="24"/>
                <w:szCs w:val="24"/>
              </w:rPr>
              <w:t>2</w:t>
            </w:r>
            <w:r w:rsidR="00A35EBC" w:rsidRPr="00E45B08">
              <w:rPr>
                <w:rFonts w:ascii="Times New Roman" w:hAnsi="Times New Roman" w:cs="Times New Roman"/>
                <w:sz w:val="24"/>
                <w:szCs w:val="24"/>
              </w:rPr>
              <w:t>.3</w:t>
            </w:r>
            <w:r w:rsidR="00C25D1F" w:rsidRPr="00E45B08">
              <w:rPr>
                <w:rFonts w:ascii="Times New Roman" w:hAnsi="Times New Roman" w:cs="Times New Roman"/>
                <w:sz w:val="24"/>
                <w:szCs w:val="24"/>
              </w:rPr>
              <w:t xml:space="preserve"> eilutė</w:t>
            </w:r>
            <w:r w:rsidR="00FB226C">
              <w:rPr>
                <w:rFonts w:ascii="Times New Roman" w:hAnsi="Times New Roman" w:cs="Times New Roman"/>
                <w:sz w:val="24"/>
                <w:szCs w:val="24"/>
              </w:rPr>
              <w:t>s</w:t>
            </w:r>
          </w:p>
        </w:tc>
        <w:tc>
          <w:tcPr>
            <w:tcW w:w="3108" w:type="dxa"/>
          </w:tcPr>
          <w:p w14:paraId="7E8EAB93" w14:textId="7E9BBBD9" w:rsidR="00701055" w:rsidRPr="00E45B08" w:rsidRDefault="00FB226C" w:rsidP="00087EBE">
            <w:pPr>
              <w:tabs>
                <w:tab w:val="left" w:pos="1134"/>
              </w:tabs>
              <w:rPr>
                <w:rFonts w:ascii="Times New Roman" w:hAnsi="Times New Roman" w:cs="Times New Roman"/>
                <w:sz w:val="24"/>
                <w:szCs w:val="24"/>
              </w:rPr>
            </w:pPr>
            <w:r>
              <w:rPr>
                <w:rFonts w:ascii="Times New Roman" w:hAnsi="Times New Roman" w:cs="Times New Roman"/>
                <w:sz w:val="24"/>
                <w:szCs w:val="24"/>
              </w:rPr>
              <w:t>2020−</w:t>
            </w:r>
            <w:r w:rsidR="00C25D1F" w:rsidRPr="00E45B08">
              <w:rPr>
                <w:rFonts w:ascii="Times New Roman" w:hAnsi="Times New Roman" w:cs="Times New Roman"/>
                <w:sz w:val="24"/>
                <w:szCs w:val="24"/>
              </w:rPr>
              <w:t>2022</w:t>
            </w:r>
            <w:r w:rsidR="00BE663D">
              <w:rPr>
                <w:rFonts w:ascii="Times New Roman" w:hAnsi="Times New Roman" w:cs="Times New Roman"/>
                <w:sz w:val="24"/>
                <w:szCs w:val="24"/>
              </w:rPr>
              <w:t xml:space="preserve"> </w:t>
            </w:r>
            <w:r w:rsidR="00C25D1F" w:rsidRPr="00E45B08">
              <w:rPr>
                <w:rFonts w:ascii="Times New Roman" w:hAnsi="Times New Roman" w:cs="Times New Roman"/>
                <w:sz w:val="24"/>
                <w:szCs w:val="24"/>
              </w:rPr>
              <w:t>m.</w:t>
            </w:r>
            <w:r w:rsidR="0068110A" w:rsidRPr="00E45B08">
              <w:rPr>
                <w:rFonts w:ascii="Times New Roman" w:hAnsi="Times New Roman" w:cs="Times New Roman"/>
                <w:sz w:val="24"/>
                <w:szCs w:val="24"/>
              </w:rPr>
              <w:t xml:space="preserve"> </w:t>
            </w:r>
            <w:r w:rsidR="00EC7D7E" w:rsidRPr="00E45B08">
              <w:rPr>
                <w:rFonts w:ascii="Times New Roman" w:hAnsi="Times New Roman" w:cs="Times New Roman"/>
                <w:sz w:val="24"/>
                <w:szCs w:val="24"/>
              </w:rPr>
              <w:t xml:space="preserve"> 9,3 </w:t>
            </w:r>
            <w:r w:rsidR="0068110A" w:rsidRPr="00E45B08">
              <w:rPr>
                <w:rFonts w:ascii="Times New Roman" w:hAnsi="Times New Roman" w:cs="Times New Roman"/>
                <w:sz w:val="24"/>
                <w:szCs w:val="24"/>
              </w:rPr>
              <w:t>tūkst.</w:t>
            </w:r>
            <w:r>
              <w:rPr>
                <w:rFonts w:ascii="Times New Roman" w:hAnsi="Times New Roman" w:cs="Times New Roman"/>
                <w:sz w:val="24"/>
                <w:szCs w:val="24"/>
              </w:rPr>
              <w:t xml:space="preserve"> </w:t>
            </w:r>
            <w:r w:rsidR="0068110A" w:rsidRPr="00E45B08">
              <w:rPr>
                <w:rFonts w:ascii="Times New Roman" w:hAnsi="Times New Roman" w:cs="Times New Roman"/>
                <w:sz w:val="24"/>
                <w:szCs w:val="24"/>
              </w:rPr>
              <w:t>Eur</w:t>
            </w:r>
          </w:p>
        </w:tc>
      </w:tr>
      <w:tr w:rsidR="009663EB" w:rsidRPr="00E45B08" w14:paraId="3419BCEE" w14:textId="77777777" w:rsidTr="00B24D6C">
        <w:tc>
          <w:tcPr>
            <w:tcW w:w="1803" w:type="dxa"/>
          </w:tcPr>
          <w:p w14:paraId="72B1C877" w14:textId="06EE3205" w:rsidR="009663EB" w:rsidRPr="00E45B08" w:rsidRDefault="009663EB" w:rsidP="00A55DF4">
            <w:pPr>
              <w:tabs>
                <w:tab w:val="left" w:pos="1134"/>
              </w:tabs>
              <w:rPr>
                <w:rFonts w:ascii="Times New Roman" w:hAnsi="Times New Roman" w:cs="Times New Roman"/>
                <w:sz w:val="24"/>
                <w:szCs w:val="24"/>
              </w:rPr>
            </w:pPr>
            <w:r w:rsidRPr="00E45B08">
              <w:rPr>
                <w:rFonts w:ascii="Times New Roman" w:hAnsi="Times New Roman" w:cs="Times New Roman"/>
                <w:sz w:val="24"/>
                <w:szCs w:val="24"/>
              </w:rPr>
              <w:t>2. 2.1</w:t>
            </w:r>
            <w:r w:rsidR="00A55DF4">
              <w:rPr>
                <w:rFonts w:ascii="Times New Roman" w:hAnsi="Times New Roman" w:cs="Times New Roman"/>
                <w:sz w:val="24"/>
                <w:szCs w:val="24"/>
              </w:rPr>
              <w:t>3</w:t>
            </w:r>
            <w:r w:rsidRPr="00E45B08">
              <w:rPr>
                <w:rFonts w:ascii="Times New Roman" w:hAnsi="Times New Roman" w:cs="Times New Roman"/>
                <w:sz w:val="24"/>
                <w:szCs w:val="24"/>
              </w:rPr>
              <w:t>. Miesto valymo įrenginių mechanizmų keitimas</w:t>
            </w:r>
          </w:p>
        </w:tc>
        <w:tc>
          <w:tcPr>
            <w:tcW w:w="4717" w:type="dxa"/>
          </w:tcPr>
          <w:p w14:paraId="29646C93" w14:textId="238A84EE" w:rsidR="00A35EBC" w:rsidRPr="00E45B08" w:rsidRDefault="00B24D6C" w:rsidP="00BE663D">
            <w:pPr>
              <w:tabs>
                <w:tab w:val="left" w:pos="1134"/>
              </w:tabs>
              <w:jc w:val="both"/>
            </w:pPr>
            <w:r w:rsidRPr="00E45B08">
              <w:rPr>
                <w:rFonts w:ascii="Times New Roman" w:hAnsi="Times New Roman" w:cs="Times New Roman"/>
                <w:sz w:val="24"/>
                <w:szCs w:val="24"/>
              </w:rPr>
              <w:t xml:space="preserve">Numatyti miesto nuotekų valyklos technologinių įrenginių atnaujinimo darbai. </w:t>
            </w:r>
            <w:r w:rsidR="00C25D1F" w:rsidRPr="00E45B08">
              <w:rPr>
                <w:rFonts w:ascii="Times New Roman" w:hAnsi="Times New Roman" w:cs="Times New Roman"/>
                <w:sz w:val="24"/>
                <w:szCs w:val="24"/>
              </w:rPr>
              <w:t>Valymo įrenginiai pastatyti 2007</w:t>
            </w:r>
            <w:r w:rsidR="00FB226C">
              <w:rPr>
                <w:rFonts w:ascii="Times New Roman" w:hAnsi="Times New Roman" w:cs="Times New Roman"/>
                <w:sz w:val="24"/>
                <w:szCs w:val="24"/>
              </w:rPr>
              <w:t xml:space="preserve"> </w:t>
            </w:r>
            <w:r w:rsidR="00C25D1F" w:rsidRPr="00E45B08">
              <w:rPr>
                <w:rFonts w:ascii="Times New Roman" w:hAnsi="Times New Roman" w:cs="Times New Roman"/>
                <w:sz w:val="24"/>
                <w:szCs w:val="24"/>
              </w:rPr>
              <w:t>m</w:t>
            </w:r>
            <w:r w:rsidR="00FB226C">
              <w:rPr>
                <w:rFonts w:ascii="Times New Roman" w:hAnsi="Times New Roman" w:cs="Times New Roman"/>
                <w:sz w:val="24"/>
                <w:szCs w:val="24"/>
              </w:rPr>
              <w:t>.</w:t>
            </w:r>
            <w:r w:rsidR="00C25D1F" w:rsidRPr="00E45B08">
              <w:rPr>
                <w:rFonts w:ascii="Times New Roman" w:hAnsi="Times New Roman" w:cs="Times New Roman"/>
                <w:sz w:val="24"/>
                <w:szCs w:val="24"/>
              </w:rPr>
              <w:t xml:space="preserve"> ir priemonės reikalingos išvalymo efektyvumui užtikrinti.</w:t>
            </w:r>
            <w:r w:rsidR="00C25D1F" w:rsidRPr="00E45B08">
              <w:t xml:space="preserve"> </w:t>
            </w:r>
          </w:p>
          <w:p w14:paraId="0CA61A3F" w14:textId="533D7C14" w:rsidR="009663EB" w:rsidRPr="00E45B08" w:rsidRDefault="00C25D1F" w:rsidP="001C2001">
            <w:pPr>
              <w:tabs>
                <w:tab w:val="left" w:pos="1134"/>
              </w:tabs>
              <w:jc w:val="both"/>
              <w:rPr>
                <w:rFonts w:ascii="Times New Roman" w:hAnsi="Times New Roman" w:cs="Times New Roman"/>
                <w:sz w:val="24"/>
                <w:szCs w:val="24"/>
              </w:rPr>
            </w:pPr>
            <w:r w:rsidRPr="00E45B08">
              <w:rPr>
                <w:rFonts w:ascii="Times New Roman" w:hAnsi="Times New Roman" w:cs="Times New Roman"/>
                <w:sz w:val="24"/>
                <w:szCs w:val="24"/>
              </w:rPr>
              <w:t>Veiklos plano 2.2.</w:t>
            </w:r>
            <w:r w:rsidR="00A35EBC" w:rsidRPr="00E45B08">
              <w:rPr>
                <w:rFonts w:ascii="Times New Roman" w:hAnsi="Times New Roman" w:cs="Times New Roman"/>
                <w:sz w:val="24"/>
                <w:szCs w:val="24"/>
              </w:rPr>
              <w:t>1</w:t>
            </w:r>
            <w:r w:rsidR="001C2001">
              <w:rPr>
                <w:rFonts w:ascii="Times New Roman" w:hAnsi="Times New Roman" w:cs="Times New Roman"/>
                <w:sz w:val="24"/>
                <w:szCs w:val="24"/>
              </w:rPr>
              <w:t>3</w:t>
            </w:r>
            <w:r w:rsidR="00FB226C">
              <w:rPr>
                <w:rFonts w:ascii="Times New Roman" w:hAnsi="Times New Roman" w:cs="Times New Roman"/>
                <w:sz w:val="24"/>
                <w:szCs w:val="24"/>
              </w:rPr>
              <w:t>.1−</w:t>
            </w:r>
            <w:r w:rsidR="00A35EBC" w:rsidRPr="00E45B08">
              <w:rPr>
                <w:rFonts w:ascii="Times New Roman" w:hAnsi="Times New Roman" w:cs="Times New Roman"/>
                <w:sz w:val="24"/>
                <w:szCs w:val="24"/>
              </w:rPr>
              <w:t>2.2.1</w:t>
            </w:r>
            <w:r w:rsidR="001C2001">
              <w:rPr>
                <w:rFonts w:ascii="Times New Roman" w:hAnsi="Times New Roman" w:cs="Times New Roman"/>
                <w:sz w:val="24"/>
                <w:szCs w:val="24"/>
              </w:rPr>
              <w:t>3</w:t>
            </w:r>
            <w:r w:rsidR="00A35EBC" w:rsidRPr="00E45B08">
              <w:rPr>
                <w:rFonts w:ascii="Times New Roman" w:hAnsi="Times New Roman" w:cs="Times New Roman"/>
                <w:sz w:val="24"/>
                <w:szCs w:val="24"/>
              </w:rPr>
              <w:t>.5</w:t>
            </w:r>
            <w:r w:rsidRPr="00E45B08">
              <w:rPr>
                <w:rFonts w:ascii="Times New Roman" w:hAnsi="Times New Roman" w:cs="Times New Roman"/>
                <w:sz w:val="24"/>
                <w:szCs w:val="24"/>
              </w:rPr>
              <w:t xml:space="preserve"> eilutė</w:t>
            </w:r>
            <w:r w:rsidR="00FB226C">
              <w:rPr>
                <w:rFonts w:ascii="Times New Roman" w:hAnsi="Times New Roman" w:cs="Times New Roman"/>
                <w:sz w:val="24"/>
                <w:szCs w:val="24"/>
              </w:rPr>
              <w:t>s</w:t>
            </w:r>
          </w:p>
        </w:tc>
        <w:tc>
          <w:tcPr>
            <w:tcW w:w="3108" w:type="dxa"/>
          </w:tcPr>
          <w:p w14:paraId="5B49AA5E" w14:textId="5F22587B" w:rsidR="009663EB" w:rsidRPr="00E45B08" w:rsidRDefault="00FB226C" w:rsidP="00087EBE">
            <w:pPr>
              <w:tabs>
                <w:tab w:val="left" w:pos="1134"/>
              </w:tabs>
              <w:rPr>
                <w:rFonts w:ascii="Times New Roman" w:hAnsi="Times New Roman" w:cs="Times New Roman"/>
                <w:sz w:val="24"/>
                <w:szCs w:val="24"/>
              </w:rPr>
            </w:pPr>
            <w:r>
              <w:rPr>
                <w:rFonts w:ascii="Times New Roman" w:hAnsi="Times New Roman" w:cs="Times New Roman"/>
                <w:sz w:val="24"/>
                <w:szCs w:val="24"/>
              </w:rPr>
              <w:t>2020−</w:t>
            </w:r>
            <w:r w:rsidR="00C25D1F" w:rsidRPr="00E45B08">
              <w:rPr>
                <w:rFonts w:ascii="Times New Roman" w:hAnsi="Times New Roman" w:cs="Times New Roman"/>
                <w:sz w:val="24"/>
                <w:szCs w:val="24"/>
              </w:rPr>
              <w:t>2022</w:t>
            </w:r>
            <w:r w:rsidR="00BE663D">
              <w:rPr>
                <w:rFonts w:ascii="Times New Roman" w:hAnsi="Times New Roman" w:cs="Times New Roman"/>
                <w:sz w:val="24"/>
                <w:szCs w:val="24"/>
              </w:rPr>
              <w:t xml:space="preserve"> </w:t>
            </w:r>
            <w:r w:rsidR="00C25D1F" w:rsidRPr="00E45B08">
              <w:rPr>
                <w:rFonts w:ascii="Times New Roman" w:hAnsi="Times New Roman" w:cs="Times New Roman"/>
                <w:sz w:val="24"/>
                <w:szCs w:val="24"/>
              </w:rPr>
              <w:t>m.</w:t>
            </w:r>
            <w:r w:rsidR="0068110A" w:rsidRPr="00E45B08">
              <w:rPr>
                <w:rFonts w:ascii="Times New Roman" w:hAnsi="Times New Roman" w:cs="Times New Roman"/>
                <w:sz w:val="24"/>
                <w:szCs w:val="24"/>
              </w:rPr>
              <w:t xml:space="preserve"> </w:t>
            </w:r>
            <w:r w:rsidR="004526BB" w:rsidRPr="00E45B08">
              <w:rPr>
                <w:rFonts w:ascii="Times New Roman" w:hAnsi="Times New Roman" w:cs="Times New Roman"/>
                <w:sz w:val="24"/>
                <w:szCs w:val="24"/>
              </w:rPr>
              <w:t xml:space="preserve">127 </w:t>
            </w:r>
            <w:r w:rsidR="0068110A" w:rsidRPr="00E45B08">
              <w:rPr>
                <w:rFonts w:ascii="Times New Roman" w:hAnsi="Times New Roman" w:cs="Times New Roman"/>
                <w:sz w:val="24"/>
                <w:szCs w:val="24"/>
              </w:rPr>
              <w:t>tūkst.</w:t>
            </w:r>
            <w:r>
              <w:rPr>
                <w:rFonts w:ascii="Times New Roman" w:hAnsi="Times New Roman" w:cs="Times New Roman"/>
                <w:sz w:val="24"/>
                <w:szCs w:val="24"/>
              </w:rPr>
              <w:t xml:space="preserve"> </w:t>
            </w:r>
            <w:r w:rsidR="0068110A" w:rsidRPr="00E45B08">
              <w:rPr>
                <w:rFonts w:ascii="Times New Roman" w:hAnsi="Times New Roman" w:cs="Times New Roman"/>
                <w:sz w:val="24"/>
                <w:szCs w:val="24"/>
              </w:rPr>
              <w:t>Eur</w:t>
            </w:r>
          </w:p>
        </w:tc>
      </w:tr>
      <w:tr w:rsidR="00B24D6C" w:rsidRPr="00E45B08" w14:paraId="3DC63D1F" w14:textId="77777777" w:rsidTr="009663EB">
        <w:tc>
          <w:tcPr>
            <w:tcW w:w="1803" w:type="dxa"/>
          </w:tcPr>
          <w:p w14:paraId="5A71B5B3" w14:textId="299EA461" w:rsidR="00B24D6C" w:rsidRPr="00E45B08" w:rsidRDefault="00B24D6C" w:rsidP="00A55DF4">
            <w:pPr>
              <w:tabs>
                <w:tab w:val="left" w:pos="1134"/>
              </w:tabs>
              <w:rPr>
                <w:rFonts w:ascii="Times New Roman" w:hAnsi="Times New Roman" w:cs="Times New Roman"/>
                <w:sz w:val="24"/>
                <w:szCs w:val="24"/>
              </w:rPr>
            </w:pPr>
            <w:r w:rsidRPr="00E45B08">
              <w:rPr>
                <w:rFonts w:ascii="Times New Roman" w:hAnsi="Times New Roman" w:cs="Times New Roman"/>
                <w:sz w:val="24"/>
                <w:szCs w:val="24"/>
              </w:rPr>
              <w:t>2.2.1</w:t>
            </w:r>
            <w:r w:rsidR="00A55DF4">
              <w:rPr>
                <w:rFonts w:ascii="Times New Roman" w:hAnsi="Times New Roman" w:cs="Times New Roman"/>
                <w:sz w:val="24"/>
                <w:szCs w:val="24"/>
              </w:rPr>
              <w:t>4</w:t>
            </w:r>
            <w:r w:rsidR="000172C4">
              <w:rPr>
                <w:rFonts w:ascii="Times New Roman" w:hAnsi="Times New Roman" w:cs="Times New Roman"/>
                <w:sz w:val="24"/>
                <w:szCs w:val="24"/>
              </w:rPr>
              <w:t>.</w:t>
            </w:r>
            <w:r w:rsidRPr="00E45B08">
              <w:rPr>
                <w:rFonts w:ascii="Times New Roman" w:hAnsi="Times New Roman" w:cs="Times New Roman"/>
                <w:sz w:val="24"/>
                <w:szCs w:val="24"/>
              </w:rPr>
              <w:t xml:space="preserve"> Nuotekų ir vandens siurblinių siurblių keitimas</w:t>
            </w:r>
          </w:p>
        </w:tc>
        <w:tc>
          <w:tcPr>
            <w:tcW w:w="4717" w:type="dxa"/>
            <w:vMerge w:val="restart"/>
          </w:tcPr>
          <w:p w14:paraId="5754798E" w14:textId="722CF57B" w:rsidR="00B24D6C" w:rsidRPr="00E45B08" w:rsidRDefault="00B24D6C" w:rsidP="001C2001">
            <w:pPr>
              <w:tabs>
                <w:tab w:val="left" w:pos="1134"/>
              </w:tabs>
              <w:jc w:val="both"/>
              <w:rPr>
                <w:rFonts w:ascii="Times New Roman" w:hAnsi="Times New Roman" w:cs="Times New Roman"/>
                <w:sz w:val="24"/>
                <w:szCs w:val="24"/>
              </w:rPr>
            </w:pPr>
            <w:r w:rsidRPr="00E45B08">
              <w:rPr>
                <w:rFonts w:ascii="Times New Roman" w:hAnsi="Times New Roman" w:cs="Times New Roman"/>
                <w:sz w:val="24"/>
                <w:szCs w:val="24"/>
              </w:rPr>
              <w:t xml:space="preserve">Priemonės numatytos remiantis darbo įrenginių techniniais pasais, techninės priežiūros reglamentais bei ilgalaikio turto nusidėvėjimo normomis su tikslu užtikrinti bendrovės eksploatuojamų įrenginių </w:t>
            </w:r>
            <w:r w:rsidRPr="00E45B08">
              <w:rPr>
                <w:rFonts w:ascii="Times New Roman" w:hAnsi="Times New Roman" w:cs="Times New Roman"/>
                <w:sz w:val="24"/>
                <w:szCs w:val="24"/>
              </w:rPr>
              <w:lastRenderedPageBreak/>
              <w:t xml:space="preserve">tiesiogiai naudojamų vandens gavybos, ruošimo, tiekimo, nuotekų šalinimo tvarkymo procesuose tinkamą priežiūrą ir naudojimą </w:t>
            </w:r>
            <w:r w:rsidR="00C25D1F" w:rsidRPr="00E45B08">
              <w:rPr>
                <w:rFonts w:ascii="Times New Roman" w:hAnsi="Times New Roman" w:cs="Times New Roman"/>
                <w:sz w:val="24"/>
                <w:szCs w:val="24"/>
              </w:rPr>
              <w:t>Veiklos plano 2.2.</w:t>
            </w:r>
            <w:r w:rsidR="00A35EBC" w:rsidRPr="00E45B08">
              <w:rPr>
                <w:rFonts w:ascii="Times New Roman" w:hAnsi="Times New Roman" w:cs="Times New Roman"/>
                <w:sz w:val="24"/>
                <w:szCs w:val="24"/>
              </w:rPr>
              <w:t>1</w:t>
            </w:r>
            <w:r w:rsidR="001C2001">
              <w:rPr>
                <w:rFonts w:ascii="Times New Roman" w:hAnsi="Times New Roman" w:cs="Times New Roman"/>
                <w:sz w:val="24"/>
                <w:szCs w:val="24"/>
              </w:rPr>
              <w:t>4</w:t>
            </w:r>
            <w:r w:rsidR="00FB226C">
              <w:rPr>
                <w:rFonts w:ascii="Times New Roman" w:hAnsi="Times New Roman" w:cs="Times New Roman"/>
                <w:sz w:val="24"/>
                <w:szCs w:val="24"/>
              </w:rPr>
              <w:t>−</w:t>
            </w:r>
            <w:r w:rsidR="00A35EBC" w:rsidRPr="00E45B08">
              <w:rPr>
                <w:rFonts w:ascii="Times New Roman" w:hAnsi="Times New Roman" w:cs="Times New Roman"/>
                <w:sz w:val="24"/>
                <w:szCs w:val="24"/>
              </w:rPr>
              <w:t>2.2.1</w:t>
            </w:r>
            <w:r w:rsidR="001C2001">
              <w:rPr>
                <w:rFonts w:ascii="Times New Roman" w:hAnsi="Times New Roman" w:cs="Times New Roman"/>
                <w:sz w:val="24"/>
                <w:szCs w:val="24"/>
              </w:rPr>
              <w:t>5</w:t>
            </w:r>
            <w:r w:rsidR="00A35EBC" w:rsidRPr="00E45B08">
              <w:rPr>
                <w:rFonts w:ascii="Times New Roman" w:hAnsi="Times New Roman" w:cs="Times New Roman"/>
                <w:sz w:val="24"/>
                <w:szCs w:val="24"/>
              </w:rPr>
              <w:t xml:space="preserve"> </w:t>
            </w:r>
            <w:r w:rsidR="00C25D1F" w:rsidRPr="00E45B08">
              <w:rPr>
                <w:rFonts w:ascii="Times New Roman" w:hAnsi="Times New Roman" w:cs="Times New Roman"/>
                <w:sz w:val="24"/>
                <w:szCs w:val="24"/>
              </w:rPr>
              <w:t>eilutė</w:t>
            </w:r>
            <w:r w:rsidR="00FB226C">
              <w:rPr>
                <w:rFonts w:ascii="Times New Roman" w:hAnsi="Times New Roman" w:cs="Times New Roman"/>
                <w:sz w:val="24"/>
                <w:szCs w:val="24"/>
              </w:rPr>
              <w:t>s</w:t>
            </w:r>
          </w:p>
        </w:tc>
        <w:tc>
          <w:tcPr>
            <w:tcW w:w="3108" w:type="dxa"/>
          </w:tcPr>
          <w:p w14:paraId="5EC81B25" w14:textId="749D7BFB" w:rsidR="00B24D6C" w:rsidRPr="00E45B08" w:rsidRDefault="00FB226C" w:rsidP="00937003">
            <w:pPr>
              <w:tabs>
                <w:tab w:val="left" w:pos="1134"/>
              </w:tabs>
              <w:rPr>
                <w:rFonts w:ascii="Times New Roman" w:hAnsi="Times New Roman" w:cs="Times New Roman"/>
                <w:sz w:val="24"/>
                <w:szCs w:val="24"/>
              </w:rPr>
            </w:pPr>
            <w:r>
              <w:rPr>
                <w:rFonts w:ascii="Times New Roman" w:hAnsi="Times New Roman" w:cs="Times New Roman"/>
                <w:sz w:val="24"/>
                <w:szCs w:val="24"/>
              </w:rPr>
              <w:lastRenderedPageBreak/>
              <w:t>2020−</w:t>
            </w:r>
            <w:r w:rsidR="00C25D1F" w:rsidRPr="00E45B08">
              <w:rPr>
                <w:rFonts w:ascii="Times New Roman" w:hAnsi="Times New Roman" w:cs="Times New Roman"/>
                <w:sz w:val="24"/>
                <w:szCs w:val="24"/>
              </w:rPr>
              <w:t>2022</w:t>
            </w:r>
            <w:r w:rsidR="00BE663D">
              <w:rPr>
                <w:rFonts w:ascii="Times New Roman" w:hAnsi="Times New Roman" w:cs="Times New Roman"/>
                <w:sz w:val="24"/>
                <w:szCs w:val="24"/>
              </w:rPr>
              <w:t xml:space="preserve"> </w:t>
            </w:r>
            <w:r w:rsidR="00C25D1F" w:rsidRPr="00E45B08">
              <w:rPr>
                <w:rFonts w:ascii="Times New Roman" w:hAnsi="Times New Roman" w:cs="Times New Roman"/>
                <w:sz w:val="24"/>
                <w:szCs w:val="24"/>
              </w:rPr>
              <w:t>m.</w:t>
            </w:r>
            <w:r w:rsidR="0068110A" w:rsidRPr="00E45B08">
              <w:rPr>
                <w:rFonts w:ascii="Times New Roman" w:hAnsi="Times New Roman" w:cs="Times New Roman"/>
                <w:sz w:val="24"/>
                <w:szCs w:val="24"/>
              </w:rPr>
              <w:t xml:space="preserve"> </w:t>
            </w:r>
            <w:r w:rsidR="00937003">
              <w:rPr>
                <w:rFonts w:ascii="Times New Roman" w:hAnsi="Times New Roman" w:cs="Times New Roman"/>
                <w:sz w:val="24"/>
                <w:szCs w:val="24"/>
              </w:rPr>
              <w:t>38</w:t>
            </w:r>
            <w:r w:rsidR="004526BB" w:rsidRPr="00E45B08">
              <w:rPr>
                <w:rFonts w:ascii="Times New Roman" w:hAnsi="Times New Roman" w:cs="Times New Roman"/>
                <w:sz w:val="24"/>
                <w:szCs w:val="24"/>
              </w:rPr>
              <w:t xml:space="preserve"> </w:t>
            </w:r>
            <w:r w:rsidR="0068110A" w:rsidRPr="00E45B08">
              <w:rPr>
                <w:rFonts w:ascii="Times New Roman" w:hAnsi="Times New Roman" w:cs="Times New Roman"/>
                <w:sz w:val="24"/>
                <w:szCs w:val="24"/>
              </w:rPr>
              <w:t>tūkst.</w:t>
            </w:r>
            <w:r>
              <w:rPr>
                <w:rFonts w:ascii="Times New Roman" w:hAnsi="Times New Roman" w:cs="Times New Roman"/>
                <w:sz w:val="24"/>
                <w:szCs w:val="24"/>
              </w:rPr>
              <w:t xml:space="preserve"> </w:t>
            </w:r>
            <w:r w:rsidR="0068110A" w:rsidRPr="00E45B08">
              <w:rPr>
                <w:rFonts w:ascii="Times New Roman" w:hAnsi="Times New Roman" w:cs="Times New Roman"/>
                <w:sz w:val="24"/>
                <w:szCs w:val="24"/>
              </w:rPr>
              <w:t>Eur</w:t>
            </w:r>
          </w:p>
        </w:tc>
      </w:tr>
      <w:tr w:rsidR="00B24D6C" w:rsidRPr="00E45B08" w14:paraId="49541AE4" w14:textId="77777777" w:rsidTr="009663EB">
        <w:tc>
          <w:tcPr>
            <w:tcW w:w="1803" w:type="dxa"/>
          </w:tcPr>
          <w:p w14:paraId="7923B091" w14:textId="4614F37B" w:rsidR="00B24D6C" w:rsidRPr="00E45B08" w:rsidRDefault="00B24D6C" w:rsidP="00A55DF4">
            <w:pPr>
              <w:tabs>
                <w:tab w:val="left" w:pos="1134"/>
              </w:tabs>
              <w:rPr>
                <w:rFonts w:ascii="Times New Roman" w:hAnsi="Times New Roman" w:cs="Times New Roman"/>
                <w:sz w:val="24"/>
                <w:szCs w:val="24"/>
              </w:rPr>
            </w:pPr>
            <w:r w:rsidRPr="00E45B08">
              <w:rPr>
                <w:rFonts w:ascii="Times New Roman" w:hAnsi="Times New Roman" w:cs="Times New Roman"/>
                <w:sz w:val="24"/>
                <w:szCs w:val="24"/>
              </w:rPr>
              <w:lastRenderedPageBreak/>
              <w:t>2.2.1</w:t>
            </w:r>
            <w:r w:rsidR="00A55DF4">
              <w:rPr>
                <w:rFonts w:ascii="Times New Roman" w:hAnsi="Times New Roman" w:cs="Times New Roman"/>
                <w:sz w:val="24"/>
                <w:szCs w:val="24"/>
              </w:rPr>
              <w:t>5</w:t>
            </w:r>
            <w:r w:rsidR="000172C4">
              <w:rPr>
                <w:rFonts w:ascii="Times New Roman" w:hAnsi="Times New Roman" w:cs="Times New Roman"/>
                <w:sz w:val="24"/>
                <w:szCs w:val="24"/>
              </w:rPr>
              <w:t>.</w:t>
            </w:r>
            <w:r w:rsidRPr="00E45B08">
              <w:rPr>
                <w:rFonts w:ascii="Times New Roman" w:hAnsi="Times New Roman" w:cs="Times New Roman"/>
                <w:sz w:val="24"/>
                <w:szCs w:val="24"/>
              </w:rPr>
              <w:t xml:space="preserve"> Vandens gerinimo stočių įrenginių keitimas</w:t>
            </w:r>
          </w:p>
        </w:tc>
        <w:tc>
          <w:tcPr>
            <w:tcW w:w="4717" w:type="dxa"/>
            <w:vMerge/>
          </w:tcPr>
          <w:p w14:paraId="69399080" w14:textId="77777777" w:rsidR="00B24D6C" w:rsidRPr="00E45B08" w:rsidRDefault="00B24D6C" w:rsidP="00B24D6C">
            <w:pPr>
              <w:tabs>
                <w:tab w:val="left" w:pos="1134"/>
              </w:tabs>
              <w:rPr>
                <w:rFonts w:ascii="Times New Roman" w:hAnsi="Times New Roman" w:cs="Times New Roman"/>
                <w:sz w:val="24"/>
                <w:szCs w:val="24"/>
              </w:rPr>
            </w:pPr>
          </w:p>
        </w:tc>
        <w:tc>
          <w:tcPr>
            <w:tcW w:w="3108" w:type="dxa"/>
          </w:tcPr>
          <w:p w14:paraId="60697902" w14:textId="2E523420" w:rsidR="00B24D6C" w:rsidRPr="00E45B08" w:rsidRDefault="00FB226C" w:rsidP="004526BB">
            <w:pPr>
              <w:tabs>
                <w:tab w:val="left" w:pos="1134"/>
              </w:tabs>
              <w:rPr>
                <w:rFonts w:ascii="Times New Roman" w:hAnsi="Times New Roman" w:cs="Times New Roman"/>
                <w:sz w:val="24"/>
                <w:szCs w:val="24"/>
              </w:rPr>
            </w:pPr>
            <w:r>
              <w:rPr>
                <w:rFonts w:ascii="Times New Roman" w:hAnsi="Times New Roman" w:cs="Times New Roman"/>
                <w:sz w:val="24"/>
                <w:szCs w:val="24"/>
              </w:rPr>
              <w:t>2020−</w:t>
            </w:r>
            <w:r w:rsidR="00C25D1F" w:rsidRPr="00E45B08">
              <w:rPr>
                <w:rFonts w:ascii="Times New Roman" w:hAnsi="Times New Roman" w:cs="Times New Roman"/>
                <w:sz w:val="24"/>
                <w:szCs w:val="24"/>
              </w:rPr>
              <w:t>2022</w:t>
            </w:r>
            <w:r w:rsidR="00BE663D">
              <w:rPr>
                <w:rFonts w:ascii="Times New Roman" w:hAnsi="Times New Roman" w:cs="Times New Roman"/>
                <w:sz w:val="24"/>
                <w:szCs w:val="24"/>
              </w:rPr>
              <w:t xml:space="preserve"> </w:t>
            </w:r>
            <w:r w:rsidR="00C25D1F" w:rsidRPr="00E45B08">
              <w:rPr>
                <w:rFonts w:ascii="Times New Roman" w:hAnsi="Times New Roman" w:cs="Times New Roman"/>
                <w:sz w:val="24"/>
                <w:szCs w:val="24"/>
              </w:rPr>
              <w:t>m.</w:t>
            </w:r>
            <w:r w:rsidR="004526BB" w:rsidRPr="00E45B08">
              <w:rPr>
                <w:rFonts w:ascii="Times New Roman" w:hAnsi="Times New Roman" w:cs="Times New Roman"/>
                <w:sz w:val="24"/>
                <w:szCs w:val="24"/>
              </w:rPr>
              <w:t xml:space="preserve"> 13,6</w:t>
            </w:r>
            <w:r w:rsidR="0068110A" w:rsidRPr="00E45B08">
              <w:rPr>
                <w:rFonts w:ascii="Times New Roman" w:hAnsi="Times New Roman" w:cs="Times New Roman"/>
                <w:sz w:val="24"/>
                <w:szCs w:val="24"/>
              </w:rPr>
              <w:t xml:space="preserve"> tūkst.</w:t>
            </w:r>
            <w:r>
              <w:rPr>
                <w:rFonts w:ascii="Times New Roman" w:hAnsi="Times New Roman" w:cs="Times New Roman"/>
                <w:sz w:val="24"/>
                <w:szCs w:val="24"/>
              </w:rPr>
              <w:t xml:space="preserve"> </w:t>
            </w:r>
            <w:r w:rsidR="0068110A" w:rsidRPr="00E45B08">
              <w:rPr>
                <w:rFonts w:ascii="Times New Roman" w:hAnsi="Times New Roman" w:cs="Times New Roman"/>
                <w:sz w:val="24"/>
                <w:szCs w:val="24"/>
              </w:rPr>
              <w:t>Eur</w:t>
            </w:r>
          </w:p>
        </w:tc>
      </w:tr>
    </w:tbl>
    <w:p w14:paraId="3A987C83" w14:textId="77777777" w:rsidR="00CC362B" w:rsidRDefault="00CC362B" w:rsidP="00087EBE">
      <w:pPr>
        <w:tabs>
          <w:tab w:val="left" w:pos="1134"/>
        </w:tabs>
        <w:rPr>
          <w:rFonts w:ascii="Times New Roman" w:hAnsi="Times New Roman" w:cs="Times New Roman"/>
          <w:sz w:val="24"/>
          <w:szCs w:val="24"/>
        </w:rPr>
      </w:pPr>
    </w:p>
    <w:p w14:paraId="1AED2BE7" w14:textId="77777777" w:rsidR="0034560E" w:rsidRDefault="0034560E" w:rsidP="00087EBE">
      <w:pPr>
        <w:tabs>
          <w:tab w:val="left" w:pos="1134"/>
        </w:tabs>
        <w:rPr>
          <w:rFonts w:ascii="Times New Roman" w:hAnsi="Times New Roman" w:cs="Times New Roman"/>
          <w:sz w:val="24"/>
          <w:szCs w:val="24"/>
        </w:rPr>
      </w:pPr>
    </w:p>
    <w:p w14:paraId="17B9F02C" w14:textId="77777777" w:rsidR="0034560E" w:rsidRPr="00E45B08" w:rsidRDefault="0034560E" w:rsidP="00087EBE">
      <w:pPr>
        <w:tabs>
          <w:tab w:val="left" w:pos="1134"/>
        </w:tabs>
        <w:rPr>
          <w:rFonts w:ascii="Times New Roman" w:hAnsi="Times New Roman" w:cs="Times New Roman"/>
          <w:sz w:val="24"/>
          <w:szCs w:val="24"/>
        </w:rPr>
      </w:pPr>
    </w:p>
    <w:p w14:paraId="06ED85B6" w14:textId="183CB1D8" w:rsidR="002C19F4" w:rsidRPr="00E45B08" w:rsidRDefault="00937574" w:rsidP="00BE663D">
      <w:pPr>
        <w:tabs>
          <w:tab w:val="left" w:pos="1134"/>
        </w:tabs>
        <w:jc w:val="center"/>
        <w:rPr>
          <w:rFonts w:ascii="Times New Roman" w:hAnsi="Times New Roman" w:cs="Times New Roman"/>
          <w:b/>
          <w:sz w:val="24"/>
          <w:szCs w:val="24"/>
        </w:rPr>
      </w:pPr>
      <w:r w:rsidRPr="00E45B08">
        <w:rPr>
          <w:rFonts w:ascii="Times New Roman" w:hAnsi="Times New Roman" w:cs="Times New Roman"/>
          <w:b/>
          <w:sz w:val="24"/>
          <w:szCs w:val="24"/>
        </w:rPr>
        <w:t>I</w:t>
      </w:r>
      <w:r w:rsidR="002C19F4" w:rsidRPr="00E45B08">
        <w:rPr>
          <w:rFonts w:ascii="Times New Roman" w:hAnsi="Times New Roman" w:cs="Times New Roman"/>
          <w:b/>
          <w:sz w:val="24"/>
          <w:szCs w:val="24"/>
        </w:rPr>
        <w:t xml:space="preserve">nvesticijos </w:t>
      </w:r>
      <w:r w:rsidR="001A333C">
        <w:rPr>
          <w:rFonts w:ascii="Times New Roman" w:hAnsi="Times New Roman" w:cs="Times New Roman"/>
          <w:b/>
          <w:sz w:val="24"/>
          <w:szCs w:val="24"/>
        </w:rPr>
        <w:t>išpirkti infrastruktūrą</w:t>
      </w:r>
    </w:p>
    <w:p w14:paraId="642971AD" w14:textId="4B46B707" w:rsidR="002D20BD" w:rsidRPr="00A0246F" w:rsidRDefault="002D20BD" w:rsidP="002D20BD">
      <w:pPr>
        <w:spacing w:after="0"/>
        <w:ind w:firstLine="567"/>
        <w:jc w:val="both"/>
        <w:rPr>
          <w:rFonts w:ascii="Times New Roman" w:hAnsi="Times New Roman" w:cs="Times New Roman"/>
          <w:sz w:val="24"/>
          <w:szCs w:val="24"/>
        </w:rPr>
      </w:pPr>
      <w:r w:rsidRPr="00A0246F">
        <w:rPr>
          <w:rFonts w:ascii="Times New Roman" w:hAnsi="Times New Roman" w:cs="Times New Roman"/>
          <w:sz w:val="24"/>
          <w:szCs w:val="24"/>
        </w:rPr>
        <w:t xml:space="preserve">Kėdainių mieste ir rajone, ne visur buvo pakloti vandentiekio ir nuotekų tinklai. Atskirose vietovėse, siekdami apsirūpinti kokybišku geriamuoju vandeniu bei nuotekų tvarkymo paslaugomis, tinklus savo iniciatyva ir nuosavomis lėšomis statė gyventojai ar juridiniai asmenys. Dalis tokių tinklų nėra įteisinti, neturi reikalingų statybos dokumentų, susidėvėję. </w:t>
      </w:r>
    </w:p>
    <w:p w14:paraId="24FAE659" w14:textId="77777777" w:rsidR="002D20BD" w:rsidRPr="00A0246F" w:rsidRDefault="002D20BD" w:rsidP="002D20BD">
      <w:pPr>
        <w:spacing w:after="0"/>
        <w:ind w:firstLine="567"/>
        <w:jc w:val="both"/>
        <w:rPr>
          <w:rFonts w:ascii="Times New Roman" w:hAnsi="Times New Roman" w:cs="Times New Roman"/>
          <w:sz w:val="24"/>
          <w:szCs w:val="24"/>
        </w:rPr>
      </w:pPr>
      <w:r w:rsidRPr="00A0246F">
        <w:rPr>
          <w:rFonts w:ascii="Times New Roman" w:hAnsi="Times New Roman" w:cs="Times New Roman"/>
          <w:sz w:val="24"/>
          <w:szCs w:val="24"/>
        </w:rPr>
        <w:t xml:space="preserve">Tokių tinklų išpirkimas yra reglamentuotas Geriamojo vandens tiekimo ir nuotekų tvarkymo infrastruktūros objektų išpirkimo tvarkos apraše, patvirtintame 2007 metų sausio 29 d. Lietuvos Respublikos Vyriausybės nutarimu Nr. 88. Geriamojo vandens tiekimo ir nuotekų tvarkymo infrastruktūros objektai gali būti išperkami savivaldybės arba viešojo geriamojo vandens tiekėjo nuosavybėn tik atitinkantys tinkamumo ir reikalingumo kriterijus. </w:t>
      </w:r>
    </w:p>
    <w:p w14:paraId="1B63E22F" w14:textId="2AE6D9A3" w:rsidR="002D20BD" w:rsidRDefault="003E10C5" w:rsidP="0034560E">
      <w:pPr>
        <w:ind w:firstLine="567"/>
        <w:jc w:val="both"/>
        <w:rPr>
          <w:rFonts w:ascii="Times New Roman" w:hAnsi="Times New Roman" w:cs="Times New Roman"/>
          <w:b/>
          <w:sz w:val="24"/>
          <w:szCs w:val="24"/>
        </w:rPr>
      </w:pPr>
      <w:r>
        <w:rPr>
          <w:rFonts w:ascii="Times New Roman" w:hAnsi="Times New Roman" w:cs="Times New Roman"/>
          <w:sz w:val="24"/>
          <w:szCs w:val="24"/>
        </w:rPr>
        <w:t>2020−</w:t>
      </w:r>
      <w:r w:rsidR="002D20BD" w:rsidRPr="00A0246F">
        <w:rPr>
          <w:rFonts w:ascii="Times New Roman" w:hAnsi="Times New Roman" w:cs="Times New Roman"/>
          <w:sz w:val="24"/>
          <w:szCs w:val="24"/>
        </w:rPr>
        <w:t>2022 metų laikotarpiu, esant poreikiui, minėta infrastruktūra planuojama priimti neatlygintinai, todėl išpirkimui lėšos neplanuojamos.</w:t>
      </w:r>
    </w:p>
    <w:p w14:paraId="6D4E1A74" w14:textId="77777777" w:rsidR="003E10C5" w:rsidRDefault="003E10C5" w:rsidP="003E10C5">
      <w:pPr>
        <w:tabs>
          <w:tab w:val="left" w:pos="1134"/>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IX SKYRIUS</w:t>
      </w:r>
    </w:p>
    <w:p w14:paraId="6C0E94C1" w14:textId="6859C175" w:rsidR="00996614" w:rsidRDefault="00747B34" w:rsidP="003E10C5">
      <w:pPr>
        <w:tabs>
          <w:tab w:val="left" w:pos="1134"/>
        </w:tabs>
        <w:spacing w:after="0" w:line="240" w:lineRule="auto"/>
        <w:jc w:val="center"/>
        <w:rPr>
          <w:rFonts w:ascii="Times New Roman" w:hAnsi="Times New Roman" w:cs="Times New Roman"/>
          <w:b/>
          <w:sz w:val="24"/>
          <w:szCs w:val="24"/>
        </w:rPr>
      </w:pPr>
      <w:r w:rsidRPr="00E45B08">
        <w:rPr>
          <w:rFonts w:ascii="Times New Roman" w:hAnsi="Times New Roman" w:cs="Times New Roman"/>
          <w:b/>
          <w:sz w:val="24"/>
          <w:szCs w:val="24"/>
        </w:rPr>
        <w:t xml:space="preserve">LĖŠŲ POREIKIS VEIKLOS PLANUI ĮGYVENDINTI </w:t>
      </w:r>
      <w:r w:rsidR="00CB2970" w:rsidRPr="00E45B08">
        <w:rPr>
          <w:rFonts w:ascii="Times New Roman" w:hAnsi="Times New Roman" w:cs="Times New Roman"/>
          <w:b/>
          <w:sz w:val="24"/>
          <w:szCs w:val="24"/>
        </w:rPr>
        <w:t>IR FINANSAVIMO ŠALTINIAI</w:t>
      </w:r>
    </w:p>
    <w:p w14:paraId="5E3D256B" w14:textId="77777777" w:rsidR="003E10C5" w:rsidRPr="00E45B08" w:rsidRDefault="003E10C5" w:rsidP="003E10C5">
      <w:pPr>
        <w:tabs>
          <w:tab w:val="left" w:pos="1134"/>
        </w:tabs>
        <w:spacing w:after="0" w:line="240" w:lineRule="auto"/>
        <w:jc w:val="center"/>
        <w:rPr>
          <w:rFonts w:ascii="Times New Roman" w:hAnsi="Times New Roman" w:cs="Times New Roman"/>
          <w:b/>
          <w:sz w:val="24"/>
          <w:szCs w:val="24"/>
        </w:rPr>
      </w:pPr>
    </w:p>
    <w:p w14:paraId="066D9C17" w14:textId="7C9665C1" w:rsidR="00996614" w:rsidRPr="00E45B08" w:rsidRDefault="00996614" w:rsidP="00BE663D">
      <w:pPr>
        <w:tabs>
          <w:tab w:val="left" w:pos="1134"/>
        </w:tabs>
        <w:ind w:firstLine="709"/>
        <w:jc w:val="both"/>
        <w:rPr>
          <w:rFonts w:ascii="Times New Roman" w:hAnsi="Times New Roman" w:cs="Times New Roman"/>
          <w:sz w:val="24"/>
          <w:szCs w:val="24"/>
        </w:rPr>
      </w:pPr>
      <w:r w:rsidRPr="00E45B08">
        <w:rPr>
          <w:rFonts w:ascii="Times New Roman" w:hAnsi="Times New Roman" w:cs="Times New Roman"/>
          <w:sz w:val="24"/>
          <w:szCs w:val="24"/>
        </w:rPr>
        <w:t>Bendrov</w:t>
      </w:r>
      <w:r w:rsidR="00D607D6" w:rsidRPr="00E45B08">
        <w:rPr>
          <w:rFonts w:ascii="Times New Roman" w:hAnsi="Times New Roman" w:cs="Times New Roman"/>
          <w:sz w:val="24"/>
          <w:szCs w:val="24"/>
        </w:rPr>
        <w:t>ė</w:t>
      </w:r>
      <w:r w:rsidRPr="00E45B08">
        <w:rPr>
          <w:rFonts w:ascii="Times New Roman" w:hAnsi="Times New Roman" w:cs="Times New Roman"/>
          <w:sz w:val="24"/>
          <w:szCs w:val="24"/>
        </w:rPr>
        <w:t xml:space="preserve"> geriamojo vandens tiekimo ir  nuotekų tvarkymo  infrastruktūros plėtrą ir renovaciją  planuoja vykdyti ES fondų, savivaldybės ir bendrovės lėšomis</w:t>
      </w:r>
      <w:r w:rsidR="00AD29CE" w:rsidRPr="00E45B08">
        <w:rPr>
          <w:rFonts w:ascii="Times New Roman" w:hAnsi="Times New Roman" w:cs="Times New Roman"/>
          <w:sz w:val="24"/>
          <w:szCs w:val="24"/>
        </w:rPr>
        <w:t>.</w:t>
      </w:r>
    </w:p>
    <w:p w14:paraId="3609C817" w14:textId="097A7DE2" w:rsidR="00747B34" w:rsidRPr="00E45B08" w:rsidRDefault="003E10C5" w:rsidP="00BE663D">
      <w:pPr>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2020−</w:t>
      </w:r>
      <w:r w:rsidR="00747B34" w:rsidRPr="00E45B08">
        <w:rPr>
          <w:rFonts w:ascii="Times New Roman" w:hAnsi="Times New Roman" w:cs="Times New Roman"/>
          <w:sz w:val="24"/>
          <w:szCs w:val="24"/>
        </w:rPr>
        <w:t>2022</w:t>
      </w:r>
      <w:r w:rsidR="00BE663D">
        <w:rPr>
          <w:rFonts w:ascii="Times New Roman" w:hAnsi="Times New Roman" w:cs="Times New Roman"/>
          <w:sz w:val="24"/>
          <w:szCs w:val="24"/>
        </w:rPr>
        <w:t xml:space="preserve"> </w:t>
      </w:r>
      <w:r w:rsidR="00747B34" w:rsidRPr="00E45B08">
        <w:rPr>
          <w:rFonts w:ascii="Times New Roman" w:hAnsi="Times New Roman" w:cs="Times New Roman"/>
          <w:sz w:val="24"/>
          <w:szCs w:val="24"/>
        </w:rPr>
        <w:t>m</w:t>
      </w:r>
      <w:r w:rsidR="00BE663D">
        <w:rPr>
          <w:rFonts w:ascii="Times New Roman" w:hAnsi="Times New Roman" w:cs="Times New Roman"/>
          <w:sz w:val="24"/>
          <w:szCs w:val="24"/>
        </w:rPr>
        <w:t>.</w:t>
      </w:r>
      <w:r w:rsidR="00747B34" w:rsidRPr="00E45B08">
        <w:rPr>
          <w:rFonts w:ascii="Times New Roman" w:hAnsi="Times New Roman" w:cs="Times New Roman"/>
          <w:sz w:val="24"/>
          <w:szCs w:val="24"/>
        </w:rPr>
        <w:t xml:space="preserve"> Veiklos plan</w:t>
      </w:r>
      <w:r w:rsidR="00BD262A" w:rsidRPr="00E45B08">
        <w:rPr>
          <w:rFonts w:ascii="Times New Roman" w:hAnsi="Times New Roman" w:cs="Times New Roman"/>
          <w:sz w:val="24"/>
          <w:szCs w:val="24"/>
        </w:rPr>
        <w:t>o</w:t>
      </w:r>
      <w:r w:rsidR="00747B34" w:rsidRPr="00E45B08">
        <w:rPr>
          <w:rFonts w:ascii="Times New Roman" w:hAnsi="Times New Roman" w:cs="Times New Roman"/>
          <w:sz w:val="24"/>
          <w:szCs w:val="24"/>
        </w:rPr>
        <w:t xml:space="preserve"> </w:t>
      </w:r>
      <w:r w:rsidR="00D978D2" w:rsidRPr="00E45B08">
        <w:rPr>
          <w:rFonts w:ascii="Times New Roman" w:hAnsi="Times New Roman" w:cs="Times New Roman"/>
          <w:sz w:val="24"/>
          <w:szCs w:val="24"/>
        </w:rPr>
        <w:t>įgyvendinimui reikalinga</w:t>
      </w:r>
      <w:r w:rsidR="00BD262A" w:rsidRPr="00E45B08">
        <w:rPr>
          <w:rFonts w:ascii="Times New Roman" w:hAnsi="Times New Roman" w:cs="Times New Roman"/>
          <w:sz w:val="24"/>
          <w:szCs w:val="24"/>
        </w:rPr>
        <w:t xml:space="preserve"> </w:t>
      </w:r>
      <w:r w:rsidR="00D978D2" w:rsidRPr="00E45B08">
        <w:rPr>
          <w:rFonts w:ascii="Times New Roman" w:hAnsi="Times New Roman" w:cs="Times New Roman"/>
          <w:sz w:val="24"/>
          <w:szCs w:val="24"/>
        </w:rPr>
        <w:t>9</w:t>
      </w:r>
      <w:r w:rsidR="00996614" w:rsidRPr="00E45B08">
        <w:rPr>
          <w:rFonts w:ascii="Times New Roman" w:hAnsi="Times New Roman" w:cs="Times New Roman"/>
          <w:sz w:val="24"/>
          <w:szCs w:val="24"/>
        </w:rPr>
        <w:t>,</w:t>
      </w:r>
      <w:r w:rsidR="00937003">
        <w:rPr>
          <w:rFonts w:ascii="Times New Roman" w:hAnsi="Times New Roman" w:cs="Times New Roman"/>
          <w:sz w:val="24"/>
          <w:szCs w:val="24"/>
        </w:rPr>
        <w:t>4</w:t>
      </w:r>
      <w:r w:rsidR="00D978D2" w:rsidRPr="00E45B08">
        <w:rPr>
          <w:rFonts w:ascii="Times New Roman" w:hAnsi="Times New Roman" w:cs="Times New Roman"/>
          <w:sz w:val="24"/>
          <w:szCs w:val="24"/>
        </w:rPr>
        <w:t xml:space="preserve"> </w:t>
      </w:r>
      <w:r w:rsidR="00996614" w:rsidRPr="00E45B08">
        <w:rPr>
          <w:rFonts w:ascii="Times New Roman" w:hAnsi="Times New Roman" w:cs="Times New Roman"/>
          <w:sz w:val="24"/>
          <w:szCs w:val="24"/>
        </w:rPr>
        <w:t>mln</w:t>
      </w:r>
      <w:r w:rsidR="00D978D2" w:rsidRPr="00E45B08">
        <w:rPr>
          <w:rFonts w:ascii="Times New Roman" w:hAnsi="Times New Roman" w:cs="Times New Roman"/>
          <w:sz w:val="24"/>
          <w:szCs w:val="24"/>
        </w:rPr>
        <w:t>.</w:t>
      </w:r>
      <w:r>
        <w:rPr>
          <w:rFonts w:ascii="Times New Roman" w:hAnsi="Times New Roman" w:cs="Times New Roman"/>
          <w:sz w:val="24"/>
          <w:szCs w:val="24"/>
        </w:rPr>
        <w:t xml:space="preserve"> </w:t>
      </w:r>
      <w:r w:rsidR="00D978D2" w:rsidRPr="00E45B08">
        <w:rPr>
          <w:rFonts w:ascii="Times New Roman" w:hAnsi="Times New Roman" w:cs="Times New Roman"/>
          <w:sz w:val="24"/>
          <w:szCs w:val="24"/>
        </w:rPr>
        <w:t>Eur.</w:t>
      </w:r>
      <w:r w:rsidR="00BD262A" w:rsidRPr="00E45B08">
        <w:rPr>
          <w:rFonts w:ascii="Times New Roman" w:hAnsi="Times New Roman" w:cs="Times New Roman"/>
          <w:sz w:val="24"/>
          <w:szCs w:val="24"/>
        </w:rPr>
        <w:t xml:space="preserve"> lėšų</w:t>
      </w:r>
      <w:r w:rsidR="00D978D2" w:rsidRPr="00E45B08">
        <w:rPr>
          <w:rFonts w:ascii="Times New Roman" w:hAnsi="Times New Roman" w:cs="Times New Roman"/>
          <w:sz w:val="24"/>
          <w:szCs w:val="24"/>
        </w:rPr>
        <w:t xml:space="preserve">  (įvertinus  grąžinamos paskolos dalį)</w:t>
      </w:r>
      <w:r w:rsidR="00AD29CE" w:rsidRPr="00E45B08">
        <w:rPr>
          <w:rFonts w:ascii="Times New Roman" w:hAnsi="Times New Roman" w:cs="Times New Roman"/>
          <w:sz w:val="24"/>
          <w:szCs w:val="24"/>
        </w:rPr>
        <w:t>. Iš</w:t>
      </w:r>
      <w:r w:rsidR="00747B34" w:rsidRPr="00E45B08">
        <w:rPr>
          <w:rFonts w:ascii="Times New Roman" w:hAnsi="Times New Roman" w:cs="Times New Roman"/>
          <w:sz w:val="24"/>
          <w:szCs w:val="24"/>
        </w:rPr>
        <w:t xml:space="preserve"> to skaičiaus investiciniams projektams</w:t>
      </w:r>
      <w:r w:rsidR="00BE663D">
        <w:rPr>
          <w:rFonts w:ascii="Times New Roman" w:hAnsi="Times New Roman" w:cs="Times New Roman"/>
          <w:sz w:val="24"/>
          <w:szCs w:val="24"/>
        </w:rPr>
        <w:t xml:space="preserve"> </w:t>
      </w:r>
      <w:r>
        <w:rPr>
          <w:rFonts w:ascii="Times New Roman" w:hAnsi="Times New Roman" w:cs="Times New Roman"/>
          <w:sz w:val="24"/>
          <w:szCs w:val="24"/>
        </w:rPr>
        <w:t>−</w:t>
      </w:r>
      <w:r w:rsidR="00BE663D">
        <w:rPr>
          <w:rFonts w:ascii="Times New Roman" w:hAnsi="Times New Roman" w:cs="Times New Roman"/>
          <w:sz w:val="24"/>
          <w:szCs w:val="24"/>
        </w:rPr>
        <w:t xml:space="preserve"> </w:t>
      </w:r>
      <w:r w:rsidR="00996614" w:rsidRPr="00E45B08">
        <w:rPr>
          <w:rFonts w:ascii="Times New Roman" w:hAnsi="Times New Roman" w:cs="Times New Roman"/>
          <w:sz w:val="24"/>
          <w:szCs w:val="24"/>
        </w:rPr>
        <w:t>7,9</w:t>
      </w:r>
      <w:r w:rsidR="002512B9" w:rsidRPr="00E45B08">
        <w:rPr>
          <w:rFonts w:ascii="Times New Roman" w:hAnsi="Times New Roman" w:cs="Times New Roman"/>
          <w:sz w:val="24"/>
          <w:szCs w:val="24"/>
        </w:rPr>
        <w:t xml:space="preserve"> </w:t>
      </w:r>
      <w:r w:rsidR="00996614" w:rsidRPr="00E45B08">
        <w:rPr>
          <w:rFonts w:ascii="Times New Roman" w:hAnsi="Times New Roman" w:cs="Times New Roman"/>
          <w:sz w:val="24"/>
          <w:szCs w:val="24"/>
        </w:rPr>
        <w:t>mln</w:t>
      </w:r>
      <w:r w:rsidR="00747B34" w:rsidRPr="00E45B08">
        <w:rPr>
          <w:rFonts w:ascii="Times New Roman" w:hAnsi="Times New Roman" w:cs="Times New Roman"/>
          <w:sz w:val="24"/>
          <w:szCs w:val="24"/>
        </w:rPr>
        <w:t>.</w:t>
      </w:r>
      <w:r>
        <w:rPr>
          <w:rFonts w:ascii="Times New Roman" w:hAnsi="Times New Roman" w:cs="Times New Roman"/>
          <w:sz w:val="24"/>
          <w:szCs w:val="24"/>
        </w:rPr>
        <w:t xml:space="preserve"> </w:t>
      </w:r>
      <w:r w:rsidR="00747B34" w:rsidRPr="00E45B08">
        <w:rPr>
          <w:rFonts w:ascii="Times New Roman" w:hAnsi="Times New Roman" w:cs="Times New Roman"/>
          <w:sz w:val="24"/>
          <w:szCs w:val="24"/>
        </w:rPr>
        <w:t>Eur</w:t>
      </w:r>
      <w:r>
        <w:rPr>
          <w:rFonts w:ascii="Times New Roman" w:hAnsi="Times New Roman" w:cs="Times New Roman"/>
          <w:sz w:val="24"/>
          <w:szCs w:val="24"/>
        </w:rPr>
        <w:t>., daliniam paskolų grąžinimui −</w:t>
      </w:r>
      <w:r w:rsidR="00937003">
        <w:rPr>
          <w:rFonts w:ascii="Times New Roman" w:hAnsi="Times New Roman" w:cs="Times New Roman"/>
          <w:sz w:val="24"/>
          <w:szCs w:val="24"/>
        </w:rPr>
        <w:t>78</w:t>
      </w:r>
      <w:r w:rsidR="00747B34" w:rsidRPr="00E45B08">
        <w:rPr>
          <w:rFonts w:ascii="Times New Roman" w:hAnsi="Times New Roman" w:cs="Times New Roman"/>
          <w:sz w:val="24"/>
          <w:szCs w:val="24"/>
        </w:rPr>
        <w:t xml:space="preserve"> tūkst.</w:t>
      </w:r>
      <w:r>
        <w:rPr>
          <w:rFonts w:ascii="Times New Roman" w:hAnsi="Times New Roman" w:cs="Times New Roman"/>
          <w:sz w:val="24"/>
          <w:szCs w:val="24"/>
        </w:rPr>
        <w:t xml:space="preserve"> </w:t>
      </w:r>
      <w:r w:rsidR="00747B34" w:rsidRPr="00E45B08">
        <w:rPr>
          <w:rFonts w:ascii="Times New Roman" w:hAnsi="Times New Roman" w:cs="Times New Roman"/>
          <w:sz w:val="24"/>
          <w:szCs w:val="24"/>
        </w:rPr>
        <w:t>Eur</w:t>
      </w:r>
      <w:r w:rsidR="00D25CE8" w:rsidRPr="00E45B08">
        <w:rPr>
          <w:rFonts w:ascii="Times New Roman" w:hAnsi="Times New Roman" w:cs="Times New Roman"/>
          <w:sz w:val="24"/>
          <w:szCs w:val="24"/>
        </w:rPr>
        <w:t>, investicijoms ilgalaikiam turtui įsigyti ir atnaujinti</w:t>
      </w:r>
      <w:r w:rsidR="00BE663D">
        <w:rPr>
          <w:rFonts w:ascii="Times New Roman" w:hAnsi="Times New Roman" w:cs="Times New Roman"/>
          <w:sz w:val="24"/>
          <w:szCs w:val="24"/>
        </w:rPr>
        <w:t xml:space="preserve"> </w:t>
      </w:r>
      <w:r>
        <w:rPr>
          <w:rFonts w:ascii="Times New Roman" w:hAnsi="Times New Roman" w:cs="Times New Roman"/>
          <w:sz w:val="24"/>
          <w:szCs w:val="24"/>
        </w:rPr>
        <w:t>−</w:t>
      </w:r>
      <w:r w:rsidR="00BE663D">
        <w:rPr>
          <w:rFonts w:ascii="Times New Roman" w:hAnsi="Times New Roman" w:cs="Times New Roman"/>
          <w:sz w:val="24"/>
          <w:szCs w:val="24"/>
        </w:rPr>
        <w:t xml:space="preserve"> </w:t>
      </w:r>
      <w:r w:rsidR="00996614" w:rsidRPr="00E45B08">
        <w:rPr>
          <w:rFonts w:ascii="Times New Roman" w:hAnsi="Times New Roman" w:cs="Times New Roman"/>
          <w:sz w:val="24"/>
          <w:szCs w:val="24"/>
        </w:rPr>
        <w:t>1,</w:t>
      </w:r>
      <w:r w:rsidR="00937003">
        <w:rPr>
          <w:rFonts w:ascii="Times New Roman" w:hAnsi="Times New Roman" w:cs="Times New Roman"/>
          <w:sz w:val="24"/>
          <w:szCs w:val="24"/>
        </w:rPr>
        <w:t>4</w:t>
      </w:r>
      <w:r w:rsidR="00996614" w:rsidRPr="00E45B08">
        <w:rPr>
          <w:rFonts w:ascii="Times New Roman" w:hAnsi="Times New Roman" w:cs="Times New Roman"/>
          <w:sz w:val="24"/>
          <w:szCs w:val="24"/>
        </w:rPr>
        <w:t xml:space="preserve"> mln.</w:t>
      </w:r>
      <w:r w:rsidR="00D25CE8" w:rsidRPr="00E45B08">
        <w:rPr>
          <w:rFonts w:ascii="Times New Roman" w:hAnsi="Times New Roman" w:cs="Times New Roman"/>
          <w:sz w:val="24"/>
          <w:szCs w:val="24"/>
        </w:rPr>
        <w:t xml:space="preserve"> Eur.  </w:t>
      </w:r>
    </w:p>
    <w:p w14:paraId="304DFADD" w14:textId="3960F91B" w:rsidR="00D25CE8" w:rsidRPr="00E45B08" w:rsidRDefault="00D607D6" w:rsidP="00BE663D">
      <w:pPr>
        <w:tabs>
          <w:tab w:val="left" w:pos="1134"/>
        </w:tabs>
        <w:ind w:firstLine="709"/>
        <w:rPr>
          <w:rFonts w:ascii="Times New Roman" w:hAnsi="Times New Roman" w:cs="Times New Roman"/>
          <w:sz w:val="24"/>
          <w:szCs w:val="24"/>
        </w:rPr>
      </w:pPr>
      <w:r w:rsidRPr="00E45B08">
        <w:rPr>
          <w:rFonts w:ascii="Times New Roman" w:hAnsi="Times New Roman" w:cs="Times New Roman"/>
          <w:sz w:val="24"/>
          <w:szCs w:val="24"/>
        </w:rPr>
        <w:t>Finansavimo šalt</w:t>
      </w:r>
      <w:r w:rsidR="006160B8" w:rsidRPr="00E45B08">
        <w:rPr>
          <w:rFonts w:ascii="Times New Roman" w:hAnsi="Times New Roman" w:cs="Times New Roman"/>
          <w:sz w:val="24"/>
          <w:szCs w:val="24"/>
        </w:rPr>
        <w:t xml:space="preserve">inių ir lėšų panaudojimo lentelė </w:t>
      </w:r>
    </w:p>
    <w:tbl>
      <w:tblPr>
        <w:tblW w:w="6400" w:type="dxa"/>
        <w:tblLook w:val="04A0" w:firstRow="1" w:lastRow="0" w:firstColumn="1" w:lastColumn="0" w:noHBand="0" w:noVBand="1"/>
      </w:tblPr>
      <w:tblGrid>
        <w:gridCol w:w="740"/>
        <w:gridCol w:w="4680"/>
        <w:gridCol w:w="980"/>
      </w:tblGrid>
      <w:tr w:rsidR="00937003" w:rsidRPr="00937003" w14:paraId="72B8051D" w14:textId="77777777" w:rsidTr="00937003">
        <w:trPr>
          <w:trHeight w:val="450"/>
        </w:trPr>
        <w:tc>
          <w:tcPr>
            <w:tcW w:w="740" w:type="dxa"/>
            <w:vMerge w:val="restart"/>
            <w:tcBorders>
              <w:top w:val="single" w:sz="8" w:space="0" w:color="auto"/>
              <w:left w:val="single" w:sz="8" w:space="0" w:color="auto"/>
              <w:bottom w:val="single" w:sz="8" w:space="0" w:color="000000"/>
              <w:right w:val="nil"/>
            </w:tcBorders>
            <w:shd w:val="clear" w:color="auto" w:fill="auto"/>
            <w:vAlign w:val="center"/>
            <w:hideMark/>
          </w:tcPr>
          <w:p w14:paraId="6F30C484" w14:textId="77777777" w:rsidR="00937003" w:rsidRPr="00937003" w:rsidRDefault="00937003" w:rsidP="00937003">
            <w:pPr>
              <w:spacing w:after="0" w:line="240" w:lineRule="auto"/>
              <w:jc w:val="center"/>
              <w:rPr>
                <w:rFonts w:ascii="Times New Roman" w:eastAsia="Times New Roman" w:hAnsi="Times New Roman" w:cs="Times New Roman"/>
                <w:sz w:val="18"/>
                <w:szCs w:val="18"/>
                <w:lang w:eastAsia="lt-LT"/>
              </w:rPr>
            </w:pPr>
            <w:r w:rsidRPr="00937003">
              <w:rPr>
                <w:rFonts w:ascii="Times New Roman" w:eastAsia="Times New Roman" w:hAnsi="Times New Roman" w:cs="Times New Roman"/>
                <w:sz w:val="18"/>
                <w:szCs w:val="18"/>
                <w:lang w:eastAsia="lt-LT"/>
              </w:rPr>
              <w:t>Eil. Nr.</w:t>
            </w:r>
          </w:p>
        </w:tc>
        <w:tc>
          <w:tcPr>
            <w:tcW w:w="468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CEFF603" w14:textId="77777777" w:rsidR="00937003" w:rsidRPr="00937003" w:rsidRDefault="00937003" w:rsidP="00937003">
            <w:pPr>
              <w:spacing w:after="0" w:line="240" w:lineRule="auto"/>
              <w:jc w:val="center"/>
              <w:rPr>
                <w:rFonts w:ascii="Times New Roman" w:eastAsia="Times New Roman" w:hAnsi="Times New Roman" w:cs="Times New Roman"/>
                <w:b/>
                <w:bCs/>
                <w:sz w:val="20"/>
                <w:szCs w:val="20"/>
                <w:lang w:eastAsia="lt-LT"/>
              </w:rPr>
            </w:pPr>
            <w:r w:rsidRPr="00937003">
              <w:rPr>
                <w:rFonts w:ascii="Times New Roman" w:eastAsia="Times New Roman" w:hAnsi="Times New Roman" w:cs="Times New Roman"/>
                <w:b/>
                <w:bCs/>
                <w:sz w:val="20"/>
                <w:szCs w:val="20"/>
                <w:lang w:eastAsia="lt-LT"/>
              </w:rPr>
              <w:t>Įsigytas (atstatytas) ilgalaikis turtas</w:t>
            </w:r>
          </w:p>
        </w:tc>
        <w:tc>
          <w:tcPr>
            <w:tcW w:w="9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CBDA6E2" w14:textId="77777777" w:rsidR="00937003" w:rsidRPr="00937003" w:rsidRDefault="00937003" w:rsidP="00937003">
            <w:pPr>
              <w:spacing w:after="0" w:line="240" w:lineRule="auto"/>
              <w:jc w:val="center"/>
              <w:rPr>
                <w:rFonts w:ascii="Times New Roman" w:eastAsia="Times New Roman" w:hAnsi="Times New Roman" w:cs="Times New Roman"/>
                <w:sz w:val="18"/>
                <w:szCs w:val="18"/>
                <w:lang w:eastAsia="lt-LT"/>
              </w:rPr>
            </w:pPr>
            <w:r w:rsidRPr="00937003">
              <w:rPr>
                <w:rFonts w:ascii="Times New Roman" w:eastAsia="Times New Roman" w:hAnsi="Times New Roman" w:cs="Times New Roman"/>
                <w:sz w:val="18"/>
                <w:szCs w:val="18"/>
                <w:lang w:eastAsia="lt-LT"/>
              </w:rPr>
              <w:t>2020-2022m.</w:t>
            </w:r>
          </w:p>
        </w:tc>
      </w:tr>
      <w:tr w:rsidR="00937003" w:rsidRPr="00937003" w14:paraId="46F24849" w14:textId="77777777" w:rsidTr="00937003">
        <w:trPr>
          <w:trHeight w:val="450"/>
        </w:trPr>
        <w:tc>
          <w:tcPr>
            <w:tcW w:w="740" w:type="dxa"/>
            <w:vMerge/>
            <w:tcBorders>
              <w:top w:val="single" w:sz="8" w:space="0" w:color="auto"/>
              <w:left w:val="single" w:sz="8" w:space="0" w:color="auto"/>
              <w:bottom w:val="single" w:sz="8" w:space="0" w:color="000000"/>
              <w:right w:val="nil"/>
            </w:tcBorders>
            <w:vAlign w:val="center"/>
            <w:hideMark/>
          </w:tcPr>
          <w:p w14:paraId="18A921A6" w14:textId="77777777" w:rsidR="00937003" w:rsidRPr="00937003" w:rsidRDefault="00937003" w:rsidP="00937003">
            <w:pPr>
              <w:spacing w:after="0" w:line="240" w:lineRule="auto"/>
              <w:rPr>
                <w:rFonts w:ascii="Times New Roman" w:eastAsia="Times New Roman" w:hAnsi="Times New Roman" w:cs="Times New Roman"/>
                <w:sz w:val="18"/>
                <w:szCs w:val="18"/>
                <w:lang w:eastAsia="lt-LT"/>
              </w:rPr>
            </w:pPr>
          </w:p>
        </w:tc>
        <w:tc>
          <w:tcPr>
            <w:tcW w:w="4680" w:type="dxa"/>
            <w:vMerge/>
            <w:tcBorders>
              <w:top w:val="single" w:sz="8" w:space="0" w:color="auto"/>
              <w:left w:val="single" w:sz="8" w:space="0" w:color="auto"/>
              <w:bottom w:val="single" w:sz="8" w:space="0" w:color="000000"/>
              <w:right w:val="single" w:sz="8" w:space="0" w:color="auto"/>
            </w:tcBorders>
            <w:vAlign w:val="center"/>
            <w:hideMark/>
          </w:tcPr>
          <w:p w14:paraId="2B7C9760" w14:textId="77777777" w:rsidR="00937003" w:rsidRPr="00937003" w:rsidRDefault="00937003" w:rsidP="00937003">
            <w:pPr>
              <w:spacing w:after="0" w:line="240" w:lineRule="auto"/>
              <w:rPr>
                <w:rFonts w:ascii="Times New Roman" w:eastAsia="Times New Roman" w:hAnsi="Times New Roman" w:cs="Times New Roman"/>
                <w:b/>
                <w:bCs/>
                <w:sz w:val="20"/>
                <w:szCs w:val="20"/>
                <w:lang w:eastAsia="lt-LT"/>
              </w:rPr>
            </w:pPr>
          </w:p>
        </w:tc>
        <w:tc>
          <w:tcPr>
            <w:tcW w:w="980" w:type="dxa"/>
            <w:vMerge/>
            <w:tcBorders>
              <w:top w:val="single" w:sz="8" w:space="0" w:color="auto"/>
              <w:left w:val="single" w:sz="8" w:space="0" w:color="auto"/>
              <w:bottom w:val="single" w:sz="8" w:space="0" w:color="000000"/>
              <w:right w:val="single" w:sz="8" w:space="0" w:color="auto"/>
            </w:tcBorders>
            <w:vAlign w:val="center"/>
            <w:hideMark/>
          </w:tcPr>
          <w:p w14:paraId="65C80EF2" w14:textId="77777777" w:rsidR="00937003" w:rsidRPr="00937003" w:rsidRDefault="00937003" w:rsidP="00937003">
            <w:pPr>
              <w:spacing w:after="0" w:line="240" w:lineRule="auto"/>
              <w:rPr>
                <w:rFonts w:ascii="Times New Roman" w:eastAsia="Times New Roman" w:hAnsi="Times New Roman" w:cs="Times New Roman"/>
                <w:sz w:val="18"/>
                <w:szCs w:val="18"/>
                <w:lang w:eastAsia="lt-LT"/>
              </w:rPr>
            </w:pPr>
          </w:p>
        </w:tc>
      </w:tr>
      <w:tr w:rsidR="00937003" w:rsidRPr="00937003" w14:paraId="07A9B95F" w14:textId="77777777" w:rsidTr="00937003">
        <w:trPr>
          <w:trHeight w:val="255"/>
        </w:trPr>
        <w:tc>
          <w:tcPr>
            <w:tcW w:w="740" w:type="dxa"/>
            <w:tcBorders>
              <w:top w:val="nil"/>
              <w:left w:val="single" w:sz="8" w:space="0" w:color="auto"/>
              <w:bottom w:val="single" w:sz="8" w:space="0" w:color="auto"/>
              <w:right w:val="nil"/>
            </w:tcBorders>
            <w:shd w:val="clear" w:color="auto" w:fill="auto"/>
            <w:noWrap/>
            <w:vAlign w:val="center"/>
            <w:hideMark/>
          </w:tcPr>
          <w:p w14:paraId="57CBE159" w14:textId="77777777" w:rsidR="00937003" w:rsidRPr="00937003" w:rsidRDefault="00937003" w:rsidP="00937003">
            <w:pPr>
              <w:spacing w:after="0" w:line="240" w:lineRule="auto"/>
              <w:jc w:val="center"/>
              <w:rPr>
                <w:rFonts w:ascii="Times New Roman" w:eastAsia="Times New Roman" w:hAnsi="Times New Roman" w:cs="Times New Roman"/>
                <w:b/>
                <w:bCs/>
                <w:sz w:val="18"/>
                <w:szCs w:val="18"/>
                <w:lang w:eastAsia="lt-LT"/>
              </w:rPr>
            </w:pPr>
            <w:r w:rsidRPr="00937003">
              <w:rPr>
                <w:rFonts w:ascii="Times New Roman" w:eastAsia="Times New Roman" w:hAnsi="Times New Roman" w:cs="Times New Roman"/>
                <w:b/>
                <w:bCs/>
                <w:sz w:val="18"/>
                <w:szCs w:val="18"/>
                <w:lang w:eastAsia="lt-LT"/>
              </w:rPr>
              <w:t>1.</w:t>
            </w:r>
          </w:p>
        </w:tc>
        <w:tc>
          <w:tcPr>
            <w:tcW w:w="4680" w:type="dxa"/>
            <w:tcBorders>
              <w:top w:val="nil"/>
              <w:left w:val="single" w:sz="8" w:space="0" w:color="auto"/>
              <w:bottom w:val="single" w:sz="8" w:space="0" w:color="auto"/>
              <w:right w:val="single" w:sz="8" w:space="0" w:color="auto"/>
            </w:tcBorders>
            <w:shd w:val="clear" w:color="auto" w:fill="auto"/>
            <w:noWrap/>
            <w:vAlign w:val="center"/>
            <w:hideMark/>
          </w:tcPr>
          <w:p w14:paraId="43910273" w14:textId="77777777" w:rsidR="00937003" w:rsidRPr="00937003" w:rsidRDefault="00937003" w:rsidP="00937003">
            <w:pPr>
              <w:spacing w:after="0" w:line="240" w:lineRule="auto"/>
              <w:rPr>
                <w:rFonts w:ascii="Times New Roman" w:eastAsia="Times New Roman" w:hAnsi="Times New Roman" w:cs="Times New Roman"/>
                <w:b/>
                <w:bCs/>
                <w:sz w:val="18"/>
                <w:szCs w:val="18"/>
                <w:lang w:eastAsia="lt-LT"/>
              </w:rPr>
            </w:pPr>
            <w:r w:rsidRPr="00937003">
              <w:rPr>
                <w:rFonts w:ascii="Times New Roman" w:eastAsia="Times New Roman" w:hAnsi="Times New Roman" w:cs="Times New Roman"/>
                <w:b/>
                <w:bCs/>
                <w:sz w:val="18"/>
                <w:szCs w:val="18"/>
                <w:lang w:eastAsia="lt-LT"/>
              </w:rPr>
              <w:t>Ilgalaikio turto įsigijimo šaltiniai</w:t>
            </w:r>
          </w:p>
        </w:tc>
        <w:tc>
          <w:tcPr>
            <w:tcW w:w="980" w:type="dxa"/>
            <w:tcBorders>
              <w:top w:val="nil"/>
              <w:left w:val="nil"/>
              <w:bottom w:val="single" w:sz="8" w:space="0" w:color="auto"/>
              <w:right w:val="single" w:sz="8" w:space="0" w:color="auto"/>
            </w:tcBorders>
            <w:shd w:val="clear" w:color="auto" w:fill="auto"/>
            <w:noWrap/>
            <w:vAlign w:val="center"/>
            <w:hideMark/>
          </w:tcPr>
          <w:p w14:paraId="2D17DDEE" w14:textId="77777777" w:rsidR="00937003" w:rsidRPr="00937003" w:rsidRDefault="00937003" w:rsidP="00937003">
            <w:pPr>
              <w:spacing w:after="0" w:line="240" w:lineRule="auto"/>
              <w:jc w:val="right"/>
              <w:rPr>
                <w:rFonts w:ascii="Times New Roman" w:eastAsia="Times New Roman" w:hAnsi="Times New Roman" w:cs="Times New Roman"/>
                <w:sz w:val="18"/>
                <w:szCs w:val="18"/>
                <w:lang w:eastAsia="lt-LT"/>
              </w:rPr>
            </w:pPr>
            <w:r w:rsidRPr="00937003">
              <w:rPr>
                <w:rFonts w:ascii="Times New Roman" w:eastAsia="Times New Roman" w:hAnsi="Times New Roman" w:cs="Times New Roman"/>
                <w:sz w:val="18"/>
                <w:szCs w:val="18"/>
                <w:lang w:eastAsia="lt-LT"/>
              </w:rPr>
              <w:t>9 464,40</w:t>
            </w:r>
          </w:p>
        </w:tc>
      </w:tr>
      <w:tr w:rsidR="00937003" w:rsidRPr="00937003" w14:paraId="588F1D68" w14:textId="77777777" w:rsidTr="00937003">
        <w:trPr>
          <w:trHeight w:val="255"/>
        </w:trPr>
        <w:tc>
          <w:tcPr>
            <w:tcW w:w="740" w:type="dxa"/>
            <w:tcBorders>
              <w:top w:val="nil"/>
              <w:left w:val="single" w:sz="8" w:space="0" w:color="auto"/>
              <w:bottom w:val="single" w:sz="4" w:space="0" w:color="auto"/>
              <w:right w:val="nil"/>
            </w:tcBorders>
            <w:shd w:val="clear" w:color="auto" w:fill="auto"/>
            <w:noWrap/>
            <w:vAlign w:val="center"/>
            <w:hideMark/>
          </w:tcPr>
          <w:p w14:paraId="1539370C" w14:textId="77777777" w:rsidR="00937003" w:rsidRPr="00937003" w:rsidRDefault="00937003" w:rsidP="00937003">
            <w:pPr>
              <w:spacing w:after="0" w:line="240" w:lineRule="auto"/>
              <w:jc w:val="center"/>
              <w:rPr>
                <w:rFonts w:ascii="Times New Roman" w:eastAsia="Times New Roman" w:hAnsi="Times New Roman" w:cs="Times New Roman"/>
                <w:sz w:val="18"/>
                <w:szCs w:val="18"/>
                <w:lang w:eastAsia="lt-LT"/>
              </w:rPr>
            </w:pPr>
            <w:r w:rsidRPr="00937003">
              <w:rPr>
                <w:rFonts w:ascii="Times New Roman" w:eastAsia="Times New Roman" w:hAnsi="Times New Roman" w:cs="Times New Roman"/>
                <w:sz w:val="18"/>
                <w:szCs w:val="18"/>
                <w:lang w:eastAsia="lt-LT"/>
              </w:rPr>
              <w:t>1.1.</w:t>
            </w:r>
          </w:p>
        </w:tc>
        <w:tc>
          <w:tcPr>
            <w:tcW w:w="4680" w:type="dxa"/>
            <w:tcBorders>
              <w:top w:val="nil"/>
              <w:left w:val="single" w:sz="8" w:space="0" w:color="auto"/>
              <w:bottom w:val="single" w:sz="4" w:space="0" w:color="auto"/>
              <w:right w:val="single" w:sz="8" w:space="0" w:color="auto"/>
            </w:tcBorders>
            <w:shd w:val="clear" w:color="auto" w:fill="auto"/>
            <w:noWrap/>
            <w:vAlign w:val="center"/>
            <w:hideMark/>
          </w:tcPr>
          <w:p w14:paraId="4F01906A" w14:textId="77777777" w:rsidR="00937003" w:rsidRPr="00937003" w:rsidRDefault="00937003" w:rsidP="00937003">
            <w:pPr>
              <w:spacing w:after="0" w:line="240" w:lineRule="auto"/>
              <w:rPr>
                <w:rFonts w:ascii="Times New Roman" w:eastAsia="Times New Roman" w:hAnsi="Times New Roman" w:cs="Times New Roman"/>
                <w:sz w:val="18"/>
                <w:szCs w:val="18"/>
                <w:lang w:eastAsia="lt-LT"/>
              </w:rPr>
            </w:pPr>
            <w:r w:rsidRPr="00937003">
              <w:rPr>
                <w:rFonts w:ascii="Times New Roman" w:eastAsia="Times New Roman" w:hAnsi="Times New Roman" w:cs="Times New Roman"/>
                <w:sz w:val="18"/>
                <w:szCs w:val="18"/>
                <w:lang w:eastAsia="lt-LT"/>
              </w:rPr>
              <w:t>Ilgalaikio turto nusidėvėjimo lėšos</w:t>
            </w:r>
          </w:p>
        </w:tc>
        <w:tc>
          <w:tcPr>
            <w:tcW w:w="980" w:type="dxa"/>
            <w:tcBorders>
              <w:top w:val="nil"/>
              <w:left w:val="nil"/>
              <w:bottom w:val="single" w:sz="4" w:space="0" w:color="auto"/>
              <w:right w:val="single" w:sz="8" w:space="0" w:color="auto"/>
            </w:tcBorders>
            <w:shd w:val="clear" w:color="auto" w:fill="auto"/>
            <w:noWrap/>
            <w:vAlign w:val="center"/>
            <w:hideMark/>
          </w:tcPr>
          <w:p w14:paraId="0A0E102C" w14:textId="77777777" w:rsidR="00937003" w:rsidRPr="00937003" w:rsidRDefault="00937003" w:rsidP="00937003">
            <w:pPr>
              <w:spacing w:after="0" w:line="240" w:lineRule="auto"/>
              <w:jc w:val="right"/>
              <w:rPr>
                <w:rFonts w:ascii="Times New Roman" w:eastAsia="Times New Roman" w:hAnsi="Times New Roman" w:cs="Times New Roman"/>
                <w:sz w:val="18"/>
                <w:szCs w:val="18"/>
                <w:lang w:eastAsia="lt-LT"/>
              </w:rPr>
            </w:pPr>
            <w:r w:rsidRPr="00937003">
              <w:rPr>
                <w:rFonts w:ascii="Times New Roman" w:eastAsia="Times New Roman" w:hAnsi="Times New Roman" w:cs="Times New Roman"/>
                <w:sz w:val="18"/>
                <w:szCs w:val="18"/>
                <w:lang w:eastAsia="lt-LT"/>
              </w:rPr>
              <w:t>1 560,00</w:t>
            </w:r>
          </w:p>
        </w:tc>
      </w:tr>
      <w:tr w:rsidR="00937003" w:rsidRPr="00937003" w14:paraId="674C13A0" w14:textId="77777777" w:rsidTr="00937003">
        <w:trPr>
          <w:trHeight w:val="255"/>
        </w:trPr>
        <w:tc>
          <w:tcPr>
            <w:tcW w:w="740" w:type="dxa"/>
            <w:tcBorders>
              <w:top w:val="nil"/>
              <w:left w:val="single" w:sz="8" w:space="0" w:color="auto"/>
              <w:bottom w:val="single" w:sz="4" w:space="0" w:color="auto"/>
              <w:right w:val="nil"/>
            </w:tcBorders>
            <w:shd w:val="clear" w:color="auto" w:fill="auto"/>
            <w:noWrap/>
            <w:vAlign w:val="center"/>
            <w:hideMark/>
          </w:tcPr>
          <w:p w14:paraId="05680C2E" w14:textId="77777777" w:rsidR="00937003" w:rsidRPr="00937003" w:rsidRDefault="00937003" w:rsidP="00937003">
            <w:pPr>
              <w:spacing w:after="0" w:line="240" w:lineRule="auto"/>
              <w:jc w:val="center"/>
              <w:rPr>
                <w:rFonts w:ascii="Times New Roman" w:eastAsia="Times New Roman" w:hAnsi="Times New Roman" w:cs="Times New Roman"/>
                <w:sz w:val="18"/>
                <w:szCs w:val="18"/>
                <w:lang w:eastAsia="lt-LT"/>
              </w:rPr>
            </w:pPr>
            <w:r w:rsidRPr="00937003">
              <w:rPr>
                <w:rFonts w:ascii="Times New Roman" w:eastAsia="Times New Roman" w:hAnsi="Times New Roman" w:cs="Times New Roman"/>
                <w:sz w:val="18"/>
                <w:szCs w:val="18"/>
                <w:lang w:eastAsia="lt-LT"/>
              </w:rPr>
              <w:t>1.3.</w:t>
            </w:r>
          </w:p>
        </w:tc>
        <w:tc>
          <w:tcPr>
            <w:tcW w:w="4680" w:type="dxa"/>
            <w:tcBorders>
              <w:top w:val="nil"/>
              <w:left w:val="single" w:sz="8" w:space="0" w:color="auto"/>
              <w:bottom w:val="single" w:sz="4" w:space="0" w:color="auto"/>
              <w:right w:val="single" w:sz="8" w:space="0" w:color="auto"/>
            </w:tcBorders>
            <w:shd w:val="clear" w:color="auto" w:fill="auto"/>
            <w:noWrap/>
            <w:vAlign w:val="center"/>
            <w:hideMark/>
          </w:tcPr>
          <w:p w14:paraId="03A7FBAF" w14:textId="77777777" w:rsidR="00937003" w:rsidRPr="00937003" w:rsidRDefault="00937003" w:rsidP="00937003">
            <w:pPr>
              <w:spacing w:after="0" w:line="240" w:lineRule="auto"/>
              <w:rPr>
                <w:rFonts w:ascii="Times New Roman" w:eastAsia="Times New Roman" w:hAnsi="Times New Roman" w:cs="Times New Roman"/>
                <w:sz w:val="18"/>
                <w:szCs w:val="18"/>
                <w:lang w:eastAsia="lt-LT"/>
              </w:rPr>
            </w:pPr>
            <w:r w:rsidRPr="00937003">
              <w:rPr>
                <w:rFonts w:ascii="Times New Roman" w:eastAsia="Times New Roman" w:hAnsi="Times New Roman" w:cs="Times New Roman"/>
                <w:sz w:val="18"/>
                <w:szCs w:val="18"/>
                <w:lang w:eastAsia="lt-LT"/>
              </w:rPr>
              <w:t xml:space="preserve">Savivaldybės subsidijų ir dotacijų lėšos </w:t>
            </w:r>
          </w:p>
        </w:tc>
        <w:tc>
          <w:tcPr>
            <w:tcW w:w="980" w:type="dxa"/>
            <w:tcBorders>
              <w:top w:val="nil"/>
              <w:left w:val="nil"/>
              <w:bottom w:val="single" w:sz="4" w:space="0" w:color="auto"/>
              <w:right w:val="single" w:sz="8" w:space="0" w:color="auto"/>
            </w:tcBorders>
            <w:shd w:val="clear" w:color="auto" w:fill="auto"/>
            <w:noWrap/>
            <w:vAlign w:val="center"/>
            <w:hideMark/>
          </w:tcPr>
          <w:p w14:paraId="5E6F1A2D" w14:textId="77777777" w:rsidR="00937003" w:rsidRPr="00937003" w:rsidRDefault="00937003" w:rsidP="00937003">
            <w:pPr>
              <w:spacing w:after="0" w:line="240" w:lineRule="auto"/>
              <w:jc w:val="right"/>
              <w:rPr>
                <w:rFonts w:ascii="Times New Roman" w:eastAsia="Times New Roman" w:hAnsi="Times New Roman" w:cs="Times New Roman"/>
                <w:sz w:val="18"/>
                <w:szCs w:val="18"/>
                <w:lang w:eastAsia="lt-LT"/>
              </w:rPr>
            </w:pPr>
            <w:r w:rsidRPr="00937003">
              <w:rPr>
                <w:rFonts w:ascii="Times New Roman" w:eastAsia="Times New Roman" w:hAnsi="Times New Roman" w:cs="Times New Roman"/>
                <w:sz w:val="18"/>
                <w:szCs w:val="18"/>
                <w:lang w:eastAsia="lt-LT"/>
              </w:rPr>
              <w:t>1 028,70</w:t>
            </w:r>
          </w:p>
        </w:tc>
      </w:tr>
      <w:tr w:rsidR="00937003" w:rsidRPr="00937003" w14:paraId="2EAED040" w14:textId="77777777" w:rsidTr="00937003">
        <w:trPr>
          <w:trHeight w:val="255"/>
        </w:trPr>
        <w:tc>
          <w:tcPr>
            <w:tcW w:w="740" w:type="dxa"/>
            <w:tcBorders>
              <w:top w:val="nil"/>
              <w:left w:val="single" w:sz="8" w:space="0" w:color="auto"/>
              <w:bottom w:val="single" w:sz="4" w:space="0" w:color="auto"/>
              <w:right w:val="nil"/>
            </w:tcBorders>
            <w:shd w:val="clear" w:color="auto" w:fill="auto"/>
            <w:noWrap/>
            <w:vAlign w:val="center"/>
            <w:hideMark/>
          </w:tcPr>
          <w:p w14:paraId="6C99D4D0" w14:textId="77777777" w:rsidR="00937003" w:rsidRPr="00937003" w:rsidRDefault="00937003" w:rsidP="00937003">
            <w:pPr>
              <w:spacing w:after="0" w:line="240" w:lineRule="auto"/>
              <w:jc w:val="center"/>
              <w:rPr>
                <w:rFonts w:ascii="Times New Roman" w:eastAsia="Times New Roman" w:hAnsi="Times New Roman" w:cs="Times New Roman"/>
                <w:sz w:val="18"/>
                <w:szCs w:val="18"/>
                <w:lang w:eastAsia="lt-LT"/>
              </w:rPr>
            </w:pPr>
            <w:r w:rsidRPr="00937003">
              <w:rPr>
                <w:rFonts w:ascii="Times New Roman" w:eastAsia="Times New Roman" w:hAnsi="Times New Roman" w:cs="Times New Roman"/>
                <w:sz w:val="18"/>
                <w:szCs w:val="18"/>
                <w:lang w:eastAsia="lt-LT"/>
              </w:rPr>
              <w:t>1.4.</w:t>
            </w:r>
          </w:p>
        </w:tc>
        <w:tc>
          <w:tcPr>
            <w:tcW w:w="4680" w:type="dxa"/>
            <w:tcBorders>
              <w:top w:val="nil"/>
              <w:left w:val="single" w:sz="8" w:space="0" w:color="auto"/>
              <w:bottom w:val="single" w:sz="4" w:space="0" w:color="auto"/>
              <w:right w:val="single" w:sz="8" w:space="0" w:color="auto"/>
            </w:tcBorders>
            <w:shd w:val="clear" w:color="auto" w:fill="auto"/>
            <w:noWrap/>
            <w:vAlign w:val="center"/>
            <w:hideMark/>
          </w:tcPr>
          <w:p w14:paraId="64861AC8" w14:textId="77777777" w:rsidR="00937003" w:rsidRPr="00937003" w:rsidRDefault="00937003" w:rsidP="00937003">
            <w:pPr>
              <w:spacing w:after="0" w:line="240" w:lineRule="auto"/>
              <w:rPr>
                <w:rFonts w:ascii="Times New Roman" w:eastAsia="Times New Roman" w:hAnsi="Times New Roman" w:cs="Times New Roman"/>
                <w:sz w:val="18"/>
                <w:szCs w:val="18"/>
                <w:lang w:eastAsia="lt-LT"/>
              </w:rPr>
            </w:pPr>
            <w:r w:rsidRPr="00937003">
              <w:rPr>
                <w:rFonts w:ascii="Times New Roman" w:eastAsia="Times New Roman" w:hAnsi="Times New Roman" w:cs="Times New Roman"/>
                <w:sz w:val="18"/>
                <w:szCs w:val="18"/>
                <w:lang w:eastAsia="lt-LT"/>
              </w:rPr>
              <w:t>Paskolos investicijų projektams įgyvendinti</w:t>
            </w:r>
          </w:p>
        </w:tc>
        <w:tc>
          <w:tcPr>
            <w:tcW w:w="980" w:type="dxa"/>
            <w:tcBorders>
              <w:top w:val="nil"/>
              <w:left w:val="nil"/>
              <w:bottom w:val="single" w:sz="4" w:space="0" w:color="auto"/>
              <w:right w:val="single" w:sz="8" w:space="0" w:color="auto"/>
            </w:tcBorders>
            <w:shd w:val="clear" w:color="auto" w:fill="auto"/>
            <w:noWrap/>
            <w:vAlign w:val="center"/>
            <w:hideMark/>
          </w:tcPr>
          <w:p w14:paraId="07BE682A" w14:textId="77777777" w:rsidR="00937003" w:rsidRPr="00937003" w:rsidRDefault="00937003" w:rsidP="00937003">
            <w:pPr>
              <w:spacing w:after="0" w:line="240" w:lineRule="auto"/>
              <w:jc w:val="right"/>
              <w:rPr>
                <w:rFonts w:ascii="Times New Roman" w:eastAsia="Times New Roman" w:hAnsi="Times New Roman" w:cs="Times New Roman"/>
                <w:sz w:val="18"/>
                <w:szCs w:val="18"/>
                <w:lang w:eastAsia="lt-LT"/>
              </w:rPr>
            </w:pPr>
            <w:r w:rsidRPr="00937003">
              <w:rPr>
                <w:rFonts w:ascii="Times New Roman" w:eastAsia="Times New Roman" w:hAnsi="Times New Roman" w:cs="Times New Roman"/>
                <w:sz w:val="18"/>
                <w:szCs w:val="18"/>
                <w:lang w:eastAsia="lt-LT"/>
              </w:rPr>
              <w:t>1 243,40</w:t>
            </w:r>
          </w:p>
        </w:tc>
      </w:tr>
      <w:tr w:rsidR="00937003" w:rsidRPr="00937003" w14:paraId="2E450A0C" w14:textId="77777777" w:rsidTr="00937003">
        <w:trPr>
          <w:trHeight w:val="255"/>
        </w:trPr>
        <w:tc>
          <w:tcPr>
            <w:tcW w:w="740" w:type="dxa"/>
            <w:tcBorders>
              <w:top w:val="nil"/>
              <w:left w:val="single" w:sz="8" w:space="0" w:color="auto"/>
              <w:bottom w:val="single" w:sz="4" w:space="0" w:color="auto"/>
              <w:right w:val="nil"/>
            </w:tcBorders>
            <w:shd w:val="clear" w:color="auto" w:fill="auto"/>
            <w:noWrap/>
            <w:vAlign w:val="center"/>
            <w:hideMark/>
          </w:tcPr>
          <w:p w14:paraId="0377FB8C" w14:textId="77777777" w:rsidR="00937003" w:rsidRPr="00937003" w:rsidRDefault="00937003" w:rsidP="00937003">
            <w:pPr>
              <w:spacing w:after="0" w:line="240" w:lineRule="auto"/>
              <w:jc w:val="center"/>
              <w:rPr>
                <w:rFonts w:ascii="Times New Roman" w:eastAsia="Times New Roman" w:hAnsi="Times New Roman" w:cs="Times New Roman"/>
                <w:sz w:val="18"/>
                <w:szCs w:val="18"/>
                <w:lang w:eastAsia="lt-LT"/>
              </w:rPr>
            </w:pPr>
            <w:r w:rsidRPr="00937003">
              <w:rPr>
                <w:rFonts w:ascii="Times New Roman" w:eastAsia="Times New Roman" w:hAnsi="Times New Roman" w:cs="Times New Roman"/>
                <w:sz w:val="18"/>
                <w:szCs w:val="18"/>
                <w:lang w:eastAsia="lt-LT"/>
              </w:rPr>
              <w:t>1.5.</w:t>
            </w:r>
          </w:p>
        </w:tc>
        <w:tc>
          <w:tcPr>
            <w:tcW w:w="4680" w:type="dxa"/>
            <w:tcBorders>
              <w:top w:val="nil"/>
              <w:left w:val="single" w:sz="8" w:space="0" w:color="auto"/>
              <w:bottom w:val="single" w:sz="4" w:space="0" w:color="auto"/>
              <w:right w:val="single" w:sz="8" w:space="0" w:color="auto"/>
            </w:tcBorders>
            <w:shd w:val="clear" w:color="auto" w:fill="auto"/>
            <w:noWrap/>
            <w:vAlign w:val="center"/>
            <w:hideMark/>
          </w:tcPr>
          <w:p w14:paraId="2CF9EA99" w14:textId="468281B8" w:rsidR="00937003" w:rsidRPr="00937003" w:rsidRDefault="003B06AC" w:rsidP="00937003">
            <w:pPr>
              <w:spacing w:after="0" w:line="240" w:lineRule="auto"/>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Europos S</w:t>
            </w:r>
            <w:r w:rsidR="00937003" w:rsidRPr="00937003">
              <w:rPr>
                <w:rFonts w:ascii="Times New Roman" w:eastAsia="Times New Roman" w:hAnsi="Times New Roman" w:cs="Times New Roman"/>
                <w:sz w:val="18"/>
                <w:szCs w:val="18"/>
                <w:lang w:eastAsia="lt-LT"/>
              </w:rPr>
              <w:t>ąjungos fondų lėšos</w:t>
            </w:r>
          </w:p>
        </w:tc>
        <w:tc>
          <w:tcPr>
            <w:tcW w:w="980" w:type="dxa"/>
            <w:tcBorders>
              <w:top w:val="nil"/>
              <w:left w:val="nil"/>
              <w:bottom w:val="single" w:sz="4" w:space="0" w:color="auto"/>
              <w:right w:val="single" w:sz="8" w:space="0" w:color="auto"/>
            </w:tcBorders>
            <w:shd w:val="clear" w:color="auto" w:fill="auto"/>
            <w:noWrap/>
            <w:vAlign w:val="center"/>
            <w:hideMark/>
          </w:tcPr>
          <w:p w14:paraId="0AA9C707" w14:textId="77777777" w:rsidR="00937003" w:rsidRPr="00937003" w:rsidRDefault="00937003" w:rsidP="00937003">
            <w:pPr>
              <w:spacing w:after="0" w:line="240" w:lineRule="auto"/>
              <w:jc w:val="right"/>
              <w:rPr>
                <w:rFonts w:ascii="Times New Roman" w:eastAsia="Times New Roman" w:hAnsi="Times New Roman" w:cs="Times New Roman"/>
                <w:sz w:val="18"/>
                <w:szCs w:val="18"/>
                <w:lang w:eastAsia="lt-LT"/>
              </w:rPr>
            </w:pPr>
            <w:r w:rsidRPr="00937003">
              <w:rPr>
                <w:rFonts w:ascii="Times New Roman" w:eastAsia="Times New Roman" w:hAnsi="Times New Roman" w:cs="Times New Roman"/>
                <w:sz w:val="18"/>
                <w:szCs w:val="18"/>
                <w:lang w:eastAsia="lt-LT"/>
              </w:rPr>
              <w:t>5 632,30</w:t>
            </w:r>
          </w:p>
        </w:tc>
      </w:tr>
      <w:tr w:rsidR="00937003" w:rsidRPr="00937003" w14:paraId="331660FC" w14:textId="77777777" w:rsidTr="00937003">
        <w:trPr>
          <w:trHeight w:val="255"/>
        </w:trPr>
        <w:tc>
          <w:tcPr>
            <w:tcW w:w="740" w:type="dxa"/>
            <w:tcBorders>
              <w:top w:val="nil"/>
              <w:left w:val="single" w:sz="8" w:space="0" w:color="auto"/>
              <w:bottom w:val="single" w:sz="8" w:space="0" w:color="auto"/>
              <w:right w:val="nil"/>
            </w:tcBorders>
            <w:shd w:val="clear" w:color="auto" w:fill="auto"/>
            <w:noWrap/>
            <w:vAlign w:val="center"/>
            <w:hideMark/>
          </w:tcPr>
          <w:p w14:paraId="299F322C" w14:textId="77777777" w:rsidR="00937003" w:rsidRPr="00937003" w:rsidRDefault="00937003" w:rsidP="00937003">
            <w:pPr>
              <w:spacing w:after="0" w:line="240" w:lineRule="auto"/>
              <w:jc w:val="center"/>
              <w:rPr>
                <w:rFonts w:ascii="Times New Roman" w:eastAsia="Times New Roman" w:hAnsi="Times New Roman" w:cs="Times New Roman"/>
                <w:sz w:val="18"/>
                <w:szCs w:val="18"/>
                <w:lang w:eastAsia="lt-LT"/>
              </w:rPr>
            </w:pPr>
            <w:r w:rsidRPr="00937003">
              <w:rPr>
                <w:rFonts w:ascii="Times New Roman" w:eastAsia="Times New Roman" w:hAnsi="Times New Roman" w:cs="Times New Roman"/>
                <w:sz w:val="18"/>
                <w:szCs w:val="18"/>
                <w:lang w:eastAsia="lt-LT"/>
              </w:rPr>
              <w:t>1.6.</w:t>
            </w:r>
          </w:p>
        </w:tc>
        <w:tc>
          <w:tcPr>
            <w:tcW w:w="4680" w:type="dxa"/>
            <w:tcBorders>
              <w:top w:val="nil"/>
              <w:left w:val="single" w:sz="8" w:space="0" w:color="auto"/>
              <w:bottom w:val="single" w:sz="8" w:space="0" w:color="auto"/>
              <w:right w:val="single" w:sz="8" w:space="0" w:color="auto"/>
            </w:tcBorders>
            <w:shd w:val="clear" w:color="auto" w:fill="auto"/>
            <w:noWrap/>
            <w:vAlign w:val="center"/>
            <w:hideMark/>
          </w:tcPr>
          <w:p w14:paraId="5B548438" w14:textId="77777777" w:rsidR="00937003" w:rsidRPr="00937003" w:rsidRDefault="00937003" w:rsidP="00937003">
            <w:pPr>
              <w:spacing w:after="0" w:line="240" w:lineRule="auto"/>
              <w:rPr>
                <w:rFonts w:ascii="Times New Roman" w:eastAsia="Times New Roman" w:hAnsi="Times New Roman" w:cs="Times New Roman"/>
                <w:sz w:val="18"/>
                <w:szCs w:val="18"/>
                <w:lang w:eastAsia="lt-LT"/>
              </w:rPr>
            </w:pPr>
            <w:r w:rsidRPr="00937003">
              <w:rPr>
                <w:rFonts w:ascii="Times New Roman" w:eastAsia="Times New Roman" w:hAnsi="Times New Roman" w:cs="Times New Roman"/>
                <w:sz w:val="18"/>
                <w:szCs w:val="18"/>
                <w:lang w:eastAsia="lt-LT"/>
              </w:rPr>
              <w:t>Kitos nuosavos lėšos</w:t>
            </w:r>
          </w:p>
        </w:tc>
        <w:tc>
          <w:tcPr>
            <w:tcW w:w="980" w:type="dxa"/>
            <w:tcBorders>
              <w:top w:val="nil"/>
              <w:left w:val="nil"/>
              <w:bottom w:val="single" w:sz="8" w:space="0" w:color="auto"/>
              <w:right w:val="single" w:sz="8" w:space="0" w:color="auto"/>
            </w:tcBorders>
            <w:shd w:val="clear" w:color="auto" w:fill="auto"/>
            <w:noWrap/>
            <w:vAlign w:val="center"/>
            <w:hideMark/>
          </w:tcPr>
          <w:p w14:paraId="54614810" w14:textId="77777777" w:rsidR="00937003" w:rsidRPr="00937003" w:rsidRDefault="00937003" w:rsidP="00937003">
            <w:pPr>
              <w:spacing w:after="0" w:line="240" w:lineRule="auto"/>
              <w:jc w:val="right"/>
              <w:rPr>
                <w:rFonts w:ascii="Times New Roman" w:eastAsia="Times New Roman" w:hAnsi="Times New Roman" w:cs="Times New Roman"/>
                <w:sz w:val="18"/>
                <w:szCs w:val="18"/>
                <w:lang w:eastAsia="lt-LT"/>
              </w:rPr>
            </w:pPr>
            <w:r w:rsidRPr="00937003">
              <w:rPr>
                <w:rFonts w:ascii="Times New Roman" w:eastAsia="Times New Roman" w:hAnsi="Times New Roman" w:cs="Times New Roman"/>
                <w:sz w:val="18"/>
                <w:szCs w:val="18"/>
                <w:lang w:eastAsia="lt-LT"/>
              </w:rPr>
              <w:t>0,00</w:t>
            </w:r>
          </w:p>
        </w:tc>
      </w:tr>
      <w:tr w:rsidR="00937003" w:rsidRPr="00937003" w14:paraId="7BC83F32" w14:textId="77777777" w:rsidTr="00937003">
        <w:trPr>
          <w:trHeight w:val="255"/>
        </w:trPr>
        <w:tc>
          <w:tcPr>
            <w:tcW w:w="740" w:type="dxa"/>
            <w:tcBorders>
              <w:top w:val="nil"/>
              <w:left w:val="single" w:sz="8" w:space="0" w:color="auto"/>
              <w:bottom w:val="single" w:sz="8" w:space="0" w:color="auto"/>
              <w:right w:val="nil"/>
            </w:tcBorders>
            <w:shd w:val="clear" w:color="auto" w:fill="auto"/>
            <w:noWrap/>
            <w:vAlign w:val="center"/>
            <w:hideMark/>
          </w:tcPr>
          <w:p w14:paraId="7C936ED9" w14:textId="77777777" w:rsidR="00937003" w:rsidRPr="00937003" w:rsidRDefault="00937003" w:rsidP="00937003">
            <w:pPr>
              <w:spacing w:after="0" w:line="240" w:lineRule="auto"/>
              <w:jc w:val="center"/>
              <w:rPr>
                <w:rFonts w:ascii="Times New Roman" w:eastAsia="Times New Roman" w:hAnsi="Times New Roman" w:cs="Times New Roman"/>
                <w:b/>
                <w:bCs/>
                <w:sz w:val="18"/>
                <w:szCs w:val="18"/>
                <w:lang w:eastAsia="lt-LT"/>
              </w:rPr>
            </w:pPr>
            <w:r w:rsidRPr="00937003">
              <w:rPr>
                <w:rFonts w:ascii="Times New Roman" w:eastAsia="Times New Roman" w:hAnsi="Times New Roman" w:cs="Times New Roman"/>
                <w:b/>
                <w:bCs/>
                <w:sz w:val="18"/>
                <w:szCs w:val="18"/>
                <w:lang w:eastAsia="lt-LT"/>
              </w:rPr>
              <w:t>2.</w:t>
            </w:r>
          </w:p>
        </w:tc>
        <w:tc>
          <w:tcPr>
            <w:tcW w:w="4680" w:type="dxa"/>
            <w:tcBorders>
              <w:top w:val="nil"/>
              <w:left w:val="single" w:sz="8" w:space="0" w:color="auto"/>
              <w:bottom w:val="single" w:sz="8" w:space="0" w:color="auto"/>
              <w:right w:val="single" w:sz="8" w:space="0" w:color="auto"/>
            </w:tcBorders>
            <w:shd w:val="clear" w:color="auto" w:fill="auto"/>
            <w:noWrap/>
            <w:vAlign w:val="center"/>
            <w:hideMark/>
          </w:tcPr>
          <w:p w14:paraId="3F1069BA" w14:textId="77777777" w:rsidR="00937003" w:rsidRPr="00937003" w:rsidRDefault="00937003" w:rsidP="00937003">
            <w:pPr>
              <w:spacing w:after="0" w:line="240" w:lineRule="auto"/>
              <w:rPr>
                <w:rFonts w:ascii="Times New Roman" w:eastAsia="Times New Roman" w:hAnsi="Times New Roman" w:cs="Times New Roman"/>
                <w:b/>
                <w:bCs/>
                <w:sz w:val="18"/>
                <w:szCs w:val="18"/>
                <w:lang w:eastAsia="lt-LT"/>
              </w:rPr>
            </w:pPr>
            <w:r w:rsidRPr="00937003">
              <w:rPr>
                <w:rFonts w:ascii="Times New Roman" w:eastAsia="Times New Roman" w:hAnsi="Times New Roman" w:cs="Times New Roman"/>
                <w:b/>
                <w:bCs/>
                <w:sz w:val="18"/>
                <w:szCs w:val="18"/>
                <w:lang w:eastAsia="lt-LT"/>
              </w:rPr>
              <w:t>Lėšų panaudojimas</w:t>
            </w:r>
          </w:p>
        </w:tc>
        <w:tc>
          <w:tcPr>
            <w:tcW w:w="980" w:type="dxa"/>
            <w:tcBorders>
              <w:top w:val="nil"/>
              <w:left w:val="nil"/>
              <w:bottom w:val="single" w:sz="8" w:space="0" w:color="auto"/>
              <w:right w:val="single" w:sz="8" w:space="0" w:color="auto"/>
            </w:tcBorders>
            <w:shd w:val="clear" w:color="auto" w:fill="auto"/>
            <w:noWrap/>
            <w:vAlign w:val="center"/>
            <w:hideMark/>
          </w:tcPr>
          <w:p w14:paraId="73B4D7D0" w14:textId="77777777" w:rsidR="00937003" w:rsidRPr="00937003" w:rsidRDefault="00937003" w:rsidP="00937003">
            <w:pPr>
              <w:spacing w:after="0" w:line="240" w:lineRule="auto"/>
              <w:jc w:val="right"/>
              <w:rPr>
                <w:rFonts w:ascii="Times New Roman" w:eastAsia="Times New Roman" w:hAnsi="Times New Roman" w:cs="Times New Roman"/>
                <w:sz w:val="18"/>
                <w:szCs w:val="18"/>
                <w:lang w:eastAsia="lt-LT"/>
              </w:rPr>
            </w:pPr>
            <w:r w:rsidRPr="00937003">
              <w:rPr>
                <w:rFonts w:ascii="Times New Roman" w:eastAsia="Times New Roman" w:hAnsi="Times New Roman" w:cs="Times New Roman"/>
                <w:sz w:val="18"/>
                <w:szCs w:val="18"/>
                <w:lang w:eastAsia="lt-LT"/>
              </w:rPr>
              <w:t>9 432,80</w:t>
            </w:r>
          </w:p>
        </w:tc>
      </w:tr>
      <w:tr w:rsidR="00937003" w:rsidRPr="00937003" w14:paraId="353902BE" w14:textId="77777777" w:rsidTr="00937003">
        <w:trPr>
          <w:trHeight w:val="255"/>
        </w:trPr>
        <w:tc>
          <w:tcPr>
            <w:tcW w:w="740" w:type="dxa"/>
            <w:tcBorders>
              <w:top w:val="nil"/>
              <w:left w:val="single" w:sz="8" w:space="0" w:color="auto"/>
              <w:bottom w:val="single" w:sz="4" w:space="0" w:color="auto"/>
              <w:right w:val="nil"/>
            </w:tcBorders>
            <w:shd w:val="clear" w:color="auto" w:fill="auto"/>
            <w:noWrap/>
            <w:vAlign w:val="center"/>
            <w:hideMark/>
          </w:tcPr>
          <w:p w14:paraId="4C2D4C16" w14:textId="77777777" w:rsidR="00937003" w:rsidRPr="00937003" w:rsidRDefault="00937003" w:rsidP="00937003">
            <w:pPr>
              <w:spacing w:after="0" w:line="240" w:lineRule="auto"/>
              <w:jc w:val="center"/>
              <w:rPr>
                <w:rFonts w:ascii="Times New Roman" w:eastAsia="Times New Roman" w:hAnsi="Times New Roman" w:cs="Times New Roman"/>
                <w:sz w:val="18"/>
                <w:szCs w:val="18"/>
                <w:lang w:eastAsia="lt-LT"/>
              </w:rPr>
            </w:pPr>
            <w:r w:rsidRPr="00937003">
              <w:rPr>
                <w:rFonts w:ascii="Times New Roman" w:eastAsia="Times New Roman" w:hAnsi="Times New Roman" w:cs="Times New Roman"/>
                <w:sz w:val="18"/>
                <w:szCs w:val="18"/>
                <w:lang w:eastAsia="lt-LT"/>
              </w:rPr>
              <w:t>2.1.</w:t>
            </w:r>
          </w:p>
        </w:tc>
        <w:tc>
          <w:tcPr>
            <w:tcW w:w="4680" w:type="dxa"/>
            <w:tcBorders>
              <w:top w:val="nil"/>
              <w:left w:val="single" w:sz="8" w:space="0" w:color="auto"/>
              <w:bottom w:val="single" w:sz="4" w:space="0" w:color="auto"/>
              <w:right w:val="single" w:sz="8" w:space="0" w:color="auto"/>
            </w:tcBorders>
            <w:shd w:val="clear" w:color="auto" w:fill="auto"/>
            <w:noWrap/>
            <w:vAlign w:val="center"/>
            <w:hideMark/>
          </w:tcPr>
          <w:p w14:paraId="00CCC9A1" w14:textId="77777777" w:rsidR="00937003" w:rsidRPr="00937003" w:rsidRDefault="00937003" w:rsidP="00937003">
            <w:pPr>
              <w:spacing w:after="0" w:line="240" w:lineRule="auto"/>
              <w:rPr>
                <w:rFonts w:ascii="Times New Roman" w:eastAsia="Times New Roman" w:hAnsi="Times New Roman" w:cs="Times New Roman"/>
                <w:sz w:val="18"/>
                <w:szCs w:val="18"/>
                <w:lang w:eastAsia="lt-LT"/>
              </w:rPr>
            </w:pPr>
            <w:r w:rsidRPr="00937003">
              <w:rPr>
                <w:rFonts w:ascii="Times New Roman" w:eastAsia="Times New Roman" w:hAnsi="Times New Roman" w:cs="Times New Roman"/>
                <w:sz w:val="18"/>
                <w:szCs w:val="18"/>
                <w:lang w:eastAsia="lt-LT"/>
              </w:rPr>
              <w:t>Investicijų ir plėtros projektams įgyvendinti</w:t>
            </w:r>
          </w:p>
        </w:tc>
        <w:tc>
          <w:tcPr>
            <w:tcW w:w="980" w:type="dxa"/>
            <w:tcBorders>
              <w:top w:val="nil"/>
              <w:left w:val="nil"/>
              <w:bottom w:val="single" w:sz="4" w:space="0" w:color="auto"/>
              <w:right w:val="single" w:sz="8" w:space="0" w:color="auto"/>
            </w:tcBorders>
            <w:shd w:val="clear" w:color="auto" w:fill="auto"/>
            <w:noWrap/>
            <w:vAlign w:val="center"/>
            <w:hideMark/>
          </w:tcPr>
          <w:p w14:paraId="4B5FCC9A" w14:textId="77777777" w:rsidR="00937003" w:rsidRPr="00937003" w:rsidRDefault="00937003" w:rsidP="00937003">
            <w:pPr>
              <w:spacing w:after="0" w:line="240" w:lineRule="auto"/>
              <w:jc w:val="right"/>
              <w:rPr>
                <w:rFonts w:ascii="Times New Roman" w:eastAsia="Times New Roman" w:hAnsi="Times New Roman" w:cs="Times New Roman"/>
                <w:sz w:val="18"/>
                <w:szCs w:val="18"/>
                <w:lang w:eastAsia="lt-LT"/>
              </w:rPr>
            </w:pPr>
            <w:r w:rsidRPr="00937003">
              <w:rPr>
                <w:rFonts w:ascii="Times New Roman" w:eastAsia="Times New Roman" w:hAnsi="Times New Roman" w:cs="Times New Roman"/>
                <w:sz w:val="18"/>
                <w:szCs w:val="18"/>
                <w:lang w:eastAsia="lt-LT"/>
              </w:rPr>
              <w:t>7 957,40</w:t>
            </w:r>
          </w:p>
        </w:tc>
      </w:tr>
      <w:tr w:rsidR="00937003" w:rsidRPr="00937003" w14:paraId="06020536" w14:textId="77777777" w:rsidTr="00937003">
        <w:trPr>
          <w:trHeight w:val="255"/>
        </w:trPr>
        <w:tc>
          <w:tcPr>
            <w:tcW w:w="740" w:type="dxa"/>
            <w:tcBorders>
              <w:top w:val="nil"/>
              <w:left w:val="single" w:sz="8" w:space="0" w:color="auto"/>
              <w:bottom w:val="single" w:sz="4" w:space="0" w:color="auto"/>
              <w:right w:val="nil"/>
            </w:tcBorders>
            <w:shd w:val="clear" w:color="auto" w:fill="auto"/>
            <w:noWrap/>
            <w:vAlign w:val="center"/>
            <w:hideMark/>
          </w:tcPr>
          <w:p w14:paraId="672B0D4F" w14:textId="77777777" w:rsidR="00937003" w:rsidRPr="00937003" w:rsidRDefault="00937003" w:rsidP="00937003">
            <w:pPr>
              <w:spacing w:after="0" w:line="240" w:lineRule="auto"/>
              <w:jc w:val="center"/>
              <w:rPr>
                <w:rFonts w:ascii="Times New Roman" w:eastAsia="Times New Roman" w:hAnsi="Times New Roman" w:cs="Times New Roman"/>
                <w:sz w:val="18"/>
                <w:szCs w:val="18"/>
                <w:lang w:eastAsia="lt-LT"/>
              </w:rPr>
            </w:pPr>
            <w:r w:rsidRPr="00937003">
              <w:rPr>
                <w:rFonts w:ascii="Times New Roman" w:eastAsia="Times New Roman" w:hAnsi="Times New Roman" w:cs="Times New Roman"/>
                <w:sz w:val="18"/>
                <w:szCs w:val="18"/>
                <w:lang w:eastAsia="lt-LT"/>
              </w:rPr>
              <w:t>2.1.6.</w:t>
            </w:r>
          </w:p>
        </w:tc>
        <w:tc>
          <w:tcPr>
            <w:tcW w:w="4680" w:type="dxa"/>
            <w:tcBorders>
              <w:top w:val="nil"/>
              <w:left w:val="single" w:sz="8" w:space="0" w:color="auto"/>
              <w:bottom w:val="single" w:sz="4" w:space="0" w:color="auto"/>
              <w:right w:val="single" w:sz="8" w:space="0" w:color="auto"/>
            </w:tcBorders>
            <w:shd w:val="clear" w:color="auto" w:fill="auto"/>
            <w:vAlign w:val="center"/>
            <w:hideMark/>
          </w:tcPr>
          <w:p w14:paraId="79AA8B2E" w14:textId="77777777" w:rsidR="00937003" w:rsidRPr="00937003" w:rsidRDefault="00937003" w:rsidP="00937003">
            <w:pPr>
              <w:spacing w:after="0" w:line="240" w:lineRule="auto"/>
              <w:rPr>
                <w:rFonts w:ascii="Times New Roman" w:eastAsia="Times New Roman" w:hAnsi="Times New Roman" w:cs="Times New Roman"/>
                <w:sz w:val="18"/>
                <w:szCs w:val="18"/>
                <w:lang w:eastAsia="lt-LT"/>
              </w:rPr>
            </w:pPr>
            <w:r w:rsidRPr="00937003">
              <w:rPr>
                <w:rFonts w:ascii="Times New Roman" w:eastAsia="Times New Roman" w:hAnsi="Times New Roman" w:cs="Times New Roman"/>
                <w:sz w:val="18"/>
                <w:szCs w:val="18"/>
                <w:lang w:eastAsia="lt-LT"/>
              </w:rPr>
              <w:t>Paskolų grąžinimui</w:t>
            </w:r>
          </w:p>
        </w:tc>
        <w:tc>
          <w:tcPr>
            <w:tcW w:w="980" w:type="dxa"/>
            <w:tcBorders>
              <w:top w:val="nil"/>
              <w:left w:val="nil"/>
              <w:bottom w:val="single" w:sz="4" w:space="0" w:color="auto"/>
              <w:right w:val="single" w:sz="8" w:space="0" w:color="auto"/>
            </w:tcBorders>
            <w:shd w:val="clear" w:color="auto" w:fill="auto"/>
            <w:noWrap/>
            <w:vAlign w:val="center"/>
            <w:hideMark/>
          </w:tcPr>
          <w:p w14:paraId="1EAA4ABD" w14:textId="77777777" w:rsidR="00937003" w:rsidRPr="00937003" w:rsidRDefault="00937003" w:rsidP="00937003">
            <w:pPr>
              <w:spacing w:after="0" w:line="240" w:lineRule="auto"/>
              <w:jc w:val="right"/>
              <w:rPr>
                <w:rFonts w:ascii="Times New Roman" w:eastAsia="Times New Roman" w:hAnsi="Times New Roman" w:cs="Times New Roman"/>
                <w:sz w:val="18"/>
                <w:szCs w:val="18"/>
                <w:lang w:eastAsia="lt-LT"/>
              </w:rPr>
            </w:pPr>
            <w:r w:rsidRPr="00937003">
              <w:rPr>
                <w:rFonts w:ascii="Times New Roman" w:eastAsia="Times New Roman" w:hAnsi="Times New Roman" w:cs="Times New Roman"/>
                <w:sz w:val="18"/>
                <w:szCs w:val="18"/>
                <w:lang w:eastAsia="lt-LT"/>
              </w:rPr>
              <w:t>78,00</w:t>
            </w:r>
          </w:p>
        </w:tc>
      </w:tr>
      <w:tr w:rsidR="00937003" w:rsidRPr="00937003" w14:paraId="35EF5371" w14:textId="77777777" w:rsidTr="00937003">
        <w:trPr>
          <w:trHeight w:val="255"/>
        </w:trPr>
        <w:tc>
          <w:tcPr>
            <w:tcW w:w="740" w:type="dxa"/>
            <w:tcBorders>
              <w:top w:val="nil"/>
              <w:left w:val="single" w:sz="8" w:space="0" w:color="auto"/>
              <w:bottom w:val="single" w:sz="8" w:space="0" w:color="auto"/>
              <w:right w:val="nil"/>
            </w:tcBorders>
            <w:shd w:val="clear" w:color="auto" w:fill="auto"/>
            <w:noWrap/>
            <w:vAlign w:val="center"/>
            <w:hideMark/>
          </w:tcPr>
          <w:p w14:paraId="168EA636" w14:textId="77777777" w:rsidR="00937003" w:rsidRPr="00937003" w:rsidRDefault="00937003" w:rsidP="00937003">
            <w:pPr>
              <w:spacing w:after="0" w:line="240" w:lineRule="auto"/>
              <w:jc w:val="center"/>
              <w:rPr>
                <w:rFonts w:ascii="Times New Roman" w:eastAsia="Times New Roman" w:hAnsi="Times New Roman" w:cs="Times New Roman"/>
                <w:sz w:val="18"/>
                <w:szCs w:val="18"/>
                <w:lang w:eastAsia="lt-LT"/>
              </w:rPr>
            </w:pPr>
            <w:r w:rsidRPr="00937003">
              <w:rPr>
                <w:rFonts w:ascii="Times New Roman" w:eastAsia="Times New Roman" w:hAnsi="Times New Roman" w:cs="Times New Roman"/>
                <w:sz w:val="18"/>
                <w:szCs w:val="18"/>
                <w:lang w:eastAsia="lt-LT"/>
              </w:rPr>
              <w:t>2.2.</w:t>
            </w:r>
          </w:p>
        </w:tc>
        <w:tc>
          <w:tcPr>
            <w:tcW w:w="4680" w:type="dxa"/>
            <w:tcBorders>
              <w:top w:val="nil"/>
              <w:left w:val="single" w:sz="8" w:space="0" w:color="auto"/>
              <w:bottom w:val="single" w:sz="8" w:space="0" w:color="auto"/>
              <w:right w:val="single" w:sz="8" w:space="0" w:color="auto"/>
            </w:tcBorders>
            <w:shd w:val="clear" w:color="auto" w:fill="auto"/>
            <w:noWrap/>
            <w:vAlign w:val="center"/>
            <w:hideMark/>
          </w:tcPr>
          <w:p w14:paraId="798B24EE" w14:textId="77777777" w:rsidR="00937003" w:rsidRPr="00937003" w:rsidRDefault="00937003" w:rsidP="00937003">
            <w:pPr>
              <w:spacing w:after="0" w:line="240" w:lineRule="auto"/>
              <w:rPr>
                <w:rFonts w:ascii="Times New Roman" w:eastAsia="Times New Roman" w:hAnsi="Times New Roman" w:cs="Times New Roman"/>
                <w:sz w:val="18"/>
                <w:szCs w:val="18"/>
                <w:lang w:eastAsia="lt-LT"/>
              </w:rPr>
            </w:pPr>
            <w:r w:rsidRPr="00937003">
              <w:rPr>
                <w:rFonts w:ascii="Times New Roman" w:eastAsia="Times New Roman" w:hAnsi="Times New Roman" w:cs="Times New Roman"/>
                <w:sz w:val="18"/>
                <w:szCs w:val="18"/>
                <w:lang w:eastAsia="lt-LT"/>
              </w:rPr>
              <w:t>Ilgalaikiam turtui įsigyti ir atnaujinti (renovuoti)</w:t>
            </w:r>
          </w:p>
        </w:tc>
        <w:tc>
          <w:tcPr>
            <w:tcW w:w="980" w:type="dxa"/>
            <w:tcBorders>
              <w:top w:val="nil"/>
              <w:left w:val="nil"/>
              <w:bottom w:val="single" w:sz="8" w:space="0" w:color="auto"/>
              <w:right w:val="single" w:sz="8" w:space="0" w:color="auto"/>
            </w:tcBorders>
            <w:shd w:val="clear" w:color="auto" w:fill="auto"/>
            <w:noWrap/>
            <w:vAlign w:val="center"/>
            <w:hideMark/>
          </w:tcPr>
          <w:p w14:paraId="6A14AAF4" w14:textId="77777777" w:rsidR="00937003" w:rsidRPr="00937003" w:rsidRDefault="00937003" w:rsidP="00937003">
            <w:pPr>
              <w:spacing w:after="0" w:line="240" w:lineRule="auto"/>
              <w:jc w:val="right"/>
              <w:rPr>
                <w:rFonts w:ascii="Times New Roman" w:eastAsia="Times New Roman" w:hAnsi="Times New Roman" w:cs="Times New Roman"/>
                <w:sz w:val="18"/>
                <w:szCs w:val="18"/>
                <w:lang w:eastAsia="lt-LT"/>
              </w:rPr>
            </w:pPr>
            <w:r w:rsidRPr="00937003">
              <w:rPr>
                <w:rFonts w:ascii="Times New Roman" w:eastAsia="Times New Roman" w:hAnsi="Times New Roman" w:cs="Times New Roman"/>
                <w:sz w:val="18"/>
                <w:szCs w:val="18"/>
                <w:lang w:eastAsia="lt-LT"/>
              </w:rPr>
              <w:t>1 397,40</w:t>
            </w:r>
          </w:p>
        </w:tc>
      </w:tr>
    </w:tbl>
    <w:p w14:paraId="612714EC" w14:textId="77777777" w:rsidR="00D25CE8" w:rsidRPr="00E45B08" w:rsidRDefault="00D25CE8" w:rsidP="00087EBE">
      <w:pPr>
        <w:tabs>
          <w:tab w:val="left" w:pos="1134"/>
        </w:tabs>
        <w:rPr>
          <w:rFonts w:ascii="Times New Roman" w:hAnsi="Times New Roman" w:cs="Times New Roman"/>
          <w:sz w:val="24"/>
          <w:szCs w:val="24"/>
        </w:rPr>
      </w:pPr>
    </w:p>
    <w:p w14:paraId="17B74304" w14:textId="77777777" w:rsidR="003B06AC" w:rsidRDefault="003B06AC" w:rsidP="00BE663D">
      <w:pPr>
        <w:tabs>
          <w:tab w:val="left" w:pos="1134"/>
        </w:tabs>
        <w:jc w:val="center"/>
        <w:rPr>
          <w:rFonts w:ascii="Times New Roman" w:hAnsi="Times New Roman" w:cs="Times New Roman"/>
          <w:b/>
          <w:sz w:val="24"/>
          <w:szCs w:val="24"/>
        </w:rPr>
      </w:pPr>
    </w:p>
    <w:p w14:paraId="6C92BBC1" w14:textId="77777777" w:rsidR="003B06AC" w:rsidRDefault="003B06AC" w:rsidP="00BE663D">
      <w:pPr>
        <w:tabs>
          <w:tab w:val="left" w:pos="1134"/>
        </w:tabs>
        <w:jc w:val="center"/>
        <w:rPr>
          <w:rFonts w:ascii="Times New Roman" w:hAnsi="Times New Roman" w:cs="Times New Roman"/>
          <w:b/>
          <w:sz w:val="24"/>
          <w:szCs w:val="24"/>
        </w:rPr>
      </w:pPr>
    </w:p>
    <w:p w14:paraId="335A83AB" w14:textId="448C6D58" w:rsidR="00D25CE8" w:rsidRPr="00E45B08" w:rsidRDefault="003B06AC" w:rsidP="00BE663D">
      <w:pPr>
        <w:tabs>
          <w:tab w:val="left" w:pos="1134"/>
        </w:tabs>
        <w:jc w:val="center"/>
        <w:rPr>
          <w:rFonts w:ascii="Times New Roman" w:hAnsi="Times New Roman" w:cs="Times New Roman"/>
          <w:b/>
          <w:sz w:val="24"/>
          <w:szCs w:val="24"/>
        </w:rPr>
      </w:pPr>
      <w:r>
        <w:rPr>
          <w:rFonts w:ascii="Times New Roman" w:hAnsi="Times New Roman" w:cs="Times New Roman"/>
          <w:b/>
          <w:sz w:val="24"/>
          <w:szCs w:val="24"/>
        </w:rPr>
        <w:t>X SKYRIUS</w:t>
      </w:r>
      <w:r>
        <w:rPr>
          <w:rFonts w:ascii="Times New Roman" w:hAnsi="Times New Roman" w:cs="Times New Roman"/>
          <w:b/>
          <w:sz w:val="24"/>
          <w:szCs w:val="24"/>
        </w:rPr>
        <w:br/>
      </w:r>
      <w:r w:rsidR="00892496" w:rsidRPr="00E45B08">
        <w:rPr>
          <w:rFonts w:ascii="Times New Roman" w:hAnsi="Times New Roman" w:cs="Times New Roman"/>
          <w:b/>
          <w:sz w:val="24"/>
          <w:szCs w:val="24"/>
        </w:rPr>
        <w:t xml:space="preserve"> PROGNOZUOJAMA ĮTAKA UAB „KĖDAINIŲ VANDENYS“ GERIAMOJO VANDENS TIEKIMO  IR</w:t>
      </w:r>
      <w:r w:rsidR="00343A45" w:rsidRPr="00E45B08">
        <w:rPr>
          <w:rFonts w:ascii="Times New Roman" w:hAnsi="Times New Roman" w:cs="Times New Roman"/>
          <w:b/>
          <w:sz w:val="24"/>
          <w:szCs w:val="24"/>
        </w:rPr>
        <w:t xml:space="preserve"> NUOTEKŲ TVARKYMO IR PAVIRŠINIŲ NUOTEKŲ TVARKYMO PASLAUGŲ KAINOMS</w:t>
      </w:r>
    </w:p>
    <w:p w14:paraId="3279FA1C" w14:textId="77777777" w:rsidR="008868DC" w:rsidRPr="00E45B08" w:rsidRDefault="00343A45" w:rsidP="00BE663D">
      <w:pPr>
        <w:tabs>
          <w:tab w:val="left" w:pos="1134"/>
        </w:tabs>
        <w:spacing w:after="0"/>
        <w:ind w:firstLine="709"/>
        <w:jc w:val="both"/>
        <w:rPr>
          <w:rFonts w:ascii="Times New Roman" w:hAnsi="Times New Roman" w:cs="Times New Roman"/>
          <w:sz w:val="24"/>
          <w:szCs w:val="24"/>
        </w:rPr>
      </w:pPr>
      <w:r w:rsidRPr="00E45B08">
        <w:rPr>
          <w:rFonts w:ascii="Times New Roman" w:hAnsi="Times New Roman" w:cs="Times New Roman"/>
          <w:sz w:val="24"/>
          <w:szCs w:val="24"/>
        </w:rPr>
        <w:t>Veiklos plano priemonių poveikio vertinimas paslaugų kainoms yra preliminarus. Faktinis paslaugų poveikis kainoms priklausys nuo veiklos plano vykdymo ir naujo turto faktinės vertės, jo eksploatacijos pradžios</w:t>
      </w:r>
      <w:r w:rsidR="00C17799" w:rsidRPr="00E45B08">
        <w:rPr>
          <w:rFonts w:ascii="Times New Roman" w:hAnsi="Times New Roman" w:cs="Times New Roman"/>
          <w:sz w:val="24"/>
          <w:szCs w:val="24"/>
        </w:rPr>
        <w:t xml:space="preserve">. </w:t>
      </w:r>
    </w:p>
    <w:p w14:paraId="0C7CC67D" w14:textId="03B820D1" w:rsidR="008868DC" w:rsidRPr="00E45B08" w:rsidRDefault="008868DC" w:rsidP="00BE663D">
      <w:pPr>
        <w:tabs>
          <w:tab w:val="left" w:pos="1134"/>
        </w:tabs>
        <w:ind w:firstLine="709"/>
        <w:jc w:val="both"/>
        <w:rPr>
          <w:rFonts w:ascii="Times New Roman" w:hAnsi="Times New Roman" w:cs="Times New Roman"/>
          <w:sz w:val="24"/>
          <w:szCs w:val="24"/>
        </w:rPr>
      </w:pPr>
      <w:r w:rsidRPr="00E45B08">
        <w:rPr>
          <w:rFonts w:ascii="Times New Roman" w:hAnsi="Times New Roman" w:cs="Times New Roman"/>
          <w:sz w:val="24"/>
          <w:szCs w:val="24"/>
        </w:rPr>
        <w:t xml:space="preserve">Preliminariais skaičiavimais dėl </w:t>
      </w:r>
      <w:r w:rsidR="00203574" w:rsidRPr="00E45B08">
        <w:rPr>
          <w:rFonts w:ascii="Times New Roman" w:hAnsi="Times New Roman" w:cs="Times New Roman"/>
          <w:sz w:val="24"/>
          <w:szCs w:val="24"/>
        </w:rPr>
        <w:t>naujai pradedamo eksploatuoti turto nusidėvėjimo sąnaudų</w:t>
      </w:r>
      <w:r w:rsidRPr="00E45B08">
        <w:rPr>
          <w:rFonts w:ascii="Times New Roman" w:hAnsi="Times New Roman" w:cs="Times New Roman"/>
          <w:sz w:val="24"/>
          <w:szCs w:val="24"/>
        </w:rPr>
        <w:t xml:space="preserve"> padidėjimo vandens tiekimo paslauga pabrangtų </w:t>
      </w:r>
      <w:r w:rsidR="00DB4597" w:rsidRPr="00E45B08">
        <w:rPr>
          <w:rFonts w:ascii="Times New Roman" w:hAnsi="Times New Roman" w:cs="Times New Roman"/>
          <w:sz w:val="24"/>
          <w:szCs w:val="24"/>
        </w:rPr>
        <w:t>0,01</w:t>
      </w:r>
      <w:r w:rsidRPr="00E45B08">
        <w:rPr>
          <w:rFonts w:ascii="Times New Roman" w:hAnsi="Times New Roman" w:cs="Times New Roman"/>
          <w:sz w:val="24"/>
          <w:szCs w:val="24"/>
        </w:rPr>
        <w:t xml:space="preserve"> Eur/m3, nuotekų tvarkymo paslauga pabrangtų </w:t>
      </w:r>
      <w:r w:rsidR="00DB4597" w:rsidRPr="00E45B08">
        <w:rPr>
          <w:rFonts w:ascii="Times New Roman" w:hAnsi="Times New Roman" w:cs="Times New Roman"/>
          <w:sz w:val="24"/>
          <w:szCs w:val="24"/>
        </w:rPr>
        <w:t>0,04</w:t>
      </w:r>
      <w:r w:rsidRPr="00E45B08">
        <w:rPr>
          <w:rFonts w:ascii="Times New Roman" w:hAnsi="Times New Roman" w:cs="Times New Roman"/>
          <w:sz w:val="24"/>
          <w:szCs w:val="24"/>
        </w:rPr>
        <w:t xml:space="preserve">  Eur/m3. </w:t>
      </w:r>
      <w:r w:rsidR="003B06AC">
        <w:rPr>
          <w:rFonts w:ascii="Times New Roman" w:hAnsi="Times New Roman" w:cs="Times New Roman"/>
          <w:sz w:val="24"/>
          <w:szCs w:val="24"/>
        </w:rPr>
        <w:t>Tikėtina,</w:t>
      </w:r>
      <w:r w:rsidR="00203574" w:rsidRPr="00E45B08">
        <w:rPr>
          <w:rFonts w:ascii="Times New Roman" w:hAnsi="Times New Roman" w:cs="Times New Roman"/>
          <w:sz w:val="24"/>
          <w:szCs w:val="24"/>
        </w:rPr>
        <w:t xml:space="preserve"> kad p</w:t>
      </w:r>
      <w:r w:rsidR="00DB4597" w:rsidRPr="00E45B08">
        <w:rPr>
          <w:rFonts w:ascii="Times New Roman" w:hAnsi="Times New Roman" w:cs="Times New Roman"/>
          <w:sz w:val="24"/>
          <w:szCs w:val="24"/>
        </w:rPr>
        <w:t xml:space="preserve">aviršinių nuotekų tvarkymo paslauga </w:t>
      </w:r>
      <w:r w:rsidR="00203574" w:rsidRPr="00E45B08">
        <w:rPr>
          <w:rFonts w:ascii="Times New Roman" w:hAnsi="Times New Roman" w:cs="Times New Roman"/>
          <w:sz w:val="24"/>
          <w:szCs w:val="24"/>
        </w:rPr>
        <w:t xml:space="preserve">didės </w:t>
      </w:r>
      <w:r w:rsidR="00DB4597" w:rsidRPr="00E45B08">
        <w:rPr>
          <w:rFonts w:ascii="Times New Roman" w:hAnsi="Times New Roman" w:cs="Times New Roman"/>
          <w:sz w:val="24"/>
          <w:szCs w:val="24"/>
        </w:rPr>
        <w:t>0,01 Eur/m3</w:t>
      </w:r>
      <w:r w:rsidR="00203574" w:rsidRPr="00E45B08">
        <w:rPr>
          <w:rFonts w:ascii="Times New Roman" w:hAnsi="Times New Roman" w:cs="Times New Roman"/>
          <w:sz w:val="24"/>
          <w:szCs w:val="24"/>
        </w:rPr>
        <w:t xml:space="preserve">. Tačiau tikėtina, kad nusidėvėjimo sąnaudų  mažėjimas </w:t>
      </w:r>
      <w:r w:rsidR="008B28BE" w:rsidRPr="00E45B08">
        <w:rPr>
          <w:rFonts w:ascii="Times New Roman" w:hAnsi="Times New Roman" w:cs="Times New Roman"/>
          <w:sz w:val="24"/>
          <w:szCs w:val="24"/>
        </w:rPr>
        <w:t>dėl nudėvėto ilgalaikio turto kompensuos pagal Veiklos planą turto nusidėvėjimo sąnaudų augimą</w:t>
      </w:r>
      <w:r w:rsidR="003B06AC">
        <w:rPr>
          <w:rFonts w:ascii="Times New Roman" w:hAnsi="Times New Roman" w:cs="Times New Roman"/>
          <w:sz w:val="24"/>
          <w:szCs w:val="24"/>
        </w:rPr>
        <w:t>,</w:t>
      </w:r>
      <w:r w:rsidR="008B28BE" w:rsidRPr="00E45B08">
        <w:rPr>
          <w:rFonts w:ascii="Times New Roman" w:hAnsi="Times New Roman" w:cs="Times New Roman"/>
          <w:sz w:val="24"/>
          <w:szCs w:val="24"/>
        </w:rPr>
        <w:t xml:space="preserve"> todėl poveikio vandens ir nuotekų tvarkymo kainoms nebus arba bus mažesnis nei prognozuojama.  </w:t>
      </w:r>
    </w:p>
    <w:p w14:paraId="0169AAF1" w14:textId="77777777" w:rsidR="003B06AC" w:rsidRDefault="003B06AC" w:rsidP="003B06AC">
      <w:pPr>
        <w:tabs>
          <w:tab w:val="left" w:pos="1134"/>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XI SKYRIUS</w:t>
      </w:r>
    </w:p>
    <w:p w14:paraId="29D7535F" w14:textId="4DCF7E1F" w:rsidR="00D25CE8" w:rsidRDefault="0068110A" w:rsidP="003B06AC">
      <w:pPr>
        <w:tabs>
          <w:tab w:val="left" w:pos="1134"/>
        </w:tabs>
        <w:spacing w:after="0" w:line="240" w:lineRule="auto"/>
        <w:jc w:val="center"/>
        <w:rPr>
          <w:rFonts w:ascii="Times New Roman" w:hAnsi="Times New Roman" w:cs="Times New Roman"/>
          <w:b/>
          <w:sz w:val="24"/>
          <w:szCs w:val="24"/>
        </w:rPr>
      </w:pPr>
      <w:r w:rsidRPr="00E45B08">
        <w:rPr>
          <w:rFonts w:ascii="Times New Roman" w:hAnsi="Times New Roman" w:cs="Times New Roman"/>
          <w:b/>
          <w:sz w:val="24"/>
          <w:szCs w:val="24"/>
        </w:rPr>
        <w:t xml:space="preserve">KITA </w:t>
      </w:r>
      <w:r w:rsidR="00B70938" w:rsidRPr="00E45B08">
        <w:rPr>
          <w:rFonts w:ascii="Times New Roman" w:hAnsi="Times New Roman" w:cs="Times New Roman"/>
          <w:b/>
          <w:sz w:val="24"/>
          <w:szCs w:val="24"/>
        </w:rPr>
        <w:t>INFORMACIJA</w:t>
      </w:r>
    </w:p>
    <w:p w14:paraId="1D6B3AB0" w14:textId="77777777" w:rsidR="003B06AC" w:rsidRPr="00E45B08" w:rsidRDefault="003B06AC" w:rsidP="003B06AC">
      <w:pPr>
        <w:tabs>
          <w:tab w:val="left" w:pos="1134"/>
        </w:tabs>
        <w:spacing w:after="0" w:line="240" w:lineRule="auto"/>
        <w:jc w:val="center"/>
        <w:rPr>
          <w:rFonts w:ascii="Times New Roman" w:hAnsi="Times New Roman" w:cs="Times New Roman"/>
          <w:b/>
          <w:sz w:val="24"/>
          <w:szCs w:val="24"/>
        </w:rPr>
      </w:pPr>
    </w:p>
    <w:p w14:paraId="44A63290" w14:textId="332B6CB4" w:rsidR="00747B34" w:rsidRDefault="00B70938" w:rsidP="003B06AC">
      <w:pPr>
        <w:tabs>
          <w:tab w:val="left" w:pos="1134"/>
        </w:tabs>
        <w:spacing w:after="0" w:line="240" w:lineRule="auto"/>
        <w:ind w:firstLine="709"/>
        <w:rPr>
          <w:rFonts w:ascii="Times New Roman" w:hAnsi="Times New Roman" w:cs="Times New Roman"/>
          <w:sz w:val="24"/>
          <w:szCs w:val="24"/>
        </w:rPr>
      </w:pPr>
      <w:r w:rsidRPr="00E45B08">
        <w:rPr>
          <w:rFonts w:ascii="Times New Roman" w:hAnsi="Times New Roman" w:cs="Times New Roman"/>
          <w:sz w:val="24"/>
          <w:szCs w:val="24"/>
        </w:rPr>
        <w:t>UAB „Kėdainių vandeny</w:t>
      </w:r>
      <w:r w:rsidR="003B06AC">
        <w:rPr>
          <w:rFonts w:ascii="Times New Roman" w:hAnsi="Times New Roman" w:cs="Times New Roman"/>
          <w:sz w:val="24"/>
          <w:szCs w:val="24"/>
        </w:rPr>
        <w:t>s“ 2020−</w:t>
      </w:r>
      <w:r w:rsidR="00DF2B35">
        <w:rPr>
          <w:rFonts w:ascii="Times New Roman" w:hAnsi="Times New Roman" w:cs="Times New Roman"/>
          <w:sz w:val="24"/>
          <w:szCs w:val="24"/>
        </w:rPr>
        <w:t>2022 metų veiklos plano rodikliai</w:t>
      </w:r>
      <w:r w:rsidRPr="00E45B08">
        <w:rPr>
          <w:rFonts w:ascii="Times New Roman" w:hAnsi="Times New Roman" w:cs="Times New Roman"/>
          <w:sz w:val="24"/>
          <w:szCs w:val="24"/>
        </w:rPr>
        <w:t xml:space="preserve"> (priedas)</w:t>
      </w:r>
      <w:r w:rsidR="00BE663D">
        <w:rPr>
          <w:rFonts w:ascii="Times New Roman" w:hAnsi="Times New Roman" w:cs="Times New Roman"/>
          <w:sz w:val="24"/>
          <w:szCs w:val="24"/>
        </w:rPr>
        <w:t>.</w:t>
      </w:r>
      <w:r w:rsidR="003B06AC">
        <w:rPr>
          <w:rFonts w:ascii="Times New Roman" w:hAnsi="Times New Roman" w:cs="Times New Roman"/>
          <w:sz w:val="24"/>
          <w:szCs w:val="24"/>
        </w:rPr>
        <w:br/>
      </w:r>
    </w:p>
    <w:p w14:paraId="44433742" w14:textId="77777777" w:rsidR="00403476" w:rsidRPr="00403476" w:rsidRDefault="00403476" w:rsidP="003B06AC">
      <w:pPr>
        <w:spacing w:after="0" w:line="240" w:lineRule="auto"/>
        <w:ind w:firstLine="709"/>
        <w:rPr>
          <w:rFonts w:ascii="Times New Roman" w:hAnsi="Times New Roman" w:cs="Times New Roman"/>
          <w:sz w:val="24"/>
          <w:szCs w:val="24"/>
          <w:lang w:eastAsia="lt-LT"/>
        </w:rPr>
      </w:pPr>
      <w:r w:rsidRPr="00403476">
        <w:rPr>
          <w:rFonts w:ascii="Times New Roman" w:hAnsi="Times New Roman" w:cs="Times New Roman"/>
          <w:sz w:val="24"/>
          <w:szCs w:val="24"/>
          <w:lang w:eastAsia="lt-LT"/>
        </w:rPr>
        <w:t>Atsakingas asmuo, kuris rengė UAB „Kėdainių vandenys“ veiklos plano projektą:</w:t>
      </w:r>
    </w:p>
    <w:p w14:paraId="61ABAFD3" w14:textId="35BAF210" w:rsidR="00403476" w:rsidRPr="0034560E" w:rsidRDefault="00403476" w:rsidP="003B06AC">
      <w:pPr>
        <w:spacing w:after="0" w:line="240" w:lineRule="auto"/>
        <w:rPr>
          <w:rFonts w:ascii="Times New Roman" w:hAnsi="Times New Roman" w:cs="Times New Roman"/>
          <w:sz w:val="24"/>
          <w:szCs w:val="24"/>
          <w:lang w:eastAsia="lt-LT"/>
        </w:rPr>
      </w:pPr>
      <w:r w:rsidRPr="00403476">
        <w:rPr>
          <w:rFonts w:ascii="Times New Roman" w:hAnsi="Times New Roman" w:cs="Times New Roman"/>
          <w:sz w:val="24"/>
          <w:szCs w:val="24"/>
          <w:lang w:eastAsia="lt-LT"/>
        </w:rPr>
        <w:t>UAB „Kėdainių vandenys“ buhalterė</w:t>
      </w:r>
      <w:r w:rsidR="003B06AC">
        <w:rPr>
          <w:rFonts w:ascii="Times New Roman" w:hAnsi="Times New Roman" w:cs="Times New Roman"/>
          <w:sz w:val="24"/>
          <w:szCs w:val="24"/>
          <w:lang w:eastAsia="lt-LT"/>
        </w:rPr>
        <w:t>-ekonomistė Rima Vainauskienė, t</w:t>
      </w:r>
      <w:r w:rsidRPr="00403476">
        <w:rPr>
          <w:rFonts w:ascii="Times New Roman" w:hAnsi="Times New Roman" w:cs="Times New Roman"/>
          <w:sz w:val="24"/>
          <w:szCs w:val="24"/>
          <w:lang w:eastAsia="lt-LT"/>
        </w:rPr>
        <w:t>el. 8 347 5</w:t>
      </w:r>
      <w:r>
        <w:rPr>
          <w:rFonts w:ascii="Times New Roman" w:hAnsi="Times New Roman" w:cs="Times New Roman"/>
          <w:sz w:val="24"/>
          <w:szCs w:val="24"/>
          <w:lang w:eastAsia="lt-LT"/>
        </w:rPr>
        <w:t>003</w:t>
      </w:r>
      <w:r w:rsidR="003B06AC">
        <w:rPr>
          <w:rFonts w:ascii="Times New Roman" w:hAnsi="Times New Roman" w:cs="Times New Roman"/>
          <w:sz w:val="24"/>
          <w:szCs w:val="24"/>
          <w:lang w:eastAsia="lt-LT"/>
        </w:rPr>
        <w:t>1, e</w:t>
      </w:r>
      <w:r w:rsidRPr="00403476">
        <w:rPr>
          <w:rFonts w:ascii="Times New Roman" w:hAnsi="Times New Roman" w:cs="Times New Roman"/>
          <w:sz w:val="24"/>
          <w:szCs w:val="24"/>
          <w:lang w:eastAsia="lt-LT"/>
        </w:rPr>
        <w:t>l.</w:t>
      </w:r>
      <w:r w:rsidR="003B06AC">
        <w:rPr>
          <w:rFonts w:ascii="Times New Roman" w:hAnsi="Times New Roman" w:cs="Times New Roman"/>
          <w:sz w:val="24"/>
          <w:szCs w:val="24"/>
          <w:lang w:eastAsia="lt-LT"/>
        </w:rPr>
        <w:t xml:space="preserve"> </w:t>
      </w:r>
      <w:r w:rsidRPr="00403476">
        <w:rPr>
          <w:rFonts w:ascii="Times New Roman" w:hAnsi="Times New Roman" w:cs="Times New Roman"/>
          <w:sz w:val="24"/>
          <w:szCs w:val="24"/>
          <w:lang w:eastAsia="lt-LT"/>
        </w:rPr>
        <w:t xml:space="preserve">p. </w:t>
      </w:r>
      <w:hyperlink r:id="rId8" w:history="1">
        <w:r w:rsidRPr="003B06AC">
          <w:rPr>
            <w:rStyle w:val="Hipersaitas"/>
            <w:rFonts w:ascii="Times New Roman" w:hAnsi="Times New Roman" w:cs="Times New Roman"/>
            <w:color w:val="auto"/>
            <w:sz w:val="24"/>
            <w:szCs w:val="24"/>
            <w:u w:val="none"/>
            <w:lang w:eastAsia="lt-LT"/>
          </w:rPr>
          <w:t>eko</w:t>
        </w:r>
        <w:r w:rsidRPr="003B06AC">
          <w:rPr>
            <w:rStyle w:val="Hipersaitas"/>
            <w:rFonts w:ascii="Times New Roman" w:hAnsi="Times New Roman" w:cs="Times New Roman"/>
            <w:color w:val="auto"/>
            <w:sz w:val="24"/>
            <w:szCs w:val="24"/>
            <w:u w:val="none"/>
            <w:lang w:val="en-US" w:eastAsia="lt-LT"/>
          </w:rPr>
          <w:t>@kedainiuvandenys.lt</w:t>
        </w:r>
      </w:hyperlink>
    </w:p>
    <w:p w14:paraId="37406B9C" w14:textId="77777777" w:rsidR="00F650B0" w:rsidRDefault="00F650B0" w:rsidP="00403476">
      <w:pPr>
        <w:tabs>
          <w:tab w:val="left" w:pos="1134"/>
        </w:tabs>
        <w:ind w:firstLine="709"/>
        <w:rPr>
          <w:rFonts w:ascii="Times New Roman" w:hAnsi="Times New Roman" w:cs="Times New Roman"/>
          <w:sz w:val="24"/>
          <w:szCs w:val="24"/>
        </w:rPr>
      </w:pPr>
    </w:p>
    <w:p w14:paraId="3D6D226E" w14:textId="77777777" w:rsidR="00F650B0" w:rsidRDefault="00F650B0" w:rsidP="00BE663D">
      <w:pPr>
        <w:tabs>
          <w:tab w:val="left" w:pos="1134"/>
        </w:tabs>
        <w:ind w:firstLine="709"/>
        <w:rPr>
          <w:rFonts w:ascii="Times New Roman" w:hAnsi="Times New Roman" w:cs="Times New Roman"/>
          <w:sz w:val="24"/>
          <w:szCs w:val="24"/>
        </w:rPr>
      </w:pPr>
    </w:p>
    <w:p w14:paraId="1ECE98E0" w14:textId="77777777" w:rsidR="00F650B0" w:rsidRDefault="00F650B0" w:rsidP="00BE663D">
      <w:pPr>
        <w:tabs>
          <w:tab w:val="left" w:pos="1134"/>
        </w:tabs>
        <w:ind w:firstLine="709"/>
        <w:rPr>
          <w:rFonts w:ascii="Times New Roman" w:hAnsi="Times New Roman" w:cs="Times New Roman"/>
          <w:sz w:val="24"/>
          <w:szCs w:val="24"/>
        </w:rPr>
      </w:pPr>
    </w:p>
    <w:p w14:paraId="76CB84B7" w14:textId="65F7E4F6" w:rsidR="00F650B0" w:rsidRPr="00E45B08" w:rsidRDefault="00F650B0" w:rsidP="00BE663D">
      <w:pPr>
        <w:tabs>
          <w:tab w:val="left" w:pos="1134"/>
        </w:tabs>
        <w:ind w:firstLine="709"/>
        <w:rPr>
          <w:rFonts w:ascii="Times New Roman" w:hAnsi="Times New Roman" w:cs="Times New Roman"/>
          <w:sz w:val="24"/>
          <w:szCs w:val="24"/>
        </w:rPr>
      </w:pPr>
      <w:r>
        <w:rPr>
          <w:rFonts w:ascii="Times New Roman" w:hAnsi="Times New Roman" w:cs="Times New Roman"/>
          <w:sz w:val="24"/>
          <w:szCs w:val="24"/>
        </w:rPr>
        <w:t>Direktorius</w:t>
      </w:r>
      <w:r>
        <w:rPr>
          <w:rFonts w:ascii="Times New Roman" w:hAnsi="Times New Roman" w:cs="Times New Roman"/>
          <w:sz w:val="24"/>
          <w:szCs w:val="24"/>
        </w:rPr>
        <w:tab/>
      </w:r>
      <w:r>
        <w:rPr>
          <w:rFonts w:ascii="Times New Roman" w:hAnsi="Times New Roman" w:cs="Times New Roman"/>
          <w:sz w:val="24"/>
          <w:szCs w:val="24"/>
        </w:rPr>
        <w:tab/>
      </w:r>
      <w:r w:rsidR="0034560E">
        <w:rPr>
          <w:rFonts w:ascii="Times New Roman" w:hAnsi="Times New Roman" w:cs="Times New Roman"/>
          <w:sz w:val="24"/>
          <w:szCs w:val="24"/>
        </w:rPr>
        <w:tab/>
      </w:r>
      <w:r w:rsidR="0034560E">
        <w:rPr>
          <w:rFonts w:ascii="Times New Roman" w:hAnsi="Times New Roman" w:cs="Times New Roman"/>
          <w:sz w:val="24"/>
          <w:szCs w:val="24"/>
        </w:rPr>
        <w:tab/>
      </w:r>
      <w:r>
        <w:rPr>
          <w:rFonts w:ascii="Times New Roman" w:hAnsi="Times New Roman" w:cs="Times New Roman"/>
          <w:sz w:val="24"/>
          <w:szCs w:val="24"/>
        </w:rPr>
        <w:t xml:space="preserve">Rimgaudas </w:t>
      </w:r>
      <w:proofErr w:type="spellStart"/>
      <w:r>
        <w:rPr>
          <w:rFonts w:ascii="Times New Roman" w:hAnsi="Times New Roman" w:cs="Times New Roman"/>
          <w:sz w:val="24"/>
          <w:szCs w:val="24"/>
        </w:rPr>
        <w:t>Praninskas</w:t>
      </w:r>
      <w:proofErr w:type="spellEnd"/>
    </w:p>
    <w:sectPr w:rsidR="00F650B0" w:rsidRPr="00E45B08" w:rsidSect="00D40EDB">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409DA" w14:textId="77777777" w:rsidR="00B97E34" w:rsidRDefault="00B97E34" w:rsidP="00D8780C">
      <w:pPr>
        <w:spacing w:after="0" w:line="240" w:lineRule="auto"/>
      </w:pPr>
      <w:r>
        <w:separator/>
      </w:r>
    </w:p>
  </w:endnote>
  <w:endnote w:type="continuationSeparator" w:id="0">
    <w:p w14:paraId="2CFAC1A7" w14:textId="77777777" w:rsidR="00B97E34" w:rsidRDefault="00B97E34" w:rsidP="00D87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ource Sans Pro">
    <w:altName w:val="Source Sans Pro"/>
    <w:charset w:val="00"/>
    <w:family w:val="swiss"/>
    <w:pitch w:val="variable"/>
    <w:sig w:usb0="600002F7" w:usb1="02000001"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61687" w14:textId="77777777" w:rsidR="003E10C5" w:rsidRDefault="003E10C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C4631" w14:textId="77777777" w:rsidR="003E10C5" w:rsidRDefault="003E10C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D5137" w14:textId="77777777" w:rsidR="003E10C5" w:rsidRDefault="003E10C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72CFF" w14:textId="77777777" w:rsidR="00B97E34" w:rsidRDefault="00B97E34" w:rsidP="00D8780C">
      <w:pPr>
        <w:spacing w:after="0" w:line="240" w:lineRule="auto"/>
      </w:pPr>
      <w:r>
        <w:separator/>
      </w:r>
    </w:p>
  </w:footnote>
  <w:footnote w:type="continuationSeparator" w:id="0">
    <w:p w14:paraId="28CC3F3C" w14:textId="77777777" w:rsidR="00B97E34" w:rsidRDefault="00B97E34" w:rsidP="00D878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79E30" w14:textId="77777777" w:rsidR="003E10C5" w:rsidRDefault="003E10C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70D15" w14:textId="6481BF4D" w:rsidR="003E10C5" w:rsidRDefault="003E10C5">
    <w:pPr>
      <w:pStyle w:val="Antrats"/>
      <w:jc w:val="center"/>
    </w:pPr>
  </w:p>
  <w:p w14:paraId="4A71063D" w14:textId="77777777" w:rsidR="003E10C5" w:rsidRDefault="003E10C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D168D" w14:textId="77777777" w:rsidR="003E10C5" w:rsidRDefault="003E10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09B1"/>
    <w:multiLevelType w:val="hybridMultilevel"/>
    <w:tmpl w:val="F41A3A48"/>
    <w:lvl w:ilvl="0" w:tplc="DD163260">
      <w:start w:val="201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1722F7D"/>
    <w:multiLevelType w:val="hybridMultilevel"/>
    <w:tmpl w:val="E3E2E2A6"/>
    <w:lvl w:ilvl="0" w:tplc="A342B818">
      <w:start w:val="5"/>
      <w:numFmt w:val="bullet"/>
      <w:lvlText w:val="-"/>
      <w:lvlJc w:val="left"/>
      <w:pPr>
        <w:ind w:left="928"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573799"/>
    <w:multiLevelType w:val="hybridMultilevel"/>
    <w:tmpl w:val="68CCD8E4"/>
    <w:lvl w:ilvl="0" w:tplc="0CC0762C">
      <w:start w:val="1"/>
      <w:numFmt w:val="bullet"/>
      <w:lvlText w:val="-"/>
      <w:lvlJc w:val="left"/>
      <w:pPr>
        <w:tabs>
          <w:tab w:val="num" w:pos="1260"/>
        </w:tabs>
        <w:ind w:left="1260" w:hanging="180"/>
      </w:pPr>
      <w:rPr>
        <w:rFonts w:ascii="Times New Roman" w:eastAsia="Times New Roman" w:hAnsi="Times New Roman" w:cs="Times New Roman" w:hint="default"/>
      </w:rPr>
    </w:lvl>
    <w:lvl w:ilvl="1" w:tplc="04270003" w:tentative="1">
      <w:start w:val="1"/>
      <w:numFmt w:val="bullet"/>
      <w:lvlText w:val="o"/>
      <w:lvlJc w:val="left"/>
      <w:pPr>
        <w:tabs>
          <w:tab w:val="num" w:pos="1980"/>
        </w:tabs>
        <w:ind w:left="1980" w:hanging="360"/>
      </w:pPr>
      <w:rPr>
        <w:rFonts w:ascii="Courier New" w:hAnsi="Courier New" w:cs="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cs="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cs="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1BF24E92"/>
    <w:multiLevelType w:val="hybridMultilevel"/>
    <w:tmpl w:val="00E46C1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57970E98"/>
    <w:multiLevelType w:val="hybridMultilevel"/>
    <w:tmpl w:val="930CD0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6BC02AD"/>
    <w:multiLevelType w:val="multilevel"/>
    <w:tmpl w:val="A5C03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976796"/>
    <w:multiLevelType w:val="hybridMultilevel"/>
    <w:tmpl w:val="89B6B41C"/>
    <w:lvl w:ilvl="0" w:tplc="04270005">
      <w:start w:val="1"/>
      <w:numFmt w:val="bullet"/>
      <w:lvlText w:val=""/>
      <w:lvlJc w:val="left"/>
      <w:pPr>
        <w:ind w:left="2160" w:hanging="360"/>
      </w:pPr>
      <w:rPr>
        <w:rFonts w:ascii="Wingdings" w:hAnsi="Wingdings"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7" w15:restartNumberingAfterBreak="0">
    <w:nsid w:val="785A6F0F"/>
    <w:multiLevelType w:val="hybridMultilevel"/>
    <w:tmpl w:val="CE9CC0A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4"/>
  </w:num>
  <w:num w:numId="5">
    <w:abstractNumId w:val="1"/>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E2"/>
    <w:rsid w:val="000172C4"/>
    <w:rsid w:val="00031D64"/>
    <w:rsid w:val="00032B91"/>
    <w:rsid w:val="000565F4"/>
    <w:rsid w:val="00061E2F"/>
    <w:rsid w:val="00087AFC"/>
    <w:rsid w:val="00087EBE"/>
    <w:rsid w:val="00095BD7"/>
    <w:rsid w:val="000A2853"/>
    <w:rsid w:val="000A7D60"/>
    <w:rsid w:val="000C3743"/>
    <w:rsid w:val="000D3BAD"/>
    <w:rsid w:val="000E4D26"/>
    <w:rsid w:val="00101289"/>
    <w:rsid w:val="00122B1A"/>
    <w:rsid w:val="00127D18"/>
    <w:rsid w:val="0013043A"/>
    <w:rsid w:val="00133A8A"/>
    <w:rsid w:val="001509DF"/>
    <w:rsid w:val="001608FC"/>
    <w:rsid w:val="00167331"/>
    <w:rsid w:val="00173637"/>
    <w:rsid w:val="0018206B"/>
    <w:rsid w:val="00186D80"/>
    <w:rsid w:val="001A118F"/>
    <w:rsid w:val="001A333C"/>
    <w:rsid w:val="001A643C"/>
    <w:rsid w:val="001C2001"/>
    <w:rsid w:val="001C5F79"/>
    <w:rsid w:val="001C68A4"/>
    <w:rsid w:val="001C68F0"/>
    <w:rsid w:val="001D29BB"/>
    <w:rsid w:val="001E78DC"/>
    <w:rsid w:val="001F033C"/>
    <w:rsid w:val="00203574"/>
    <w:rsid w:val="00204701"/>
    <w:rsid w:val="00204A16"/>
    <w:rsid w:val="00212F16"/>
    <w:rsid w:val="002350E3"/>
    <w:rsid w:val="002512B9"/>
    <w:rsid w:val="00251B55"/>
    <w:rsid w:val="00262759"/>
    <w:rsid w:val="00267C2B"/>
    <w:rsid w:val="00272129"/>
    <w:rsid w:val="0027592A"/>
    <w:rsid w:val="00275A93"/>
    <w:rsid w:val="002775F4"/>
    <w:rsid w:val="002912A6"/>
    <w:rsid w:val="00295465"/>
    <w:rsid w:val="002962F0"/>
    <w:rsid w:val="002A4B27"/>
    <w:rsid w:val="002C19F4"/>
    <w:rsid w:val="002D20BD"/>
    <w:rsid w:val="002D31EB"/>
    <w:rsid w:val="0030516E"/>
    <w:rsid w:val="00307B92"/>
    <w:rsid w:val="003246CC"/>
    <w:rsid w:val="00343A45"/>
    <w:rsid w:val="0034560E"/>
    <w:rsid w:val="0034709E"/>
    <w:rsid w:val="00351199"/>
    <w:rsid w:val="003576EB"/>
    <w:rsid w:val="00361BB4"/>
    <w:rsid w:val="00365A74"/>
    <w:rsid w:val="003768A3"/>
    <w:rsid w:val="00396FCC"/>
    <w:rsid w:val="003971A6"/>
    <w:rsid w:val="003A0B94"/>
    <w:rsid w:val="003A155D"/>
    <w:rsid w:val="003A74CC"/>
    <w:rsid w:val="003B06AC"/>
    <w:rsid w:val="003B6A56"/>
    <w:rsid w:val="003C0EF5"/>
    <w:rsid w:val="003C6B8F"/>
    <w:rsid w:val="003C7AF1"/>
    <w:rsid w:val="003E10C5"/>
    <w:rsid w:val="00403476"/>
    <w:rsid w:val="00427003"/>
    <w:rsid w:val="00442CC4"/>
    <w:rsid w:val="004519AD"/>
    <w:rsid w:val="004526BB"/>
    <w:rsid w:val="00456E67"/>
    <w:rsid w:val="004900AD"/>
    <w:rsid w:val="004A196D"/>
    <w:rsid w:val="004A59C4"/>
    <w:rsid w:val="004B4323"/>
    <w:rsid w:val="004C1C33"/>
    <w:rsid w:val="004D1925"/>
    <w:rsid w:val="004D2A1F"/>
    <w:rsid w:val="004D395B"/>
    <w:rsid w:val="004D4549"/>
    <w:rsid w:val="00500051"/>
    <w:rsid w:val="00507A86"/>
    <w:rsid w:val="0054008E"/>
    <w:rsid w:val="00542BCF"/>
    <w:rsid w:val="005448ED"/>
    <w:rsid w:val="00550DFA"/>
    <w:rsid w:val="005560F4"/>
    <w:rsid w:val="00556333"/>
    <w:rsid w:val="00565ECA"/>
    <w:rsid w:val="005743D1"/>
    <w:rsid w:val="00576B50"/>
    <w:rsid w:val="005800C9"/>
    <w:rsid w:val="00594BFF"/>
    <w:rsid w:val="005C4D06"/>
    <w:rsid w:val="005D4308"/>
    <w:rsid w:val="00604575"/>
    <w:rsid w:val="00604D9C"/>
    <w:rsid w:val="006143AB"/>
    <w:rsid w:val="0061567E"/>
    <w:rsid w:val="006160B8"/>
    <w:rsid w:val="00621318"/>
    <w:rsid w:val="0062243E"/>
    <w:rsid w:val="00643B7A"/>
    <w:rsid w:val="006451B6"/>
    <w:rsid w:val="006524B4"/>
    <w:rsid w:val="00652D28"/>
    <w:rsid w:val="0068110A"/>
    <w:rsid w:val="00685D38"/>
    <w:rsid w:val="006A2872"/>
    <w:rsid w:val="006D35FC"/>
    <w:rsid w:val="006F0D4B"/>
    <w:rsid w:val="006F2572"/>
    <w:rsid w:val="006F7D66"/>
    <w:rsid w:val="00701055"/>
    <w:rsid w:val="00712618"/>
    <w:rsid w:val="00716106"/>
    <w:rsid w:val="0071762D"/>
    <w:rsid w:val="007236F0"/>
    <w:rsid w:val="00747B34"/>
    <w:rsid w:val="007514E6"/>
    <w:rsid w:val="00760041"/>
    <w:rsid w:val="007648E1"/>
    <w:rsid w:val="007809E1"/>
    <w:rsid w:val="00782369"/>
    <w:rsid w:val="007836E4"/>
    <w:rsid w:val="00785945"/>
    <w:rsid w:val="00791CDE"/>
    <w:rsid w:val="007A41ED"/>
    <w:rsid w:val="007A5C7A"/>
    <w:rsid w:val="007A79E0"/>
    <w:rsid w:val="007B5B07"/>
    <w:rsid w:val="007C7557"/>
    <w:rsid w:val="00813986"/>
    <w:rsid w:val="0081521C"/>
    <w:rsid w:val="00815A87"/>
    <w:rsid w:val="00820921"/>
    <w:rsid w:val="00823348"/>
    <w:rsid w:val="008246A6"/>
    <w:rsid w:val="00847BEB"/>
    <w:rsid w:val="00852D35"/>
    <w:rsid w:val="00864A3E"/>
    <w:rsid w:val="0087318E"/>
    <w:rsid w:val="008868DC"/>
    <w:rsid w:val="00892496"/>
    <w:rsid w:val="008B28BE"/>
    <w:rsid w:val="008D7A58"/>
    <w:rsid w:val="009013E9"/>
    <w:rsid w:val="00901D2B"/>
    <w:rsid w:val="00921452"/>
    <w:rsid w:val="009215B7"/>
    <w:rsid w:val="00937003"/>
    <w:rsid w:val="00937574"/>
    <w:rsid w:val="009571C1"/>
    <w:rsid w:val="009663EB"/>
    <w:rsid w:val="009674A1"/>
    <w:rsid w:val="009807AA"/>
    <w:rsid w:val="00984A8F"/>
    <w:rsid w:val="00996614"/>
    <w:rsid w:val="009A2259"/>
    <w:rsid w:val="009B0215"/>
    <w:rsid w:val="009C096C"/>
    <w:rsid w:val="009C325F"/>
    <w:rsid w:val="009D5614"/>
    <w:rsid w:val="009D56F9"/>
    <w:rsid w:val="009E5325"/>
    <w:rsid w:val="009F36D8"/>
    <w:rsid w:val="00A0246F"/>
    <w:rsid w:val="00A0739A"/>
    <w:rsid w:val="00A35EBC"/>
    <w:rsid w:val="00A43811"/>
    <w:rsid w:val="00A443A3"/>
    <w:rsid w:val="00A55DF4"/>
    <w:rsid w:val="00A75791"/>
    <w:rsid w:val="00AA7FEB"/>
    <w:rsid w:val="00AC43F0"/>
    <w:rsid w:val="00AC5BC5"/>
    <w:rsid w:val="00AC70D0"/>
    <w:rsid w:val="00AD29CE"/>
    <w:rsid w:val="00AD3E45"/>
    <w:rsid w:val="00AD5B35"/>
    <w:rsid w:val="00AD6AB3"/>
    <w:rsid w:val="00AE3031"/>
    <w:rsid w:val="00AE723C"/>
    <w:rsid w:val="00AF2528"/>
    <w:rsid w:val="00B123EE"/>
    <w:rsid w:val="00B137DA"/>
    <w:rsid w:val="00B15708"/>
    <w:rsid w:val="00B24D6C"/>
    <w:rsid w:val="00B33E6A"/>
    <w:rsid w:val="00B4706A"/>
    <w:rsid w:val="00B53CC3"/>
    <w:rsid w:val="00B542A8"/>
    <w:rsid w:val="00B57C3E"/>
    <w:rsid w:val="00B64420"/>
    <w:rsid w:val="00B663BE"/>
    <w:rsid w:val="00B67450"/>
    <w:rsid w:val="00B70938"/>
    <w:rsid w:val="00B7401C"/>
    <w:rsid w:val="00B865BA"/>
    <w:rsid w:val="00B876EA"/>
    <w:rsid w:val="00B97E34"/>
    <w:rsid w:val="00BA14B3"/>
    <w:rsid w:val="00BB5166"/>
    <w:rsid w:val="00BB65D2"/>
    <w:rsid w:val="00BD262A"/>
    <w:rsid w:val="00BE2714"/>
    <w:rsid w:val="00BE663D"/>
    <w:rsid w:val="00BF146A"/>
    <w:rsid w:val="00BF26E2"/>
    <w:rsid w:val="00C06893"/>
    <w:rsid w:val="00C108F9"/>
    <w:rsid w:val="00C11414"/>
    <w:rsid w:val="00C11E8D"/>
    <w:rsid w:val="00C128F8"/>
    <w:rsid w:val="00C16A02"/>
    <w:rsid w:val="00C17799"/>
    <w:rsid w:val="00C2151F"/>
    <w:rsid w:val="00C25D1F"/>
    <w:rsid w:val="00C40EA5"/>
    <w:rsid w:val="00C4188D"/>
    <w:rsid w:val="00C51E88"/>
    <w:rsid w:val="00C5240C"/>
    <w:rsid w:val="00C55796"/>
    <w:rsid w:val="00C86D3C"/>
    <w:rsid w:val="00CA0FB0"/>
    <w:rsid w:val="00CA14CE"/>
    <w:rsid w:val="00CA678A"/>
    <w:rsid w:val="00CB2970"/>
    <w:rsid w:val="00CC362B"/>
    <w:rsid w:val="00CC5A97"/>
    <w:rsid w:val="00CD0873"/>
    <w:rsid w:val="00CD3961"/>
    <w:rsid w:val="00CF0048"/>
    <w:rsid w:val="00CF5005"/>
    <w:rsid w:val="00D25302"/>
    <w:rsid w:val="00D258F2"/>
    <w:rsid w:val="00D25CE8"/>
    <w:rsid w:val="00D40EDB"/>
    <w:rsid w:val="00D607D6"/>
    <w:rsid w:val="00D8780C"/>
    <w:rsid w:val="00D93F24"/>
    <w:rsid w:val="00D978D2"/>
    <w:rsid w:val="00DA1C31"/>
    <w:rsid w:val="00DB4597"/>
    <w:rsid w:val="00DC457A"/>
    <w:rsid w:val="00DC6443"/>
    <w:rsid w:val="00DD6BE0"/>
    <w:rsid w:val="00DD7AA4"/>
    <w:rsid w:val="00DE2FAF"/>
    <w:rsid w:val="00DE6311"/>
    <w:rsid w:val="00DF2B35"/>
    <w:rsid w:val="00E00F8F"/>
    <w:rsid w:val="00E036D3"/>
    <w:rsid w:val="00E25E7E"/>
    <w:rsid w:val="00E33648"/>
    <w:rsid w:val="00E45B08"/>
    <w:rsid w:val="00E5494B"/>
    <w:rsid w:val="00E57263"/>
    <w:rsid w:val="00E66580"/>
    <w:rsid w:val="00E8362F"/>
    <w:rsid w:val="00E84C41"/>
    <w:rsid w:val="00E85ED3"/>
    <w:rsid w:val="00E903FE"/>
    <w:rsid w:val="00E917F5"/>
    <w:rsid w:val="00E96B5B"/>
    <w:rsid w:val="00EB6E30"/>
    <w:rsid w:val="00EC0D73"/>
    <w:rsid w:val="00EC5D9D"/>
    <w:rsid w:val="00EC7D7E"/>
    <w:rsid w:val="00ED4CBF"/>
    <w:rsid w:val="00EE2C87"/>
    <w:rsid w:val="00EE2D7E"/>
    <w:rsid w:val="00F04C11"/>
    <w:rsid w:val="00F35243"/>
    <w:rsid w:val="00F47711"/>
    <w:rsid w:val="00F50674"/>
    <w:rsid w:val="00F5090B"/>
    <w:rsid w:val="00F56E6B"/>
    <w:rsid w:val="00F60FD2"/>
    <w:rsid w:val="00F650B0"/>
    <w:rsid w:val="00F81EA1"/>
    <w:rsid w:val="00F95A9F"/>
    <w:rsid w:val="00FA4A66"/>
    <w:rsid w:val="00FA6F0C"/>
    <w:rsid w:val="00FB226C"/>
    <w:rsid w:val="00FB5C00"/>
    <w:rsid w:val="00FC0A51"/>
    <w:rsid w:val="00FD0785"/>
    <w:rsid w:val="00FD25AB"/>
    <w:rsid w:val="00FD26DF"/>
    <w:rsid w:val="00FF5F51"/>
    <w:rsid w:val="00FF76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45809"/>
  <w15:docId w15:val="{8C669074-0DEE-49C3-98E7-325AF48C9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rsid w:val="00087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rsid w:val="00087EBE"/>
    <w:rPr>
      <w:rFonts w:ascii="Courier New" w:eastAsia="Times New Roman" w:hAnsi="Courier New" w:cs="Courier New"/>
      <w:sz w:val="20"/>
      <w:szCs w:val="20"/>
      <w:lang w:val="en-US"/>
    </w:rPr>
  </w:style>
  <w:style w:type="table" w:styleId="Lentelstinklelis">
    <w:name w:val="Table Grid"/>
    <w:basedOn w:val="prastojilentel"/>
    <w:uiPriority w:val="39"/>
    <w:rsid w:val="004A1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5560F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raopastraipa">
    <w:name w:val="List Paragraph"/>
    <w:basedOn w:val="prastasis"/>
    <w:link w:val="SraopastraipaDiagrama"/>
    <w:uiPriority w:val="34"/>
    <w:qFormat/>
    <w:rsid w:val="00813986"/>
    <w:pPr>
      <w:ind w:left="720"/>
      <w:contextualSpacing/>
    </w:pPr>
  </w:style>
  <w:style w:type="paragraph" w:styleId="Debesliotekstas">
    <w:name w:val="Balloon Text"/>
    <w:basedOn w:val="prastasis"/>
    <w:link w:val="DebesliotekstasDiagrama"/>
    <w:uiPriority w:val="99"/>
    <w:semiHidden/>
    <w:unhideWhenUsed/>
    <w:rsid w:val="003768A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768A3"/>
    <w:rPr>
      <w:rFonts w:ascii="Segoe UI" w:hAnsi="Segoe UI" w:cs="Segoe UI"/>
      <w:sz w:val="18"/>
      <w:szCs w:val="18"/>
    </w:rPr>
  </w:style>
  <w:style w:type="character" w:styleId="Komentaronuoroda">
    <w:name w:val="annotation reference"/>
    <w:basedOn w:val="Numatytasispastraiposriftas"/>
    <w:uiPriority w:val="99"/>
    <w:semiHidden/>
    <w:unhideWhenUsed/>
    <w:rsid w:val="00C11414"/>
    <w:rPr>
      <w:sz w:val="16"/>
      <w:szCs w:val="16"/>
    </w:rPr>
  </w:style>
  <w:style w:type="paragraph" w:styleId="Komentarotekstas">
    <w:name w:val="annotation text"/>
    <w:basedOn w:val="prastasis"/>
    <w:link w:val="KomentarotekstasDiagrama"/>
    <w:uiPriority w:val="99"/>
    <w:semiHidden/>
    <w:unhideWhenUsed/>
    <w:rsid w:val="00C114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11414"/>
    <w:rPr>
      <w:sz w:val="20"/>
      <w:szCs w:val="20"/>
    </w:rPr>
  </w:style>
  <w:style w:type="paragraph" w:styleId="Komentarotema">
    <w:name w:val="annotation subject"/>
    <w:basedOn w:val="Komentarotekstas"/>
    <w:next w:val="Komentarotekstas"/>
    <w:link w:val="KomentarotemaDiagrama"/>
    <w:uiPriority w:val="99"/>
    <w:semiHidden/>
    <w:unhideWhenUsed/>
    <w:rsid w:val="00C11414"/>
    <w:rPr>
      <w:b/>
      <w:bCs/>
    </w:rPr>
  </w:style>
  <w:style w:type="character" w:customStyle="1" w:styleId="KomentarotemaDiagrama">
    <w:name w:val="Komentaro tema Diagrama"/>
    <w:basedOn w:val="KomentarotekstasDiagrama"/>
    <w:link w:val="Komentarotema"/>
    <w:uiPriority w:val="99"/>
    <w:semiHidden/>
    <w:rsid w:val="00C11414"/>
    <w:rPr>
      <w:b/>
      <w:bCs/>
      <w:sz w:val="20"/>
      <w:szCs w:val="20"/>
    </w:rPr>
  </w:style>
  <w:style w:type="paragraph" w:styleId="Betarp">
    <w:name w:val="No Spacing"/>
    <w:uiPriority w:val="1"/>
    <w:qFormat/>
    <w:rsid w:val="009215B7"/>
    <w:pPr>
      <w:spacing w:after="0" w:line="240" w:lineRule="auto"/>
    </w:pPr>
    <w:rPr>
      <w:rFonts w:ascii="Times New Roman" w:eastAsia="Calibri" w:hAnsi="Times New Roman" w:cs="Arial Unicode MS"/>
      <w:sz w:val="24"/>
      <w:lang w:bidi="lo-LA"/>
    </w:rPr>
  </w:style>
  <w:style w:type="character" w:customStyle="1" w:styleId="SraopastraipaDiagrama">
    <w:name w:val="Sąrašo pastraipa Diagrama"/>
    <w:link w:val="Sraopastraipa"/>
    <w:uiPriority w:val="34"/>
    <w:locked/>
    <w:rsid w:val="00AC70D0"/>
  </w:style>
  <w:style w:type="paragraph" w:styleId="Antrats">
    <w:name w:val="header"/>
    <w:basedOn w:val="prastasis"/>
    <w:link w:val="AntratsDiagrama"/>
    <w:uiPriority w:val="99"/>
    <w:unhideWhenUsed/>
    <w:rsid w:val="00D8780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8780C"/>
  </w:style>
  <w:style w:type="paragraph" w:styleId="Porat">
    <w:name w:val="footer"/>
    <w:basedOn w:val="prastasis"/>
    <w:link w:val="PoratDiagrama"/>
    <w:uiPriority w:val="99"/>
    <w:unhideWhenUsed/>
    <w:rsid w:val="00D8780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8780C"/>
  </w:style>
  <w:style w:type="character" w:styleId="Hipersaitas">
    <w:name w:val="Hyperlink"/>
    <w:basedOn w:val="Numatytasispastraiposriftas"/>
    <w:uiPriority w:val="99"/>
    <w:semiHidden/>
    <w:unhideWhenUsed/>
    <w:rsid w:val="0040347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220897">
      <w:bodyDiv w:val="1"/>
      <w:marLeft w:val="0"/>
      <w:marRight w:val="0"/>
      <w:marTop w:val="0"/>
      <w:marBottom w:val="0"/>
      <w:divBdr>
        <w:top w:val="none" w:sz="0" w:space="0" w:color="auto"/>
        <w:left w:val="none" w:sz="0" w:space="0" w:color="auto"/>
        <w:bottom w:val="none" w:sz="0" w:space="0" w:color="auto"/>
        <w:right w:val="none" w:sz="0" w:space="0" w:color="auto"/>
      </w:divBdr>
    </w:div>
    <w:div w:id="264656713">
      <w:bodyDiv w:val="1"/>
      <w:marLeft w:val="0"/>
      <w:marRight w:val="0"/>
      <w:marTop w:val="0"/>
      <w:marBottom w:val="0"/>
      <w:divBdr>
        <w:top w:val="none" w:sz="0" w:space="0" w:color="auto"/>
        <w:left w:val="none" w:sz="0" w:space="0" w:color="auto"/>
        <w:bottom w:val="none" w:sz="0" w:space="0" w:color="auto"/>
        <w:right w:val="none" w:sz="0" w:space="0" w:color="auto"/>
      </w:divBdr>
    </w:div>
    <w:div w:id="485436784">
      <w:bodyDiv w:val="1"/>
      <w:marLeft w:val="0"/>
      <w:marRight w:val="0"/>
      <w:marTop w:val="0"/>
      <w:marBottom w:val="0"/>
      <w:divBdr>
        <w:top w:val="none" w:sz="0" w:space="0" w:color="auto"/>
        <w:left w:val="none" w:sz="0" w:space="0" w:color="auto"/>
        <w:bottom w:val="none" w:sz="0" w:space="0" w:color="auto"/>
        <w:right w:val="none" w:sz="0" w:space="0" w:color="auto"/>
      </w:divBdr>
      <w:divsChild>
        <w:div w:id="310670979">
          <w:marLeft w:val="0"/>
          <w:marRight w:val="0"/>
          <w:marTop w:val="0"/>
          <w:marBottom w:val="0"/>
          <w:divBdr>
            <w:top w:val="none" w:sz="0" w:space="0" w:color="auto"/>
            <w:left w:val="none" w:sz="0" w:space="0" w:color="auto"/>
            <w:bottom w:val="none" w:sz="0" w:space="0" w:color="auto"/>
            <w:right w:val="none" w:sz="0" w:space="0" w:color="auto"/>
          </w:divBdr>
          <w:divsChild>
            <w:div w:id="1801413015">
              <w:marLeft w:val="0"/>
              <w:marRight w:val="0"/>
              <w:marTop w:val="0"/>
              <w:marBottom w:val="0"/>
              <w:divBdr>
                <w:top w:val="none" w:sz="0" w:space="0" w:color="auto"/>
                <w:left w:val="none" w:sz="0" w:space="0" w:color="auto"/>
                <w:bottom w:val="none" w:sz="0" w:space="0" w:color="auto"/>
                <w:right w:val="none" w:sz="0" w:space="0" w:color="auto"/>
              </w:divBdr>
              <w:divsChild>
                <w:div w:id="1907572139">
                  <w:marLeft w:val="0"/>
                  <w:marRight w:val="0"/>
                  <w:marTop w:val="0"/>
                  <w:marBottom w:val="0"/>
                  <w:divBdr>
                    <w:top w:val="none" w:sz="0" w:space="0" w:color="auto"/>
                    <w:left w:val="none" w:sz="0" w:space="0" w:color="auto"/>
                    <w:bottom w:val="none" w:sz="0" w:space="0" w:color="auto"/>
                    <w:right w:val="none" w:sz="0" w:space="0" w:color="auto"/>
                  </w:divBdr>
                  <w:divsChild>
                    <w:div w:id="1006329008">
                      <w:marLeft w:val="-900"/>
                      <w:marRight w:val="-900"/>
                      <w:marTop w:val="0"/>
                      <w:marBottom w:val="0"/>
                      <w:divBdr>
                        <w:top w:val="none" w:sz="0" w:space="0" w:color="auto"/>
                        <w:left w:val="none" w:sz="0" w:space="0" w:color="auto"/>
                        <w:bottom w:val="none" w:sz="0" w:space="0" w:color="auto"/>
                        <w:right w:val="none" w:sz="0" w:space="0" w:color="auto"/>
                      </w:divBdr>
                      <w:divsChild>
                        <w:div w:id="255209430">
                          <w:marLeft w:val="0"/>
                          <w:marRight w:val="0"/>
                          <w:marTop w:val="0"/>
                          <w:marBottom w:val="0"/>
                          <w:divBdr>
                            <w:top w:val="none" w:sz="0" w:space="0" w:color="auto"/>
                            <w:left w:val="none" w:sz="0" w:space="0" w:color="auto"/>
                            <w:bottom w:val="none" w:sz="0" w:space="0" w:color="auto"/>
                            <w:right w:val="none" w:sz="0" w:space="0" w:color="auto"/>
                          </w:divBdr>
                          <w:divsChild>
                            <w:div w:id="1381787839">
                              <w:marLeft w:val="0"/>
                              <w:marRight w:val="0"/>
                              <w:marTop w:val="0"/>
                              <w:marBottom w:val="0"/>
                              <w:divBdr>
                                <w:top w:val="none" w:sz="0" w:space="0" w:color="auto"/>
                                <w:left w:val="none" w:sz="0" w:space="0" w:color="auto"/>
                                <w:bottom w:val="none" w:sz="0" w:space="0" w:color="auto"/>
                                <w:right w:val="none" w:sz="0" w:space="0" w:color="auto"/>
                              </w:divBdr>
                              <w:divsChild>
                                <w:div w:id="1776944597">
                                  <w:marLeft w:val="0"/>
                                  <w:marRight w:val="0"/>
                                  <w:marTop w:val="0"/>
                                  <w:marBottom w:val="0"/>
                                  <w:divBdr>
                                    <w:top w:val="none" w:sz="0" w:space="0" w:color="auto"/>
                                    <w:left w:val="none" w:sz="0" w:space="0" w:color="auto"/>
                                    <w:bottom w:val="none" w:sz="0" w:space="0" w:color="auto"/>
                                    <w:right w:val="none" w:sz="0" w:space="0" w:color="auto"/>
                                  </w:divBdr>
                                  <w:divsChild>
                                    <w:div w:id="14685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9553018">
      <w:bodyDiv w:val="1"/>
      <w:marLeft w:val="0"/>
      <w:marRight w:val="0"/>
      <w:marTop w:val="0"/>
      <w:marBottom w:val="0"/>
      <w:divBdr>
        <w:top w:val="none" w:sz="0" w:space="0" w:color="auto"/>
        <w:left w:val="none" w:sz="0" w:space="0" w:color="auto"/>
        <w:bottom w:val="none" w:sz="0" w:space="0" w:color="auto"/>
        <w:right w:val="none" w:sz="0" w:space="0" w:color="auto"/>
      </w:divBdr>
    </w:div>
    <w:div w:id="719792872">
      <w:bodyDiv w:val="1"/>
      <w:marLeft w:val="0"/>
      <w:marRight w:val="0"/>
      <w:marTop w:val="0"/>
      <w:marBottom w:val="0"/>
      <w:divBdr>
        <w:top w:val="none" w:sz="0" w:space="0" w:color="auto"/>
        <w:left w:val="none" w:sz="0" w:space="0" w:color="auto"/>
        <w:bottom w:val="none" w:sz="0" w:space="0" w:color="auto"/>
        <w:right w:val="none" w:sz="0" w:space="0" w:color="auto"/>
      </w:divBdr>
    </w:div>
    <w:div w:id="725297463">
      <w:bodyDiv w:val="1"/>
      <w:marLeft w:val="0"/>
      <w:marRight w:val="0"/>
      <w:marTop w:val="0"/>
      <w:marBottom w:val="0"/>
      <w:divBdr>
        <w:top w:val="none" w:sz="0" w:space="0" w:color="auto"/>
        <w:left w:val="none" w:sz="0" w:space="0" w:color="auto"/>
        <w:bottom w:val="none" w:sz="0" w:space="0" w:color="auto"/>
        <w:right w:val="none" w:sz="0" w:space="0" w:color="auto"/>
      </w:divBdr>
      <w:divsChild>
        <w:div w:id="2014868095">
          <w:marLeft w:val="0"/>
          <w:marRight w:val="0"/>
          <w:marTop w:val="0"/>
          <w:marBottom w:val="0"/>
          <w:divBdr>
            <w:top w:val="none" w:sz="0" w:space="0" w:color="auto"/>
            <w:left w:val="none" w:sz="0" w:space="0" w:color="auto"/>
            <w:bottom w:val="none" w:sz="0" w:space="0" w:color="auto"/>
            <w:right w:val="none" w:sz="0" w:space="0" w:color="auto"/>
          </w:divBdr>
          <w:divsChild>
            <w:div w:id="1006714137">
              <w:marLeft w:val="0"/>
              <w:marRight w:val="0"/>
              <w:marTop w:val="0"/>
              <w:marBottom w:val="0"/>
              <w:divBdr>
                <w:top w:val="none" w:sz="0" w:space="0" w:color="auto"/>
                <w:left w:val="none" w:sz="0" w:space="0" w:color="auto"/>
                <w:bottom w:val="none" w:sz="0" w:space="0" w:color="auto"/>
                <w:right w:val="none" w:sz="0" w:space="0" w:color="auto"/>
              </w:divBdr>
              <w:divsChild>
                <w:div w:id="166946471">
                  <w:marLeft w:val="0"/>
                  <w:marRight w:val="0"/>
                  <w:marTop w:val="0"/>
                  <w:marBottom w:val="0"/>
                  <w:divBdr>
                    <w:top w:val="none" w:sz="0" w:space="0" w:color="auto"/>
                    <w:left w:val="none" w:sz="0" w:space="0" w:color="auto"/>
                    <w:bottom w:val="none" w:sz="0" w:space="0" w:color="auto"/>
                    <w:right w:val="none" w:sz="0" w:space="0" w:color="auto"/>
                  </w:divBdr>
                  <w:divsChild>
                    <w:div w:id="1862013895">
                      <w:marLeft w:val="0"/>
                      <w:marRight w:val="0"/>
                      <w:marTop w:val="0"/>
                      <w:marBottom w:val="0"/>
                      <w:divBdr>
                        <w:top w:val="none" w:sz="0" w:space="0" w:color="auto"/>
                        <w:left w:val="none" w:sz="0" w:space="0" w:color="auto"/>
                        <w:bottom w:val="none" w:sz="0" w:space="0" w:color="auto"/>
                        <w:right w:val="none" w:sz="0" w:space="0" w:color="auto"/>
                      </w:divBdr>
                    </w:div>
                    <w:div w:id="144075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825124">
      <w:bodyDiv w:val="1"/>
      <w:marLeft w:val="0"/>
      <w:marRight w:val="0"/>
      <w:marTop w:val="0"/>
      <w:marBottom w:val="0"/>
      <w:divBdr>
        <w:top w:val="none" w:sz="0" w:space="0" w:color="auto"/>
        <w:left w:val="none" w:sz="0" w:space="0" w:color="auto"/>
        <w:bottom w:val="none" w:sz="0" w:space="0" w:color="auto"/>
        <w:right w:val="none" w:sz="0" w:space="0" w:color="auto"/>
      </w:divBdr>
    </w:div>
    <w:div w:id="1207061413">
      <w:bodyDiv w:val="1"/>
      <w:marLeft w:val="0"/>
      <w:marRight w:val="0"/>
      <w:marTop w:val="0"/>
      <w:marBottom w:val="0"/>
      <w:divBdr>
        <w:top w:val="none" w:sz="0" w:space="0" w:color="auto"/>
        <w:left w:val="none" w:sz="0" w:space="0" w:color="auto"/>
        <w:bottom w:val="none" w:sz="0" w:space="0" w:color="auto"/>
        <w:right w:val="none" w:sz="0" w:space="0" w:color="auto"/>
      </w:divBdr>
    </w:div>
    <w:div w:id="1302148400">
      <w:bodyDiv w:val="1"/>
      <w:marLeft w:val="0"/>
      <w:marRight w:val="0"/>
      <w:marTop w:val="0"/>
      <w:marBottom w:val="0"/>
      <w:divBdr>
        <w:top w:val="none" w:sz="0" w:space="0" w:color="auto"/>
        <w:left w:val="none" w:sz="0" w:space="0" w:color="auto"/>
        <w:bottom w:val="none" w:sz="0" w:space="0" w:color="auto"/>
        <w:right w:val="none" w:sz="0" w:space="0" w:color="auto"/>
      </w:divBdr>
    </w:div>
    <w:div w:id="1474181952">
      <w:bodyDiv w:val="1"/>
      <w:marLeft w:val="0"/>
      <w:marRight w:val="0"/>
      <w:marTop w:val="0"/>
      <w:marBottom w:val="0"/>
      <w:divBdr>
        <w:top w:val="none" w:sz="0" w:space="0" w:color="auto"/>
        <w:left w:val="none" w:sz="0" w:space="0" w:color="auto"/>
        <w:bottom w:val="none" w:sz="0" w:space="0" w:color="auto"/>
        <w:right w:val="none" w:sz="0" w:space="0" w:color="auto"/>
      </w:divBdr>
    </w:div>
    <w:div w:id="161142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kedainiuvandenys.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82FB2-24E0-4D83-9909-F09B4A744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3985</Words>
  <Characters>22719</Characters>
  <Application>Microsoft Office Word</Application>
  <DocSecurity>0</DocSecurity>
  <Lines>189</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2</cp:revision>
  <cp:lastPrinted>2019-12-09T14:12:00Z</cp:lastPrinted>
  <dcterms:created xsi:type="dcterms:W3CDTF">2019-12-27T08:09:00Z</dcterms:created>
  <dcterms:modified xsi:type="dcterms:W3CDTF">2019-12-27T08:09:00Z</dcterms:modified>
</cp:coreProperties>
</file>