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F8" w:rsidRPr="00700196" w:rsidRDefault="00700196" w:rsidP="004926F8">
      <w:pPr>
        <w:ind w:left="3600" w:firstLine="720"/>
        <w:rPr>
          <w:sz w:val="24"/>
          <w:szCs w:val="24"/>
          <w:lang w:val="lt-LT"/>
        </w:rPr>
      </w:pPr>
      <w:r w:rsidRPr="00700196">
        <w:rPr>
          <w:noProof/>
          <w:sz w:val="24"/>
          <w:szCs w:val="24"/>
          <w:lang w:eastAsia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6F8" w:rsidRPr="00700196">
        <w:rPr>
          <w:sz w:val="24"/>
          <w:szCs w:val="24"/>
          <w:lang w:val="lt-LT"/>
        </w:rPr>
        <w:tab/>
      </w:r>
    </w:p>
    <w:p w:rsidR="004926F8" w:rsidRPr="00700196" w:rsidRDefault="004926F8" w:rsidP="004926F8">
      <w:pPr>
        <w:ind w:left="3600" w:firstLine="720"/>
        <w:rPr>
          <w:sz w:val="24"/>
          <w:szCs w:val="24"/>
          <w:lang w:val="lt-LT"/>
        </w:rPr>
      </w:pPr>
    </w:p>
    <w:p w:rsidR="004926F8" w:rsidRPr="00700196" w:rsidRDefault="004926F8" w:rsidP="004926F8">
      <w:pPr>
        <w:pStyle w:val="Paantrat"/>
        <w:rPr>
          <w:bCs/>
          <w:szCs w:val="24"/>
        </w:rPr>
      </w:pPr>
      <w:r w:rsidRPr="00700196">
        <w:rPr>
          <w:bCs/>
          <w:szCs w:val="24"/>
        </w:rPr>
        <w:t>KĖDAINIŲ RAJONO SAVIVALDYBĖS TARYBA</w:t>
      </w:r>
    </w:p>
    <w:p w:rsidR="004926F8" w:rsidRPr="00700196" w:rsidRDefault="004926F8" w:rsidP="004926F8">
      <w:pPr>
        <w:jc w:val="center"/>
        <w:rPr>
          <w:b/>
          <w:bCs/>
          <w:sz w:val="24"/>
          <w:szCs w:val="24"/>
          <w:lang w:val="lt-LT"/>
        </w:rPr>
      </w:pPr>
    </w:p>
    <w:p w:rsidR="004926F8" w:rsidRPr="00700196" w:rsidRDefault="004926F8" w:rsidP="004926F8">
      <w:pPr>
        <w:jc w:val="center"/>
        <w:rPr>
          <w:b/>
          <w:bCs/>
          <w:sz w:val="24"/>
          <w:szCs w:val="24"/>
          <w:lang w:val="lt-LT"/>
        </w:rPr>
      </w:pPr>
      <w:r w:rsidRPr="00700196">
        <w:rPr>
          <w:b/>
          <w:bCs/>
          <w:sz w:val="24"/>
          <w:szCs w:val="24"/>
          <w:lang w:val="lt-LT"/>
        </w:rPr>
        <w:t>SPRENDIMAS</w:t>
      </w:r>
    </w:p>
    <w:p w:rsidR="004926F8" w:rsidRPr="00700196" w:rsidRDefault="004926F8" w:rsidP="004926F8">
      <w:pPr>
        <w:pStyle w:val="WW-trauka11111111111"/>
        <w:tabs>
          <w:tab w:val="left" w:pos="597"/>
          <w:tab w:val="left" w:pos="792"/>
        </w:tabs>
        <w:spacing w:after="0"/>
        <w:ind w:left="30" w:firstLine="0"/>
        <w:jc w:val="center"/>
        <w:rPr>
          <w:b/>
          <w:bCs/>
          <w:caps/>
          <w:lang w:val="lt-LT"/>
        </w:rPr>
      </w:pPr>
      <w:r w:rsidRPr="00700196">
        <w:rPr>
          <w:b/>
          <w:bCs/>
          <w:lang w:val="lt-LT"/>
        </w:rPr>
        <w:t xml:space="preserve">DĖL </w:t>
      </w:r>
      <w:r w:rsidRPr="00700196">
        <w:rPr>
          <w:b/>
          <w:bCs/>
          <w:caps/>
          <w:lang w:val="lt-LT"/>
        </w:rPr>
        <w:t xml:space="preserve">Kėdainių rajono savivaldybės narkotikų kontrolės komisijos </w:t>
      </w:r>
      <w:r w:rsidR="00566993">
        <w:rPr>
          <w:b/>
          <w:bCs/>
          <w:caps/>
          <w:lang w:val="lt-LT"/>
        </w:rPr>
        <w:t>SUDARYMO</w:t>
      </w:r>
      <w:r w:rsidR="00DB18A2" w:rsidRPr="00700196">
        <w:rPr>
          <w:b/>
          <w:bCs/>
          <w:caps/>
          <w:lang w:val="lt-LT"/>
        </w:rPr>
        <w:t xml:space="preserve"> </w:t>
      </w:r>
    </w:p>
    <w:p w:rsidR="004926F8" w:rsidRPr="00700196" w:rsidRDefault="004926F8" w:rsidP="004926F8">
      <w:pPr>
        <w:pStyle w:val="WW-trauka11111111111"/>
        <w:tabs>
          <w:tab w:val="left" w:pos="597"/>
          <w:tab w:val="left" w:pos="792"/>
        </w:tabs>
        <w:spacing w:after="0"/>
        <w:ind w:left="30" w:firstLine="0"/>
        <w:jc w:val="center"/>
        <w:rPr>
          <w:b/>
          <w:bCs/>
          <w:caps/>
          <w:lang w:val="lt-LT"/>
        </w:rPr>
      </w:pPr>
    </w:p>
    <w:p w:rsidR="008568DC" w:rsidRDefault="006515D0" w:rsidP="008568DC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 m. birželio 28</w:t>
      </w:r>
      <w:r w:rsidR="008568DC">
        <w:rPr>
          <w:sz w:val="24"/>
          <w:szCs w:val="24"/>
          <w:lang w:val="lt-LT"/>
        </w:rPr>
        <w:t xml:space="preserve"> d. Nr. </w:t>
      </w:r>
      <w:r>
        <w:rPr>
          <w:sz w:val="24"/>
          <w:szCs w:val="24"/>
          <w:lang w:val="lt-LT"/>
        </w:rPr>
        <w:t>TS-150</w:t>
      </w:r>
    </w:p>
    <w:p w:rsidR="004926F8" w:rsidRPr="00700196" w:rsidRDefault="00324401" w:rsidP="004926F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4926F8" w:rsidRPr="00700196">
        <w:rPr>
          <w:sz w:val="24"/>
          <w:szCs w:val="24"/>
          <w:lang w:val="lt-LT"/>
        </w:rPr>
        <w:t>Kėdainiai</w:t>
      </w:r>
    </w:p>
    <w:p w:rsidR="004926F8" w:rsidRPr="00700196" w:rsidRDefault="004926F8" w:rsidP="004926F8">
      <w:pPr>
        <w:jc w:val="both"/>
        <w:rPr>
          <w:sz w:val="24"/>
          <w:szCs w:val="24"/>
          <w:lang w:val="lt-LT"/>
        </w:rPr>
      </w:pPr>
    </w:p>
    <w:p w:rsidR="004926F8" w:rsidRPr="00566993" w:rsidRDefault="00700196" w:rsidP="004926F8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Vadovaudamasi</w:t>
      </w:r>
      <w:r w:rsidR="004926F8" w:rsidRPr="00700196">
        <w:rPr>
          <w:sz w:val="24"/>
          <w:szCs w:val="24"/>
          <w:lang w:val="lt-LT"/>
        </w:rPr>
        <w:t xml:space="preserve"> Lietuvos Respubl</w:t>
      </w:r>
      <w:r>
        <w:rPr>
          <w:sz w:val="24"/>
          <w:szCs w:val="24"/>
          <w:lang w:val="lt-LT"/>
        </w:rPr>
        <w:t>ikos vietos savivaldos įstatymo 16 straipsnio</w:t>
      </w:r>
      <w:r w:rsidR="004926F8" w:rsidRPr="00700196">
        <w:rPr>
          <w:sz w:val="24"/>
          <w:szCs w:val="24"/>
          <w:lang w:val="lt-LT"/>
        </w:rPr>
        <w:t xml:space="preserve"> 2 dalies 6  punktu, Lietuvos Respublikos Vyriausybės 2003 m. balandžio 8 d. nutarimu Nr. 416 „Dėl Pavyzdinių savivaldybių narkotikų kontrolės komisijų nuostatų </w:t>
      </w:r>
      <w:r w:rsidR="004926F8" w:rsidRPr="00566993">
        <w:rPr>
          <w:sz w:val="24"/>
          <w:szCs w:val="24"/>
          <w:lang w:val="lt-LT"/>
        </w:rPr>
        <w:t xml:space="preserve">patvirtinimo“ ir atsižvelgdama į </w:t>
      </w:r>
      <w:r w:rsidR="00566993" w:rsidRPr="00566993">
        <w:rPr>
          <w:sz w:val="24"/>
          <w:szCs w:val="24"/>
          <w:lang w:val="lt-LT"/>
        </w:rPr>
        <w:t xml:space="preserve">Kėdainių rajono savivaldybės narkotikų kontrolės komisijos nuostatų, patvirtintų </w:t>
      </w:r>
      <w:r w:rsidR="004926F8" w:rsidRPr="00566993">
        <w:rPr>
          <w:sz w:val="24"/>
          <w:szCs w:val="24"/>
          <w:lang w:val="lt-LT"/>
        </w:rPr>
        <w:t xml:space="preserve">Kėdainių rajono savivaldybės tarybos 2003 m. gegužės 29 </w:t>
      </w:r>
      <w:r w:rsidR="00566993" w:rsidRPr="00566993">
        <w:rPr>
          <w:sz w:val="24"/>
          <w:szCs w:val="24"/>
          <w:lang w:val="lt-LT"/>
        </w:rPr>
        <w:t>d. sprendimu</w:t>
      </w:r>
      <w:r w:rsidR="005814FD" w:rsidRPr="00566993">
        <w:rPr>
          <w:sz w:val="24"/>
          <w:szCs w:val="24"/>
          <w:lang w:val="lt-LT"/>
        </w:rPr>
        <w:t xml:space="preserve"> Nr. BD-7/178 „Dėl savivaldybės N</w:t>
      </w:r>
      <w:r w:rsidR="004926F8" w:rsidRPr="00566993">
        <w:rPr>
          <w:sz w:val="24"/>
          <w:szCs w:val="24"/>
          <w:lang w:val="lt-LT"/>
        </w:rPr>
        <w:t>arkotikų kontrolės komisijos ir komisijos nuostatų tvirtinimo“</w:t>
      </w:r>
      <w:r w:rsidR="00566993" w:rsidRPr="00566993">
        <w:rPr>
          <w:sz w:val="24"/>
          <w:szCs w:val="24"/>
          <w:lang w:val="lt-LT"/>
        </w:rPr>
        <w:t>,</w:t>
      </w:r>
      <w:r w:rsidR="00DB18A2" w:rsidRPr="00566993">
        <w:rPr>
          <w:sz w:val="24"/>
          <w:szCs w:val="24"/>
          <w:lang w:val="lt-LT"/>
        </w:rPr>
        <w:t xml:space="preserve"> 7 punktą</w:t>
      </w:r>
      <w:r w:rsidR="004926F8" w:rsidRPr="00566993">
        <w:rPr>
          <w:sz w:val="24"/>
          <w:szCs w:val="24"/>
          <w:lang w:val="lt-LT"/>
        </w:rPr>
        <w:t>, Kėdainių rajono savivaldybės taryba n u s p r e n d ž i a:</w:t>
      </w:r>
    </w:p>
    <w:p w:rsidR="004926F8" w:rsidRPr="00494AD7" w:rsidRDefault="00566993" w:rsidP="00494AD7">
      <w:pPr>
        <w:ind w:firstLine="680"/>
        <w:jc w:val="both"/>
        <w:rPr>
          <w:sz w:val="24"/>
          <w:szCs w:val="24"/>
          <w:lang w:val="lt-LT"/>
        </w:rPr>
      </w:pPr>
      <w:r w:rsidRPr="00494AD7">
        <w:rPr>
          <w:sz w:val="24"/>
          <w:szCs w:val="24"/>
          <w:lang w:val="lt-LT"/>
        </w:rPr>
        <w:t>Sudaryti</w:t>
      </w:r>
      <w:r w:rsidR="00DB18A2" w:rsidRPr="00494AD7">
        <w:rPr>
          <w:sz w:val="24"/>
          <w:szCs w:val="24"/>
          <w:lang w:val="lt-LT"/>
        </w:rPr>
        <w:t xml:space="preserve"> </w:t>
      </w:r>
      <w:r w:rsidR="004926F8" w:rsidRPr="00494AD7">
        <w:rPr>
          <w:sz w:val="24"/>
          <w:szCs w:val="24"/>
          <w:lang w:val="lt-LT"/>
        </w:rPr>
        <w:t>Kėdainių rajono savivaldybės narkotikų kontrolės komisiją</w:t>
      </w:r>
      <w:r w:rsidRPr="00494AD7">
        <w:rPr>
          <w:sz w:val="24"/>
          <w:szCs w:val="24"/>
          <w:lang w:val="lt-LT"/>
        </w:rPr>
        <w:t xml:space="preserve"> 3 metams</w:t>
      </w:r>
      <w:r w:rsidR="004926F8" w:rsidRPr="00494AD7">
        <w:rPr>
          <w:sz w:val="24"/>
          <w:szCs w:val="24"/>
          <w:lang w:val="lt-LT"/>
        </w:rPr>
        <w:t>:</w:t>
      </w:r>
    </w:p>
    <w:p w:rsidR="00494AD7" w:rsidRPr="008B4CCA" w:rsidRDefault="008B4CCA" w:rsidP="00494AD7">
      <w:pPr>
        <w:ind w:firstLine="680"/>
        <w:jc w:val="both"/>
        <w:rPr>
          <w:sz w:val="24"/>
          <w:szCs w:val="24"/>
          <w:lang w:val="lt-LT"/>
        </w:rPr>
      </w:pPr>
      <w:r w:rsidRPr="008B4CCA">
        <w:rPr>
          <w:sz w:val="24"/>
          <w:szCs w:val="24"/>
          <w:lang w:val="lt-LT"/>
        </w:rPr>
        <w:t>Aušrelė Kaminskienė</w:t>
      </w:r>
      <w:r w:rsidR="00025E4A">
        <w:rPr>
          <w:sz w:val="24"/>
          <w:szCs w:val="24"/>
          <w:lang w:val="lt-LT"/>
        </w:rPr>
        <w:t xml:space="preserve">, </w:t>
      </w:r>
      <w:r w:rsidR="00494AD7" w:rsidRPr="008B4CCA">
        <w:rPr>
          <w:sz w:val="24"/>
          <w:szCs w:val="24"/>
          <w:lang w:val="lt-LT"/>
        </w:rPr>
        <w:t>Kėdainių rajono savivaldybės tarybos Sveikatos ir socialinės apsaugos komiteto</w:t>
      </w:r>
      <w:r>
        <w:rPr>
          <w:sz w:val="24"/>
          <w:szCs w:val="24"/>
          <w:lang w:val="lt-LT"/>
        </w:rPr>
        <w:t xml:space="preserve"> pirmininko pavaduotoja, komisijos pirminink</w:t>
      </w:r>
      <w:r w:rsidR="00494AD7" w:rsidRPr="008B4CCA">
        <w:rPr>
          <w:sz w:val="24"/>
          <w:szCs w:val="24"/>
          <w:lang w:val="lt-LT"/>
        </w:rPr>
        <w:t xml:space="preserve">ė; </w:t>
      </w:r>
    </w:p>
    <w:p w:rsidR="001B1057" w:rsidRPr="001B1057" w:rsidRDefault="001B1057" w:rsidP="001B1057">
      <w:pPr>
        <w:ind w:firstLine="680"/>
        <w:jc w:val="both"/>
        <w:rPr>
          <w:sz w:val="24"/>
          <w:szCs w:val="24"/>
          <w:lang w:val="lt-LT"/>
        </w:rPr>
      </w:pPr>
      <w:r w:rsidRPr="001B1057">
        <w:rPr>
          <w:sz w:val="24"/>
          <w:szCs w:val="24"/>
          <w:lang w:val="lt-LT"/>
        </w:rPr>
        <w:t>Karolina Štelmokaitė</w:t>
      </w:r>
      <w:r>
        <w:rPr>
          <w:sz w:val="24"/>
          <w:szCs w:val="24"/>
          <w:lang w:val="lt-LT"/>
        </w:rPr>
        <w:t>,</w:t>
      </w:r>
      <w:r w:rsidRPr="001B1057">
        <w:rPr>
          <w:sz w:val="24"/>
          <w:szCs w:val="24"/>
          <w:lang w:val="lt-LT"/>
        </w:rPr>
        <w:t xml:space="preserve"> </w:t>
      </w:r>
      <w:r w:rsidRPr="008B4CCA">
        <w:rPr>
          <w:sz w:val="24"/>
          <w:szCs w:val="24"/>
          <w:lang w:val="lt-LT"/>
        </w:rPr>
        <w:t>Kėdainių rajono savivaldybės tarybos Ekonomikos ir biudžeto komiteto</w:t>
      </w:r>
      <w:r>
        <w:rPr>
          <w:sz w:val="24"/>
          <w:szCs w:val="24"/>
          <w:lang w:val="lt-LT"/>
        </w:rPr>
        <w:t xml:space="preserve"> pirmininko pavaduotoja</w:t>
      </w:r>
      <w:r w:rsidRPr="008B4CCA">
        <w:rPr>
          <w:sz w:val="24"/>
          <w:szCs w:val="24"/>
          <w:lang w:val="lt-LT"/>
        </w:rPr>
        <w:t xml:space="preserve">, </w:t>
      </w:r>
      <w:r w:rsidR="007E4A25">
        <w:rPr>
          <w:sz w:val="24"/>
          <w:szCs w:val="24"/>
          <w:lang w:val="lt-LT"/>
        </w:rPr>
        <w:t xml:space="preserve">komisijos </w:t>
      </w:r>
      <w:r w:rsidRPr="008B4CCA">
        <w:rPr>
          <w:sz w:val="24"/>
          <w:szCs w:val="24"/>
          <w:lang w:val="lt-LT"/>
        </w:rPr>
        <w:t>pirmininkės pavaduotoja;</w:t>
      </w:r>
    </w:p>
    <w:p w:rsidR="008B4CCA" w:rsidRPr="008B4CCA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Tomas Bičiūnas, </w:t>
      </w:r>
      <w:r w:rsidR="00494AD7" w:rsidRPr="008B4CCA">
        <w:rPr>
          <w:sz w:val="24"/>
          <w:szCs w:val="24"/>
          <w:lang w:val="lt-LT"/>
        </w:rPr>
        <w:t xml:space="preserve">Kėdainių rajono savivaldybės tarybos </w:t>
      </w:r>
      <w:r w:rsidR="008B4CCA" w:rsidRPr="008B4CCA">
        <w:rPr>
          <w:sz w:val="24"/>
          <w:szCs w:val="24"/>
          <w:lang w:val="lt-LT"/>
        </w:rPr>
        <w:t>Švietimo</w:t>
      </w:r>
      <w:r w:rsidR="008B1026">
        <w:rPr>
          <w:sz w:val="24"/>
          <w:szCs w:val="24"/>
          <w:lang w:val="lt-LT"/>
        </w:rPr>
        <w:t xml:space="preserve"> ir kultūros komiteto pirminin</w:t>
      </w:r>
      <w:r w:rsidR="008B1026" w:rsidRPr="003A05F3">
        <w:rPr>
          <w:sz w:val="24"/>
          <w:szCs w:val="24"/>
          <w:lang w:val="lt-LT"/>
        </w:rPr>
        <w:t>k</w:t>
      </w:r>
      <w:r w:rsidRPr="003A05F3">
        <w:rPr>
          <w:sz w:val="24"/>
          <w:szCs w:val="24"/>
          <w:lang w:val="lt-LT"/>
        </w:rPr>
        <w:t>o</w:t>
      </w:r>
      <w:r w:rsidR="008B4CCA" w:rsidRPr="008B4CCA">
        <w:rPr>
          <w:sz w:val="24"/>
          <w:szCs w:val="24"/>
          <w:lang w:val="lt-LT"/>
        </w:rPr>
        <w:t xml:space="preserve"> pavaduotojas</w:t>
      </w:r>
      <w:r w:rsidR="008B4CCA">
        <w:rPr>
          <w:sz w:val="24"/>
          <w:szCs w:val="24"/>
          <w:lang w:val="lt-LT"/>
        </w:rPr>
        <w:t>;</w:t>
      </w:r>
    </w:p>
    <w:p w:rsidR="00494AD7" w:rsidRPr="00494AD7" w:rsidRDefault="00494AD7" w:rsidP="00494AD7">
      <w:pPr>
        <w:ind w:firstLine="680"/>
        <w:jc w:val="both"/>
        <w:rPr>
          <w:sz w:val="24"/>
          <w:szCs w:val="24"/>
          <w:lang w:val="lt-LT"/>
        </w:rPr>
      </w:pPr>
      <w:r w:rsidRPr="00494AD7">
        <w:rPr>
          <w:sz w:val="24"/>
          <w:szCs w:val="24"/>
          <w:lang w:val="lt-LT"/>
        </w:rPr>
        <w:t>Aistė Leleikienė</w:t>
      </w:r>
      <w:r w:rsidR="00025E4A" w:rsidRPr="00CB1F1B">
        <w:rPr>
          <w:sz w:val="24"/>
          <w:szCs w:val="24"/>
          <w:lang w:val="lt-LT"/>
        </w:rPr>
        <w:t xml:space="preserve">, </w:t>
      </w:r>
      <w:r w:rsidRPr="00494AD7">
        <w:rPr>
          <w:sz w:val="24"/>
          <w:szCs w:val="24"/>
          <w:lang w:val="lt-LT"/>
        </w:rPr>
        <w:t>viešosios įstaigos Kėdainių pirminės sveikatos priežiūros centro Psichikos sve</w:t>
      </w:r>
      <w:r w:rsidR="008B4CCA">
        <w:rPr>
          <w:sz w:val="24"/>
          <w:szCs w:val="24"/>
          <w:lang w:val="lt-LT"/>
        </w:rPr>
        <w:t xml:space="preserve">ikatos skyriaus vedėja, </w:t>
      </w:r>
      <w:r w:rsidRPr="00494AD7">
        <w:rPr>
          <w:sz w:val="24"/>
          <w:szCs w:val="24"/>
          <w:lang w:val="lt-LT"/>
        </w:rPr>
        <w:t>gydytoja psichiatrė;</w:t>
      </w:r>
    </w:p>
    <w:p w:rsidR="00494AD7" w:rsidRPr="00494AD7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Danguolė Avižiuvienė, </w:t>
      </w:r>
      <w:r w:rsidR="00494AD7" w:rsidRPr="00494AD7">
        <w:rPr>
          <w:sz w:val="24"/>
          <w:szCs w:val="24"/>
          <w:lang w:val="lt-LT"/>
        </w:rPr>
        <w:t>Kėdainių rajono savivaldybės visuomenės sveikatos biuro direktorė;</w:t>
      </w:r>
    </w:p>
    <w:p w:rsidR="00494AD7" w:rsidRPr="00494AD7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Jūratė Blinstrubaitė, </w:t>
      </w:r>
      <w:r w:rsidR="00494AD7" w:rsidRPr="00494AD7">
        <w:rPr>
          <w:sz w:val="24"/>
          <w:szCs w:val="24"/>
          <w:lang w:val="lt-LT"/>
        </w:rPr>
        <w:t xml:space="preserve">Kėdainių rajono savivaldybės administracijos Socialinės paramos skyriaus vedėja; </w:t>
      </w:r>
    </w:p>
    <w:p w:rsidR="00494AD7" w:rsidRPr="00494AD7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Arūnė Jakutienė, </w:t>
      </w:r>
      <w:r w:rsidR="00494AD7" w:rsidRPr="00494AD7">
        <w:rPr>
          <w:sz w:val="24"/>
          <w:szCs w:val="24"/>
          <w:lang w:val="lt-LT"/>
        </w:rPr>
        <w:t xml:space="preserve">Kėdainių švietimo pagalbos tarnybos psichologė; </w:t>
      </w:r>
    </w:p>
    <w:p w:rsidR="00494AD7" w:rsidRPr="00494AD7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Ramunė Kabošienė, </w:t>
      </w:r>
      <w:r w:rsidR="00494AD7" w:rsidRPr="00494AD7">
        <w:rPr>
          <w:sz w:val="24"/>
          <w:szCs w:val="24"/>
          <w:lang w:val="lt-LT"/>
        </w:rPr>
        <w:t xml:space="preserve">Kėdainių rajono savivaldybės administracijos vyriausioji specialistė (savivaldybės gydytoja); </w:t>
      </w:r>
    </w:p>
    <w:p w:rsidR="00494AD7" w:rsidRPr="00FE49A1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Audronė Stadalnykienė, </w:t>
      </w:r>
      <w:r w:rsidR="00494AD7" w:rsidRPr="00494AD7">
        <w:rPr>
          <w:sz w:val="24"/>
          <w:szCs w:val="24"/>
          <w:lang w:val="lt-LT"/>
        </w:rPr>
        <w:t>Kėdainių rajono savivaldybės administracijos vyriausioji specialistė (jaunimo reikalų koordinatorė);</w:t>
      </w:r>
    </w:p>
    <w:p w:rsidR="00494AD7" w:rsidRPr="00494AD7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Julius Lukoševičius, </w:t>
      </w:r>
      <w:r w:rsidR="00494AD7" w:rsidRPr="00494AD7">
        <w:rPr>
          <w:sz w:val="24"/>
          <w:szCs w:val="24"/>
          <w:lang w:val="lt-LT"/>
        </w:rPr>
        <w:t>Kėdainių rajono savivaldybės administracijos Švietimo skyriaus vedėjas;</w:t>
      </w:r>
    </w:p>
    <w:p w:rsidR="00494AD7" w:rsidRPr="00494AD7" w:rsidRDefault="00025E4A" w:rsidP="00494AD7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Aušra Mickevičienė, </w:t>
      </w:r>
      <w:r w:rsidR="00494AD7" w:rsidRPr="00494AD7">
        <w:rPr>
          <w:sz w:val="24"/>
          <w:szCs w:val="24"/>
          <w:lang w:val="lt-LT"/>
        </w:rPr>
        <w:t>Kauno apskrities vyriausiojo policijos komisariato Kėdainių rajono policijos komisa</w:t>
      </w:r>
      <w:r w:rsidR="009C463E">
        <w:rPr>
          <w:sz w:val="24"/>
          <w:szCs w:val="24"/>
          <w:lang w:val="lt-LT"/>
        </w:rPr>
        <w:t>riato Veiklos skyriaus vyriausioji</w:t>
      </w:r>
      <w:r w:rsidR="00494AD7" w:rsidRPr="00494AD7">
        <w:rPr>
          <w:sz w:val="24"/>
          <w:szCs w:val="24"/>
          <w:lang w:val="lt-LT"/>
        </w:rPr>
        <w:t xml:space="preserve"> tyrėja.</w:t>
      </w:r>
    </w:p>
    <w:p w:rsidR="005147F3" w:rsidRPr="00494AD7" w:rsidRDefault="00494AD7" w:rsidP="00494AD7">
      <w:pPr>
        <w:suppressAutoHyphens/>
        <w:ind w:firstLine="567"/>
        <w:jc w:val="both"/>
        <w:rPr>
          <w:sz w:val="24"/>
          <w:szCs w:val="24"/>
          <w:lang w:val="lt-LT" w:eastAsia="ar-SA"/>
        </w:rPr>
      </w:pPr>
      <w:r w:rsidRPr="00494AD7">
        <w:rPr>
          <w:sz w:val="24"/>
          <w:szCs w:val="24"/>
          <w:lang w:val="lt-LT"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5147F3" w:rsidRPr="00494AD7" w:rsidRDefault="005147F3" w:rsidP="00494AD7">
      <w:pPr>
        <w:suppressAutoHyphens/>
        <w:jc w:val="both"/>
        <w:rPr>
          <w:sz w:val="24"/>
          <w:szCs w:val="24"/>
          <w:lang w:val="lt-LT" w:eastAsia="ar-SA"/>
        </w:rPr>
      </w:pPr>
    </w:p>
    <w:p w:rsidR="005147F3" w:rsidRDefault="005147F3" w:rsidP="00F64761">
      <w:pPr>
        <w:suppressAutoHyphens/>
        <w:jc w:val="both"/>
        <w:rPr>
          <w:sz w:val="24"/>
          <w:szCs w:val="24"/>
          <w:lang w:val="lt-LT" w:eastAsia="ar-SA"/>
        </w:rPr>
      </w:pPr>
    </w:p>
    <w:p w:rsidR="006515D0" w:rsidRDefault="006515D0" w:rsidP="00F64761">
      <w:pPr>
        <w:suppressAutoHyphens/>
        <w:jc w:val="both"/>
        <w:rPr>
          <w:sz w:val="24"/>
          <w:szCs w:val="24"/>
          <w:lang w:val="lt-LT" w:eastAsia="ar-SA"/>
        </w:rPr>
      </w:pPr>
    </w:p>
    <w:p w:rsidR="00FB257A" w:rsidRPr="003907A5" w:rsidRDefault="00FB257A" w:rsidP="00FB257A">
      <w:pPr>
        <w:rPr>
          <w:sz w:val="24"/>
          <w:szCs w:val="24"/>
        </w:rPr>
      </w:pPr>
      <w:proofErr w:type="spellStart"/>
      <w:r w:rsidRPr="003907A5">
        <w:rPr>
          <w:sz w:val="24"/>
          <w:szCs w:val="24"/>
        </w:rPr>
        <w:t>Savivaldybės</w:t>
      </w:r>
      <w:proofErr w:type="spellEnd"/>
      <w:r w:rsidRPr="003907A5">
        <w:rPr>
          <w:sz w:val="24"/>
          <w:szCs w:val="24"/>
        </w:rPr>
        <w:t xml:space="preserve"> </w:t>
      </w:r>
      <w:proofErr w:type="spellStart"/>
      <w:r w:rsidRPr="003907A5">
        <w:rPr>
          <w:sz w:val="24"/>
          <w:szCs w:val="24"/>
        </w:rPr>
        <w:t>meras</w:t>
      </w:r>
      <w:proofErr w:type="spellEnd"/>
      <w:r w:rsidR="006515D0">
        <w:rPr>
          <w:sz w:val="24"/>
          <w:szCs w:val="24"/>
        </w:rPr>
        <w:tab/>
      </w:r>
      <w:r w:rsidR="006515D0">
        <w:rPr>
          <w:sz w:val="24"/>
          <w:szCs w:val="24"/>
        </w:rPr>
        <w:tab/>
      </w:r>
      <w:r w:rsidR="006515D0">
        <w:rPr>
          <w:sz w:val="24"/>
          <w:szCs w:val="24"/>
        </w:rPr>
        <w:tab/>
      </w:r>
      <w:r w:rsidR="006515D0">
        <w:rPr>
          <w:sz w:val="24"/>
          <w:szCs w:val="24"/>
        </w:rPr>
        <w:tab/>
        <w:t xml:space="preserve">                     </w:t>
      </w:r>
      <w:proofErr w:type="spellStart"/>
      <w:r w:rsidR="006515D0">
        <w:rPr>
          <w:sz w:val="24"/>
          <w:szCs w:val="24"/>
        </w:rPr>
        <w:t>Valentinas</w:t>
      </w:r>
      <w:proofErr w:type="spellEnd"/>
      <w:r w:rsidR="006515D0">
        <w:rPr>
          <w:sz w:val="24"/>
          <w:szCs w:val="24"/>
        </w:rPr>
        <w:t xml:space="preserve"> </w:t>
      </w:r>
      <w:proofErr w:type="spellStart"/>
      <w:r w:rsidR="006515D0">
        <w:rPr>
          <w:sz w:val="24"/>
          <w:szCs w:val="24"/>
        </w:rPr>
        <w:t>Tamulis</w:t>
      </w:r>
      <w:proofErr w:type="spellEnd"/>
      <w:r w:rsidRPr="003907A5">
        <w:rPr>
          <w:sz w:val="24"/>
          <w:szCs w:val="24"/>
        </w:rPr>
        <w:tab/>
      </w:r>
      <w:r w:rsidRPr="003907A5">
        <w:rPr>
          <w:sz w:val="24"/>
          <w:szCs w:val="24"/>
        </w:rPr>
        <w:tab/>
      </w:r>
      <w:r w:rsidRPr="003907A5">
        <w:rPr>
          <w:sz w:val="24"/>
          <w:szCs w:val="24"/>
        </w:rPr>
        <w:tab/>
      </w:r>
      <w:r w:rsidRPr="003907A5">
        <w:rPr>
          <w:sz w:val="24"/>
          <w:szCs w:val="24"/>
        </w:rPr>
        <w:tab/>
      </w:r>
      <w:r w:rsidR="00CF4576">
        <w:rPr>
          <w:sz w:val="24"/>
          <w:szCs w:val="24"/>
        </w:rPr>
        <w:t xml:space="preserve">           </w:t>
      </w:r>
    </w:p>
    <w:p w:rsidR="005147F3" w:rsidRDefault="005147F3" w:rsidP="00F64761">
      <w:pPr>
        <w:suppressAutoHyphens/>
        <w:jc w:val="both"/>
        <w:rPr>
          <w:sz w:val="24"/>
          <w:szCs w:val="24"/>
          <w:lang w:val="lt-LT" w:eastAsia="ar-SA"/>
        </w:rPr>
      </w:pPr>
    </w:p>
    <w:p w:rsidR="00FB257A" w:rsidRDefault="00FB257A" w:rsidP="00FB257A">
      <w:pPr>
        <w:pStyle w:val="Betarp"/>
        <w:rPr>
          <w:sz w:val="24"/>
          <w:szCs w:val="24"/>
          <w:lang w:eastAsia="en-US"/>
        </w:rPr>
      </w:pPr>
    </w:p>
    <w:p w:rsidR="00FB257A" w:rsidRDefault="00FB257A" w:rsidP="00FB257A">
      <w:pPr>
        <w:pStyle w:val="Betarp"/>
        <w:rPr>
          <w:sz w:val="24"/>
          <w:szCs w:val="24"/>
          <w:lang w:eastAsia="en-US"/>
        </w:rPr>
      </w:pPr>
    </w:p>
    <w:p w:rsidR="00FB257A" w:rsidRDefault="00FB257A" w:rsidP="00FB257A">
      <w:pPr>
        <w:pStyle w:val="Betarp"/>
        <w:rPr>
          <w:sz w:val="24"/>
          <w:szCs w:val="24"/>
          <w:lang w:eastAsia="en-US"/>
        </w:rPr>
      </w:pPr>
      <w:bookmarkStart w:id="0" w:name="_GoBack"/>
      <w:bookmarkEnd w:id="0"/>
    </w:p>
    <w:sectPr w:rsidR="00FB257A" w:rsidSect="006515D0">
      <w:pgSz w:w="11906" w:h="16838"/>
      <w:pgMar w:top="1135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BA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54"/>
    <w:rsid w:val="00025E4A"/>
    <w:rsid w:val="00043B95"/>
    <w:rsid w:val="00044DFF"/>
    <w:rsid w:val="00084CAE"/>
    <w:rsid w:val="00127972"/>
    <w:rsid w:val="001A4A61"/>
    <w:rsid w:val="001B1057"/>
    <w:rsid w:val="001B2299"/>
    <w:rsid w:val="001B7225"/>
    <w:rsid w:val="001E5A4C"/>
    <w:rsid w:val="002261A9"/>
    <w:rsid w:val="00226C85"/>
    <w:rsid w:val="00245E12"/>
    <w:rsid w:val="002752B3"/>
    <w:rsid w:val="00324401"/>
    <w:rsid w:val="00341478"/>
    <w:rsid w:val="00343153"/>
    <w:rsid w:val="003A05F3"/>
    <w:rsid w:val="003F5792"/>
    <w:rsid w:val="00446F68"/>
    <w:rsid w:val="0048415E"/>
    <w:rsid w:val="004926F8"/>
    <w:rsid w:val="00494AD7"/>
    <w:rsid w:val="004962E3"/>
    <w:rsid w:val="004968F7"/>
    <w:rsid w:val="004C403B"/>
    <w:rsid w:val="005147F3"/>
    <w:rsid w:val="00553DA4"/>
    <w:rsid w:val="00566993"/>
    <w:rsid w:val="005814FD"/>
    <w:rsid w:val="00585642"/>
    <w:rsid w:val="005B5DEB"/>
    <w:rsid w:val="005D68AD"/>
    <w:rsid w:val="00613373"/>
    <w:rsid w:val="006515D0"/>
    <w:rsid w:val="00660FDB"/>
    <w:rsid w:val="006A2966"/>
    <w:rsid w:val="00700196"/>
    <w:rsid w:val="00721D23"/>
    <w:rsid w:val="00743207"/>
    <w:rsid w:val="007674FC"/>
    <w:rsid w:val="007721E7"/>
    <w:rsid w:val="007943C7"/>
    <w:rsid w:val="007D5A44"/>
    <w:rsid w:val="007E4A25"/>
    <w:rsid w:val="008515FE"/>
    <w:rsid w:val="008568DC"/>
    <w:rsid w:val="0087656C"/>
    <w:rsid w:val="00887915"/>
    <w:rsid w:val="008B1026"/>
    <w:rsid w:val="008B4CCA"/>
    <w:rsid w:val="008D3480"/>
    <w:rsid w:val="009227A0"/>
    <w:rsid w:val="00986F80"/>
    <w:rsid w:val="009C463E"/>
    <w:rsid w:val="009E0C2F"/>
    <w:rsid w:val="009E35C1"/>
    <w:rsid w:val="009E3FF8"/>
    <w:rsid w:val="00A244AC"/>
    <w:rsid w:val="00A53B75"/>
    <w:rsid w:val="00AD6609"/>
    <w:rsid w:val="00AE008A"/>
    <w:rsid w:val="00AF7C50"/>
    <w:rsid w:val="00B16418"/>
    <w:rsid w:val="00B265CC"/>
    <w:rsid w:val="00BB273A"/>
    <w:rsid w:val="00BB6BDF"/>
    <w:rsid w:val="00CA0E54"/>
    <w:rsid w:val="00CB0037"/>
    <w:rsid w:val="00CB1F1B"/>
    <w:rsid w:val="00CF3094"/>
    <w:rsid w:val="00CF4576"/>
    <w:rsid w:val="00D4357F"/>
    <w:rsid w:val="00DB18A2"/>
    <w:rsid w:val="00DE7D81"/>
    <w:rsid w:val="00E75B7B"/>
    <w:rsid w:val="00E8618A"/>
    <w:rsid w:val="00EA187D"/>
    <w:rsid w:val="00F64761"/>
    <w:rsid w:val="00F67A24"/>
    <w:rsid w:val="00F86E5D"/>
    <w:rsid w:val="00F977CD"/>
    <w:rsid w:val="00FB257A"/>
    <w:rsid w:val="00F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26D9C-2B10-4E6E-BCB7-A530C525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Antrat2">
    <w:name w:val="heading 2"/>
    <w:basedOn w:val="prastasis"/>
    <w:link w:val="Antrat2Diagrama"/>
    <w:uiPriority w:val="9"/>
    <w:qFormat/>
    <w:rsid w:val="00D4357F"/>
    <w:pPr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sz w:val="28"/>
      <w:szCs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4926F8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4926F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WW-trauka11111111111">
    <w:name w:val="WW-Įtrauka11111111111"/>
    <w:basedOn w:val="Pagrindinistekstas"/>
    <w:rsid w:val="004926F8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926F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926F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4357F"/>
    <w:rPr>
      <w:rFonts w:ascii="Tahoma" w:eastAsia="Times New Roman" w:hAnsi="Tahoma" w:cs="Tahoma"/>
      <w:b/>
      <w:bCs/>
      <w:sz w:val="28"/>
      <w:szCs w:val="28"/>
      <w:lang w:eastAsia="lt-LT"/>
    </w:rPr>
  </w:style>
  <w:style w:type="paragraph" w:customStyle="1" w:styleId="preformatted">
    <w:name w:val="preformatted"/>
    <w:basedOn w:val="prastasis"/>
    <w:rsid w:val="00D4357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D4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NoSpacing1">
    <w:name w:val="No Spacing1"/>
    <w:rsid w:val="00F64761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4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4FD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</cp:lastModifiedBy>
  <cp:revision>2</cp:revision>
  <cp:lastPrinted>2019-06-11T12:20:00Z</cp:lastPrinted>
  <dcterms:created xsi:type="dcterms:W3CDTF">2019-07-01T11:54:00Z</dcterms:created>
  <dcterms:modified xsi:type="dcterms:W3CDTF">2019-07-01T11:54:00Z</dcterms:modified>
</cp:coreProperties>
</file>