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C6E" w:rsidRPr="000067E0" w:rsidRDefault="00521C6E" w:rsidP="00521C6E">
      <w:pPr>
        <w:jc w:val="center"/>
        <w:rPr>
          <w:sz w:val="24"/>
          <w:szCs w:val="24"/>
          <w:lang w:val="lt-LT"/>
        </w:rPr>
      </w:pPr>
      <w:r w:rsidRPr="000067E0">
        <w:rPr>
          <w:sz w:val="24"/>
          <w:szCs w:val="24"/>
          <w:lang w:val="lt-LT"/>
        </w:rPr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 type="frame"/>
            <v:imagedata r:id="rId6" o:title=""/>
          </v:shape>
          <o:OLEObject Type="Embed" ProgID="OutPlace" ShapeID="_x0000_i1025" DrawAspect="Content" ObjectID="_1619612618" r:id="rId7"/>
        </w:object>
      </w:r>
    </w:p>
    <w:p w:rsidR="00521C6E" w:rsidRPr="000067E0" w:rsidRDefault="00D53604" w:rsidP="00D53604">
      <w:pPr>
        <w:rPr>
          <w:lang w:val="lt-LT"/>
        </w:rPr>
      </w:pPr>
      <w:r>
        <w:rPr>
          <w:lang w:val="lt-LT"/>
        </w:rPr>
        <w:tab/>
      </w:r>
    </w:p>
    <w:p w:rsidR="00521C6E" w:rsidRPr="000067E0" w:rsidRDefault="00521C6E" w:rsidP="00521C6E">
      <w:pPr>
        <w:jc w:val="center"/>
        <w:rPr>
          <w:b/>
          <w:sz w:val="24"/>
          <w:szCs w:val="24"/>
          <w:lang w:val="lt-LT"/>
        </w:rPr>
      </w:pPr>
      <w:r w:rsidRPr="000067E0">
        <w:rPr>
          <w:b/>
          <w:sz w:val="24"/>
          <w:szCs w:val="24"/>
          <w:lang w:val="lt-LT"/>
        </w:rPr>
        <w:t>KĖDAINIŲ RAJONO SAVIVALDYBĖS TARYBA</w:t>
      </w:r>
    </w:p>
    <w:p w:rsidR="00521C6E" w:rsidRPr="000067E0" w:rsidRDefault="00521C6E" w:rsidP="00521C6E">
      <w:pPr>
        <w:jc w:val="center"/>
        <w:rPr>
          <w:b/>
          <w:sz w:val="24"/>
          <w:szCs w:val="24"/>
          <w:lang w:val="lt-LT"/>
        </w:rPr>
      </w:pPr>
    </w:p>
    <w:p w:rsidR="00521C6E" w:rsidRPr="000067E0" w:rsidRDefault="00521C6E" w:rsidP="00521C6E">
      <w:pPr>
        <w:jc w:val="center"/>
        <w:rPr>
          <w:b/>
          <w:sz w:val="24"/>
          <w:szCs w:val="24"/>
          <w:lang w:val="lt-LT"/>
        </w:rPr>
      </w:pPr>
      <w:r w:rsidRPr="000067E0">
        <w:rPr>
          <w:b/>
          <w:sz w:val="24"/>
          <w:szCs w:val="24"/>
          <w:lang w:val="lt-LT"/>
        </w:rPr>
        <w:t>SPRENDIMAS</w:t>
      </w:r>
    </w:p>
    <w:p w:rsidR="00621D0D" w:rsidRPr="000067E0" w:rsidRDefault="00FD5158" w:rsidP="00621D0D">
      <w:pPr>
        <w:jc w:val="center"/>
        <w:rPr>
          <w:color w:val="000000"/>
          <w:sz w:val="24"/>
          <w:szCs w:val="24"/>
          <w:lang w:val="lt-LT"/>
        </w:rPr>
      </w:pPr>
      <w:bookmarkStart w:id="0" w:name="_Hlk7788000"/>
      <w:r w:rsidRPr="000067E0">
        <w:rPr>
          <w:b/>
          <w:sz w:val="24"/>
          <w:szCs w:val="24"/>
          <w:lang w:val="lt-LT"/>
        </w:rPr>
        <w:t xml:space="preserve">DĖL </w:t>
      </w:r>
      <w:r w:rsidR="00521C6E" w:rsidRPr="000067E0">
        <w:rPr>
          <w:b/>
          <w:sz w:val="24"/>
          <w:szCs w:val="24"/>
          <w:lang w:val="lt-LT"/>
        </w:rPr>
        <w:t xml:space="preserve">KĖDAINIŲ </w:t>
      </w:r>
      <w:r w:rsidR="00621D0D" w:rsidRPr="000067E0">
        <w:rPr>
          <w:b/>
          <w:bCs/>
          <w:caps/>
          <w:color w:val="000000"/>
          <w:sz w:val="24"/>
          <w:szCs w:val="24"/>
          <w:lang w:val="lt-LT"/>
        </w:rPr>
        <w:t>RAJONO SAVIVALDYBĖS</w:t>
      </w:r>
      <w:r w:rsidR="00B05A49" w:rsidRPr="000067E0">
        <w:rPr>
          <w:b/>
          <w:bCs/>
          <w:caps/>
          <w:color w:val="000000"/>
          <w:sz w:val="24"/>
          <w:szCs w:val="24"/>
          <w:lang w:val="lt-LT"/>
        </w:rPr>
        <w:t xml:space="preserve"> </w:t>
      </w:r>
      <w:r w:rsidR="00621D0D" w:rsidRPr="000067E0">
        <w:rPr>
          <w:b/>
          <w:bCs/>
          <w:caps/>
          <w:color w:val="000000"/>
          <w:sz w:val="24"/>
          <w:szCs w:val="24"/>
          <w:lang w:val="lt-LT"/>
        </w:rPr>
        <w:t xml:space="preserve">ADMINISTRACIJOS DIREKTORIAUS PAVADUOTOJO SKYRIMO </w:t>
      </w:r>
    </w:p>
    <w:bookmarkEnd w:id="0"/>
    <w:p w:rsidR="00521C6E" w:rsidRPr="000067E0" w:rsidRDefault="00521C6E" w:rsidP="00D53604">
      <w:pPr>
        <w:rPr>
          <w:lang w:val="lt-LT"/>
        </w:rPr>
      </w:pPr>
    </w:p>
    <w:p w:rsidR="00521C6E" w:rsidRPr="000067E0" w:rsidRDefault="00424018" w:rsidP="00521C6E">
      <w:pPr>
        <w:jc w:val="center"/>
        <w:rPr>
          <w:sz w:val="24"/>
          <w:szCs w:val="24"/>
          <w:lang w:val="lt-LT"/>
        </w:rPr>
      </w:pPr>
      <w:r w:rsidRPr="000067E0">
        <w:rPr>
          <w:sz w:val="24"/>
          <w:szCs w:val="24"/>
          <w:lang w:val="lt-LT"/>
        </w:rPr>
        <w:t>201</w:t>
      </w:r>
      <w:r w:rsidR="00621D0D" w:rsidRPr="000067E0">
        <w:rPr>
          <w:sz w:val="24"/>
          <w:szCs w:val="24"/>
          <w:lang w:val="lt-LT"/>
        </w:rPr>
        <w:t>9</w:t>
      </w:r>
      <w:r w:rsidR="001327AE">
        <w:rPr>
          <w:sz w:val="24"/>
          <w:szCs w:val="24"/>
          <w:lang w:val="lt-LT"/>
        </w:rPr>
        <w:t xml:space="preserve"> m. gegužės 1</w:t>
      </w:r>
      <w:r w:rsidR="008C2302">
        <w:rPr>
          <w:sz w:val="24"/>
          <w:szCs w:val="24"/>
          <w:lang w:val="lt-LT"/>
        </w:rPr>
        <w:t>7</w:t>
      </w:r>
      <w:r w:rsidRPr="000067E0">
        <w:rPr>
          <w:sz w:val="24"/>
          <w:szCs w:val="24"/>
          <w:lang w:val="lt-LT"/>
        </w:rPr>
        <w:t xml:space="preserve"> </w:t>
      </w:r>
      <w:r w:rsidR="00521C6E" w:rsidRPr="000067E0">
        <w:rPr>
          <w:sz w:val="24"/>
          <w:szCs w:val="24"/>
          <w:lang w:val="lt-LT"/>
        </w:rPr>
        <w:t xml:space="preserve">d. Nr. </w:t>
      </w:r>
      <w:r w:rsidR="001327AE">
        <w:rPr>
          <w:sz w:val="24"/>
          <w:szCs w:val="24"/>
          <w:lang w:val="lt-LT"/>
        </w:rPr>
        <w:t>TS-76</w:t>
      </w:r>
    </w:p>
    <w:p w:rsidR="00521C6E" w:rsidRPr="000067E0" w:rsidRDefault="00521C6E" w:rsidP="00521C6E">
      <w:pPr>
        <w:jc w:val="center"/>
        <w:rPr>
          <w:sz w:val="24"/>
          <w:szCs w:val="24"/>
          <w:lang w:val="lt-LT"/>
        </w:rPr>
      </w:pPr>
      <w:r w:rsidRPr="000067E0">
        <w:rPr>
          <w:sz w:val="24"/>
          <w:szCs w:val="24"/>
          <w:lang w:val="lt-LT"/>
        </w:rPr>
        <w:t>Kėdainiai</w:t>
      </w:r>
    </w:p>
    <w:p w:rsidR="00521C6E" w:rsidRPr="000067E0" w:rsidRDefault="00521C6E" w:rsidP="00521C6E">
      <w:pPr>
        <w:jc w:val="center"/>
        <w:rPr>
          <w:sz w:val="24"/>
          <w:szCs w:val="24"/>
          <w:lang w:val="lt-LT"/>
        </w:rPr>
      </w:pPr>
    </w:p>
    <w:p w:rsidR="00521C6E" w:rsidRPr="000067E0" w:rsidRDefault="00521C6E" w:rsidP="00521C6E">
      <w:pPr>
        <w:jc w:val="center"/>
        <w:rPr>
          <w:sz w:val="24"/>
          <w:szCs w:val="24"/>
          <w:lang w:val="lt-LT"/>
        </w:rPr>
      </w:pPr>
    </w:p>
    <w:p w:rsidR="00521C6E" w:rsidRPr="000067E0" w:rsidRDefault="00621D0D" w:rsidP="00B05A49">
      <w:pPr>
        <w:ind w:firstLine="680"/>
        <w:jc w:val="both"/>
        <w:rPr>
          <w:sz w:val="24"/>
          <w:szCs w:val="24"/>
          <w:lang w:val="lt-LT"/>
        </w:rPr>
      </w:pPr>
      <w:r w:rsidRPr="000067E0">
        <w:rPr>
          <w:sz w:val="24"/>
          <w:szCs w:val="24"/>
          <w:lang w:val="lt-LT"/>
        </w:rPr>
        <w:t xml:space="preserve">Vadovaudamasi Lietuvos Respublikos vietos savivaldos įstatymo 16 straipsnio 2 dalies 9 punktu, 29 straipsnio 3 dalimi, Lietuvos Respublikos valstybės tarnybos įstatymo 10 straipsnio 2 dalies 7 punktu, 28 straipsnio 1 dalies 1 ir 3 punktais, 29 straipsnio 1 ir 2 dalimis ir atsižvelgdama į </w:t>
      </w:r>
      <w:r w:rsidR="00E94CBF">
        <w:rPr>
          <w:sz w:val="24"/>
          <w:szCs w:val="24"/>
          <w:lang w:val="lt-LT"/>
        </w:rPr>
        <w:t>Kėdainių</w:t>
      </w:r>
      <w:r w:rsidRPr="000067E0">
        <w:rPr>
          <w:sz w:val="24"/>
          <w:szCs w:val="24"/>
          <w:lang w:val="lt-LT"/>
        </w:rPr>
        <w:t xml:space="preserve"> rajono savivaldybės mero 2019 m. gegužės</w:t>
      </w:r>
      <w:r w:rsidR="001327AE">
        <w:rPr>
          <w:sz w:val="24"/>
          <w:szCs w:val="24"/>
          <w:lang w:val="lt-LT"/>
        </w:rPr>
        <w:t xml:space="preserve"> 14 </w:t>
      </w:r>
      <w:r w:rsidRPr="000067E0">
        <w:rPr>
          <w:sz w:val="24"/>
          <w:szCs w:val="24"/>
          <w:lang w:val="lt-LT"/>
        </w:rPr>
        <w:t>d. potvarkį Nr. MP</w:t>
      </w:r>
      <w:r w:rsidR="001327AE">
        <w:rPr>
          <w:sz w:val="24"/>
          <w:szCs w:val="24"/>
          <w:lang w:val="lt-LT"/>
        </w:rPr>
        <w:t>1</w:t>
      </w:r>
      <w:r w:rsidRPr="000067E0">
        <w:rPr>
          <w:sz w:val="24"/>
          <w:szCs w:val="24"/>
          <w:lang w:val="lt-LT"/>
        </w:rPr>
        <w:t>-</w:t>
      </w:r>
      <w:r w:rsidR="001327AE">
        <w:rPr>
          <w:sz w:val="24"/>
          <w:szCs w:val="24"/>
          <w:lang w:val="lt-LT"/>
        </w:rPr>
        <w:t>28</w:t>
      </w:r>
      <w:r w:rsidRPr="000067E0">
        <w:rPr>
          <w:sz w:val="24"/>
          <w:szCs w:val="24"/>
          <w:lang w:val="lt-LT"/>
        </w:rPr>
        <w:t xml:space="preserve"> „Dėl kandidato į Kėdainių rajono savivaldybės administracijos direktoriaus pavaduotojo pareigas teikimo“, </w:t>
      </w:r>
      <w:r w:rsidR="00521C6E" w:rsidRPr="000067E0">
        <w:rPr>
          <w:sz w:val="24"/>
          <w:szCs w:val="24"/>
          <w:lang w:val="lt-LT"/>
        </w:rPr>
        <w:t>Kėdainių rajono savivaldybės taryba</w:t>
      </w:r>
      <w:r w:rsidR="000603D5" w:rsidRPr="000067E0">
        <w:rPr>
          <w:sz w:val="24"/>
          <w:szCs w:val="24"/>
          <w:lang w:val="lt-LT"/>
        </w:rPr>
        <w:t xml:space="preserve"> </w:t>
      </w:r>
      <w:r w:rsidR="00521C6E" w:rsidRPr="000067E0">
        <w:rPr>
          <w:sz w:val="24"/>
          <w:szCs w:val="24"/>
          <w:lang w:val="lt-LT"/>
        </w:rPr>
        <w:t>n u s p r e n d ž i a:</w:t>
      </w:r>
      <w:bookmarkStart w:id="1" w:name="_GoBack"/>
      <w:bookmarkEnd w:id="1"/>
    </w:p>
    <w:p w:rsidR="00621D0D" w:rsidRPr="000067E0" w:rsidRDefault="001327AE" w:rsidP="00B05A49">
      <w:pPr>
        <w:pStyle w:val="Sraopastraipa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Skirti Gintautą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Muzniką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621D0D" w:rsidRPr="000067E0">
        <w:rPr>
          <w:rFonts w:ascii="Times New Roman" w:eastAsia="Times New Roman" w:hAnsi="Times New Roman"/>
          <w:sz w:val="24"/>
          <w:szCs w:val="24"/>
          <w:lang w:eastAsia="ar-SA"/>
        </w:rPr>
        <w:t xml:space="preserve">Kėdainių rajono savivaldybės administracijos direktoriaus pavaduotoju nuo 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2019 m. birželio 5 </w:t>
      </w:r>
      <w:r w:rsidR="00621D0D" w:rsidRPr="000067E0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d. </w:t>
      </w:r>
      <w:r w:rsidR="00621D0D" w:rsidRPr="000067E0">
        <w:rPr>
          <w:rFonts w:ascii="Times New Roman" w:eastAsia="Times New Roman" w:hAnsi="Times New Roman"/>
          <w:sz w:val="24"/>
          <w:szCs w:val="24"/>
          <w:lang w:eastAsia="ar-SA"/>
        </w:rPr>
        <w:t xml:space="preserve"> Kėdainių rajono savivaldybės tarybos įgaliojimų laikui politinio (asmeninio) pasitikėjimo pagrindu.</w:t>
      </w:r>
    </w:p>
    <w:p w:rsidR="00B05A49" w:rsidRPr="000067E0" w:rsidRDefault="00621D0D" w:rsidP="00B05A49">
      <w:pPr>
        <w:pStyle w:val="Sraopastraipa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0067E0">
        <w:rPr>
          <w:rFonts w:ascii="Times New Roman" w:hAnsi="Times New Roman"/>
          <w:sz w:val="24"/>
          <w:szCs w:val="24"/>
        </w:rPr>
        <w:t xml:space="preserve">Nustatyti </w:t>
      </w:r>
      <w:r w:rsidR="00B05A49" w:rsidRPr="000067E0">
        <w:rPr>
          <w:rFonts w:ascii="Times New Roman" w:hAnsi="Times New Roman"/>
          <w:sz w:val="24"/>
          <w:szCs w:val="24"/>
        </w:rPr>
        <w:t>Kėdainių rajono savivaldybės administracijos direktoriaus pavaduotojui 1</w:t>
      </w:r>
      <w:r w:rsidR="00A15CFC">
        <w:rPr>
          <w:rFonts w:ascii="Times New Roman" w:hAnsi="Times New Roman"/>
          <w:sz w:val="24"/>
          <w:szCs w:val="24"/>
        </w:rPr>
        <w:t>5</w:t>
      </w:r>
      <w:r w:rsidR="00B05A49" w:rsidRPr="000067E0">
        <w:rPr>
          <w:rFonts w:ascii="Times New Roman" w:hAnsi="Times New Roman"/>
          <w:sz w:val="24"/>
          <w:szCs w:val="24"/>
        </w:rPr>
        <w:t xml:space="preserve">,5 pareiginės algos koeficientą (baziniais dydžiais) ir mokėti priedą už ištarnautus Lietuvos valstybei metus teisės aktų nustatyta tvarka. </w:t>
      </w:r>
    </w:p>
    <w:p w:rsidR="00B05A49" w:rsidRPr="000067E0" w:rsidRDefault="00B05A49" w:rsidP="00B05A49">
      <w:pPr>
        <w:ind w:firstLine="680"/>
        <w:jc w:val="both"/>
        <w:rPr>
          <w:sz w:val="24"/>
          <w:szCs w:val="24"/>
          <w:lang w:val="lt-LT"/>
        </w:rPr>
      </w:pPr>
      <w:r w:rsidRPr="000067E0">
        <w:rPr>
          <w:sz w:val="24"/>
          <w:szCs w:val="24"/>
          <w:lang w:val="lt-LT"/>
        </w:rPr>
        <w:t>Šis sprendimas per vieną mėnesį nuo sprendimo įteikimo dienos gali būti skundžiamas Lietuvos administracinių ginčų komisijos Kauno apygardos skyriui adresu: Laisvės al. 36, Kaunas, arba Regionų apygardos administraciniam teismui bet kuriuose šio teismo rūmuose.</w:t>
      </w:r>
    </w:p>
    <w:p w:rsidR="00521C6E" w:rsidRPr="000067E0" w:rsidRDefault="00521C6E" w:rsidP="00B05A49">
      <w:pPr>
        <w:rPr>
          <w:sz w:val="24"/>
          <w:szCs w:val="24"/>
          <w:lang w:val="lt-LT"/>
        </w:rPr>
      </w:pPr>
    </w:p>
    <w:p w:rsidR="00521C6E" w:rsidRPr="000067E0" w:rsidRDefault="00521C6E" w:rsidP="00621D0D">
      <w:pPr>
        <w:rPr>
          <w:sz w:val="24"/>
          <w:szCs w:val="24"/>
          <w:lang w:val="lt-LT"/>
        </w:rPr>
      </w:pPr>
    </w:p>
    <w:p w:rsidR="00521C6E" w:rsidRPr="000067E0" w:rsidRDefault="00521C6E" w:rsidP="00521C6E">
      <w:pPr>
        <w:jc w:val="both"/>
        <w:rPr>
          <w:sz w:val="24"/>
          <w:szCs w:val="24"/>
          <w:lang w:val="lt-LT"/>
        </w:rPr>
      </w:pPr>
    </w:p>
    <w:p w:rsidR="00521C6E" w:rsidRPr="000067E0" w:rsidRDefault="00521C6E" w:rsidP="00521C6E">
      <w:pPr>
        <w:jc w:val="both"/>
        <w:rPr>
          <w:sz w:val="24"/>
          <w:szCs w:val="24"/>
          <w:lang w:val="lt-LT"/>
        </w:rPr>
      </w:pPr>
    </w:p>
    <w:p w:rsidR="00521C6E" w:rsidRPr="000067E0" w:rsidRDefault="00521C6E" w:rsidP="00521C6E">
      <w:pPr>
        <w:jc w:val="both"/>
        <w:rPr>
          <w:sz w:val="24"/>
          <w:szCs w:val="24"/>
          <w:lang w:val="lt-LT"/>
        </w:rPr>
      </w:pPr>
      <w:r w:rsidRPr="000067E0">
        <w:rPr>
          <w:sz w:val="24"/>
          <w:szCs w:val="24"/>
          <w:lang w:val="lt-LT"/>
        </w:rPr>
        <w:t>Savivaldybės meras</w:t>
      </w:r>
      <w:r w:rsidR="00D27FA9">
        <w:rPr>
          <w:sz w:val="24"/>
          <w:szCs w:val="24"/>
          <w:lang w:val="lt-LT"/>
        </w:rPr>
        <w:tab/>
      </w:r>
      <w:r w:rsidR="00D27FA9">
        <w:rPr>
          <w:sz w:val="24"/>
          <w:szCs w:val="24"/>
          <w:lang w:val="lt-LT"/>
        </w:rPr>
        <w:tab/>
      </w:r>
      <w:r w:rsidR="00D27FA9">
        <w:rPr>
          <w:sz w:val="24"/>
          <w:szCs w:val="24"/>
          <w:lang w:val="lt-LT"/>
        </w:rPr>
        <w:tab/>
      </w:r>
      <w:r w:rsidR="00D27FA9">
        <w:rPr>
          <w:sz w:val="24"/>
          <w:szCs w:val="24"/>
          <w:lang w:val="lt-LT"/>
        </w:rPr>
        <w:tab/>
      </w:r>
      <w:r w:rsidR="00D27FA9">
        <w:rPr>
          <w:sz w:val="24"/>
          <w:szCs w:val="24"/>
          <w:lang w:val="lt-LT"/>
        </w:rPr>
        <w:tab/>
      </w:r>
      <w:r w:rsidR="001327AE">
        <w:rPr>
          <w:sz w:val="24"/>
          <w:szCs w:val="24"/>
          <w:lang w:val="lt-LT"/>
        </w:rPr>
        <w:t>Valentinas Tamulis</w:t>
      </w:r>
      <w:r w:rsidRPr="000067E0">
        <w:rPr>
          <w:sz w:val="24"/>
          <w:szCs w:val="24"/>
          <w:lang w:val="lt-LT"/>
        </w:rPr>
        <w:tab/>
      </w:r>
      <w:r w:rsidRPr="000067E0">
        <w:rPr>
          <w:sz w:val="24"/>
          <w:szCs w:val="24"/>
          <w:lang w:val="lt-LT"/>
        </w:rPr>
        <w:tab/>
      </w:r>
      <w:r w:rsidRPr="000067E0">
        <w:rPr>
          <w:sz w:val="24"/>
          <w:szCs w:val="24"/>
          <w:lang w:val="lt-LT"/>
        </w:rPr>
        <w:tab/>
      </w:r>
      <w:r w:rsidRPr="000067E0">
        <w:rPr>
          <w:sz w:val="24"/>
          <w:szCs w:val="24"/>
          <w:lang w:val="lt-LT"/>
        </w:rPr>
        <w:tab/>
        <w:t xml:space="preserve">                                                   </w:t>
      </w:r>
    </w:p>
    <w:p w:rsidR="00521C6E" w:rsidRPr="000067E0" w:rsidRDefault="00521C6E" w:rsidP="00521C6E">
      <w:pPr>
        <w:rPr>
          <w:sz w:val="24"/>
          <w:szCs w:val="24"/>
          <w:lang w:val="lt-LT"/>
        </w:rPr>
      </w:pPr>
    </w:p>
    <w:p w:rsidR="00521C6E" w:rsidRPr="000067E0" w:rsidRDefault="00521C6E" w:rsidP="00521C6E">
      <w:pPr>
        <w:rPr>
          <w:sz w:val="24"/>
          <w:szCs w:val="24"/>
          <w:lang w:val="lt-LT"/>
        </w:rPr>
      </w:pPr>
    </w:p>
    <w:p w:rsidR="007B66D9" w:rsidRPr="000067E0" w:rsidRDefault="007B66D9" w:rsidP="00D27FA9">
      <w:pPr>
        <w:jc w:val="right"/>
        <w:rPr>
          <w:sz w:val="24"/>
          <w:szCs w:val="24"/>
          <w:lang w:val="lt-LT"/>
        </w:rPr>
      </w:pPr>
    </w:p>
    <w:p w:rsidR="007B66D9" w:rsidRPr="000067E0" w:rsidRDefault="007B66D9" w:rsidP="00521C6E">
      <w:pPr>
        <w:rPr>
          <w:sz w:val="24"/>
          <w:szCs w:val="24"/>
          <w:lang w:val="lt-LT"/>
        </w:rPr>
      </w:pPr>
    </w:p>
    <w:p w:rsidR="007B66D9" w:rsidRPr="000067E0" w:rsidRDefault="007B66D9" w:rsidP="00521C6E">
      <w:pPr>
        <w:rPr>
          <w:sz w:val="24"/>
          <w:szCs w:val="24"/>
          <w:lang w:val="lt-LT"/>
        </w:rPr>
      </w:pPr>
    </w:p>
    <w:p w:rsidR="00B05A49" w:rsidRPr="000067E0" w:rsidRDefault="00B05A49" w:rsidP="00521C6E">
      <w:pPr>
        <w:rPr>
          <w:sz w:val="24"/>
          <w:szCs w:val="24"/>
          <w:lang w:val="lt-LT"/>
        </w:rPr>
      </w:pPr>
    </w:p>
    <w:p w:rsidR="00B05A49" w:rsidRPr="000067E0" w:rsidRDefault="00B05A49" w:rsidP="00521C6E">
      <w:pPr>
        <w:rPr>
          <w:sz w:val="24"/>
          <w:szCs w:val="24"/>
          <w:lang w:val="lt-LT"/>
        </w:rPr>
      </w:pPr>
    </w:p>
    <w:p w:rsidR="00B05A49" w:rsidRPr="000067E0" w:rsidRDefault="00B05A49" w:rsidP="00521C6E">
      <w:pPr>
        <w:rPr>
          <w:sz w:val="24"/>
          <w:szCs w:val="24"/>
          <w:lang w:val="lt-LT"/>
        </w:rPr>
      </w:pPr>
    </w:p>
    <w:p w:rsidR="00B05A49" w:rsidRPr="000067E0" w:rsidRDefault="00B05A49" w:rsidP="00521C6E">
      <w:pPr>
        <w:rPr>
          <w:sz w:val="24"/>
          <w:szCs w:val="24"/>
          <w:lang w:val="lt-LT"/>
        </w:rPr>
      </w:pPr>
    </w:p>
    <w:p w:rsidR="00B05A49" w:rsidRPr="000067E0" w:rsidRDefault="00B05A49" w:rsidP="00521C6E">
      <w:pPr>
        <w:rPr>
          <w:sz w:val="24"/>
          <w:szCs w:val="24"/>
          <w:lang w:val="lt-LT"/>
        </w:rPr>
      </w:pPr>
    </w:p>
    <w:p w:rsidR="00B05A49" w:rsidRPr="000067E0" w:rsidRDefault="00B05A49" w:rsidP="00521C6E">
      <w:pPr>
        <w:rPr>
          <w:sz w:val="24"/>
          <w:szCs w:val="24"/>
          <w:lang w:val="lt-LT"/>
        </w:rPr>
      </w:pPr>
    </w:p>
    <w:p w:rsidR="00B05A49" w:rsidRPr="000067E0" w:rsidRDefault="00B05A49" w:rsidP="00521C6E">
      <w:pPr>
        <w:rPr>
          <w:sz w:val="24"/>
          <w:szCs w:val="24"/>
          <w:lang w:val="lt-LT"/>
        </w:rPr>
      </w:pPr>
    </w:p>
    <w:p w:rsidR="00B05A49" w:rsidRPr="000067E0" w:rsidRDefault="00B05A49" w:rsidP="00521C6E">
      <w:pPr>
        <w:rPr>
          <w:sz w:val="24"/>
          <w:szCs w:val="24"/>
          <w:lang w:val="lt-LT"/>
        </w:rPr>
      </w:pPr>
    </w:p>
    <w:p w:rsidR="00521C6E" w:rsidRPr="000067E0" w:rsidRDefault="00521C6E" w:rsidP="00521C6E">
      <w:pPr>
        <w:rPr>
          <w:sz w:val="24"/>
          <w:szCs w:val="24"/>
          <w:lang w:val="lt-LT"/>
        </w:rPr>
      </w:pPr>
    </w:p>
    <w:p w:rsidR="00521C6E" w:rsidRPr="000067E0" w:rsidRDefault="00521C6E" w:rsidP="00521C6E">
      <w:pPr>
        <w:rPr>
          <w:sz w:val="24"/>
          <w:szCs w:val="24"/>
          <w:lang w:val="lt-LT"/>
        </w:rPr>
      </w:pPr>
      <w:r w:rsidRPr="000067E0">
        <w:rPr>
          <w:sz w:val="24"/>
          <w:szCs w:val="24"/>
          <w:lang w:val="lt-LT"/>
        </w:rPr>
        <w:t xml:space="preserve">                                                     </w:t>
      </w:r>
    </w:p>
    <w:p w:rsidR="00521C6E" w:rsidRPr="000067E0" w:rsidRDefault="00521C6E" w:rsidP="00521C6E">
      <w:pPr>
        <w:jc w:val="both"/>
        <w:rPr>
          <w:sz w:val="22"/>
          <w:szCs w:val="22"/>
          <w:lang w:val="lt-LT"/>
        </w:rPr>
      </w:pPr>
    </w:p>
    <w:p w:rsidR="000603D5" w:rsidRPr="000067E0" w:rsidRDefault="000603D5" w:rsidP="009F5DF3">
      <w:pPr>
        <w:jc w:val="center"/>
        <w:rPr>
          <w:sz w:val="24"/>
          <w:szCs w:val="24"/>
          <w:lang w:val="lt-LT"/>
        </w:rPr>
      </w:pPr>
    </w:p>
    <w:p w:rsidR="009F5DF3" w:rsidRPr="000067E0" w:rsidRDefault="00AE32FF" w:rsidP="00AE32FF">
      <w:pPr>
        <w:ind w:left="1296"/>
        <w:jc w:val="center"/>
        <w:rPr>
          <w:b/>
          <w:sz w:val="24"/>
          <w:szCs w:val="24"/>
          <w:lang w:val="lt-LT"/>
        </w:rPr>
      </w:pPr>
      <w:r w:rsidRPr="000067E0">
        <w:rPr>
          <w:sz w:val="24"/>
          <w:szCs w:val="24"/>
          <w:lang w:val="lt-LT"/>
        </w:rPr>
        <w:t xml:space="preserve">               </w:t>
      </w:r>
    </w:p>
    <w:sectPr w:rsidR="009F5DF3" w:rsidRPr="000067E0" w:rsidSect="00521C6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A6F60"/>
    <w:multiLevelType w:val="hybridMultilevel"/>
    <w:tmpl w:val="ECFE920C"/>
    <w:lvl w:ilvl="0" w:tplc="56D475C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C6E"/>
    <w:rsid w:val="000067E0"/>
    <w:rsid w:val="00014221"/>
    <w:rsid w:val="000603D5"/>
    <w:rsid w:val="000608CF"/>
    <w:rsid w:val="001327AE"/>
    <w:rsid w:val="002812BE"/>
    <w:rsid w:val="00331295"/>
    <w:rsid w:val="003374B2"/>
    <w:rsid w:val="003737AF"/>
    <w:rsid w:val="003944F8"/>
    <w:rsid w:val="00424018"/>
    <w:rsid w:val="004D6541"/>
    <w:rsid w:val="00521C6E"/>
    <w:rsid w:val="0054460A"/>
    <w:rsid w:val="00544BAB"/>
    <w:rsid w:val="005C768C"/>
    <w:rsid w:val="00621D0D"/>
    <w:rsid w:val="006478F0"/>
    <w:rsid w:val="0071167B"/>
    <w:rsid w:val="007664C0"/>
    <w:rsid w:val="007B66D9"/>
    <w:rsid w:val="007E2C0C"/>
    <w:rsid w:val="0082647A"/>
    <w:rsid w:val="008762EF"/>
    <w:rsid w:val="008C0E1E"/>
    <w:rsid w:val="008C2302"/>
    <w:rsid w:val="008D209B"/>
    <w:rsid w:val="008E1738"/>
    <w:rsid w:val="0090174E"/>
    <w:rsid w:val="00942F9B"/>
    <w:rsid w:val="009F5DF3"/>
    <w:rsid w:val="00A15CFC"/>
    <w:rsid w:val="00AE32FF"/>
    <w:rsid w:val="00B05A49"/>
    <w:rsid w:val="00C67134"/>
    <w:rsid w:val="00CD71D0"/>
    <w:rsid w:val="00D27FA9"/>
    <w:rsid w:val="00D53604"/>
    <w:rsid w:val="00D76FEC"/>
    <w:rsid w:val="00DE028E"/>
    <w:rsid w:val="00E8525C"/>
    <w:rsid w:val="00E94CBF"/>
    <w:rsid w:val="00EC0FED"/>
    <w:rsid w:val="00F53A2A"/>
    <w:rsid w:val="00F84D4F"/>
    <w:rsid w:val="00FA071D"/>
    <w:rsid w:val="00FA5583"/>
    <w:rsid w:val="00FD5158"/>
    <w:rsid w:val="00FE0645"/>
    <w:rsid w:val="00FE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A89258-2B81-49E5-BF08-9B4CBB38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21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521C6E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nhideWhenUsed/>
    <w:rsid w:val="00521C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val="lt-LT" w:eastAsia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521C6E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prastasiniatinklio">
    <w:name w:val="Normal (Web)"/>
    <w:basedOn w:val="prastasis"/>
    <w:uiPriority w:val="99"/>
    <w:unhideWhenUsed/>
    <w:rsid w:val="00FD5158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4D4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4D4F"/>
    <w:rPr>
      <w:rFonts w:ascii="Tahoma" w:eastAsia="Times New Roman" w:hAnsi="Tahoma" w:cs="Tahoma"/>
      <w:sz w:val="16"/>
      <w:szCs w:val="16"/>
      <w:lang w:val="en-US" w:eastAsia="en-GB"/>
    </w:rPr>
  </w:style>
  <w:style w:type="paragraph" w:styleId="Sraopastraipa">
    <w:name w:val="List Paragraph"/>
    <w:basedOn w:val="prastasis"/>
    <w:uiPriority w:val="34"/>
    <w:qFormat/>
    <w:rsid w:val="00621D0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6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5187B-8D97-4106-AE1D-0064801F5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</cp:lastModifiedBy>
  <cp:revision>2</cp:revision>
  <cp:lastPrinted>2015-05-19T08:39:00Z</cp:lastPrinted>
  <dcterms:created xsi:type="dcterms:W3CDTF">2019-05-17T12:37:00Z</dcterms:created>
  <dcterms:modified xsi:type="dcterms:W3CDTF">2019-05-17T12:37:00Z</dcterms:modified>
</cp:coreProperties>
</file>