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4CD" w:rsidRPr="00A54D33" w:rsidRDefault="00BA42EE" w:rsidP="008734C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5pt" filled="t">
            <v:fill color2="black" type="frame"/>
            <v:imagedata r:id="rId5" o:title=""/>
          </v:shape>
        </w:pict>
      </w:r>
    </w:p>
    <w:p w:rsidR="008734CD" w:rsidRPr="00A54D33" w:rsidRDefault="008734CD" w:rsidP="008734C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4CD" w:rsidRPr="00A54D33" w:rsidRDefault="008734CD" w:rsidP="008734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54D33">
        <w:rPr>
          <w:rFonts w:ascii="Times New Roman" w:eastAsia="Times New Roman" w:hAnsi="Times New Roman"/>
          <w:b/>
          <w:sz w:val="24"/>
          <w:szCs w:val="24"/>
          <w:lang w:eastAsia="ar-SA"/>
        </w:rPr>
        <w:t>KĖDAINIŲ RAJONO SAVIVALDYBĖS TARYBA</w:t>
      </w:r>
    </w:p>
    <w:p w:rsidR="008734CD" w:rsidRPr="00A54D33" w:rsidRDefault="008734CD" w:rsidP="008734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734CD" w:rsidRPr="00A54D33" w:rsidRDefault="008734CD" w:rsidP="008734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54D33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8734CD" w:rsidRPr="00A54D33" w:rsidRDefault="008734CD" w:rsidP="008734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A54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DĖL  KĖDAINIŲ RAJONO </w:t>
      </w:r>
      <w:r w:rsidRPr="00A54D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SAVIVALDYBĖS ADMINISTRACIJOS DIREKTORIAUS SKYRIMO</w:t>
      </w:r>
    </w:p>
    <w:p w:rsidR="008734CD" w:rsidRPr="00A54D33" w:rsidRDefault="008734CD" w:rsidP="008734C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4CD" w:rsidRPr="00791982" w:rsidRDefault="008734CD" w:rsidP="008734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FF7CC7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791982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FF7CC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54536">
        <w:rPr>
          <w:rFonts w:ascii="Times New Roman" w:eastAsia="Times New Roman" w:hAnsi="Times New Roman"/>
          <w:sz w:val="24"/>
          <w:szCs w:val="24"/>
          <w:lang w:eastAsia="lt-LT"/>
        </w:rPr>
        <w:t>gegužės</w:t>
      </w:r>
      <w:r w:rsidR="00FF7CC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54536">
        <w:rPr>
          <w:rFonts w:ascii="Times New Roman" w:eastAsia="Times New Roman" w:hAnsi="Times New Roman"/>
          <w:sz w:val="24"/>
          <w:szCs w:val="24"/>
          <w:lang w:eastAsia="lt-LT"/>
        </w:rPr>
        <w:t>3 d. Nr. TS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F60D39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F54536">
        <w:rPr>
          <w:rFonts w:ascii="Times New Roman" w:eastAsia="Times New Roman" w:hAnsi="Times New Roman"/>
          <w:sz w:val="24"/>
          <w:szCs w:val="24"/>
          <w:lang w:eastAsia="lt-LT"/>
        </w:rPr>
        <w:t>2</w:t>
      </w:r>
    </w:p>
    <w:p w:rsidR="008734CD" w:rsidRPr="00791982" w:rsidRDefault="008734CD" w:rsidP="008734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791982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734CD" w:rsidRPr="00A54D33" w:rsidRDefault="008734CD" w:rsidP="008734C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4CD" w:rsidRPr="00B061E7" w:rsidRDefault="008734CD" w:rsidP="008734CD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Vadovaudamasi Lietuvos Respublikos vietos savivaldos 13 straipsnio 9 dalimi, 16 straipsnio 2 dalies 9 punktu, 20 straipsnio 2 dalies 4 punktu, 29 straipsnio 3 dalimi, </w:t>
      </w:r>
      <w:r w:rsidR="00B770C1"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Lietuvos Respublikos valstybės tarnybos įstatymo 10 straipsnio 2 dalies 7 punktu, 28 straipsnio 1 dalies 1 </w:t>
      </w:r>
      <w:r w:rsidR="00E17A4D"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ir 3 punktais, </w:t>
      </w:r>
      <w:r w:rsidR="00B770C1" w:rsidRPr="00B061E7">
        <w:rPr>
          <w:rFonts w:ascii="Times New Roman" w:eastAsia="Times New Roman" w:hAnsi="Times New Roman"/>
          <w:sz w:val="24"/>
          <w:szCs w:val="24"/>
          <w:lang w:eastAsia="ar-SA"/>
        </w:rPr>
        <w:t>29 straipsnio 1 dalimi,</w:t>
      </w:r>
      <w:r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 atsižvelgdama į Kėdainių rajono savivaldybės mero 201</w:t>
      </w:r>
      <w:r w:rsidR="00FF7CC7" w:rsidRPr="00B061E7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 m. balandžio </w:t>
      </w:r>
      <w:r w:rsidR="006C0FCE" w:rsidRPr="00B061E7">
        <w:rPr>
          <w:rFonts w:ascii="Times New Roman" w:eastAsia="Times New Roman" w:hAnsi="Times New Roman"/>
          <w:sz w:val="24"/>
          <w:szCs w:val="24"/>
          <w:lang w:eastAsia="ar-SA"/>
        </w:rPr>
        <w:t>19</w:t>
      </w:r>
      <w:r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 d. potvarkį Nr. MP1-</w:t>
      </w:r>
      <w:r w:rsidR="00BA42EE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 „Dėl Kėdainių rajono savivaldybės administracijos direktoriaus kandidatūros teikimo“ ir slapto balsavimo rezultatus,  Kėdainių rajono  savivaldybės taryba n u s p r e n d ž i a:</w:t>
      </w:r>
    </w:p>
    <w:p w:rsidR="008734CD" w:rsidRPr="00B061E7" w:rsidRDefault="00B061E7" w:rsidP="00B061E7">
      <w:pPr>
        <w:pStyle w:val="Sraopastraipa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061E7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8734CD"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kirti </w:t>
      </w:r>
      <w:r w:rsidR="00FF7CC7"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Arūną Kacevičių </w:t>
      </w:r>
      <w:r w:rsidR="008734CD"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Kėdainių rajono savivaldybės administracijos direktoriumi </w:t>
      </w:r>
      <w:r w:rsidR="00BA42EE">
        <w:rPr>
          <w:rFonts w:ascii="Times New Roman" w:eastAsia="Times New Roman" w:hAnsi="Times New Roman"/>
          <w:sz w:val="24"/>
          <w:szCs w:val="24"/>
          <w:lang w:eastAsia="ar-SA"/>
        </w:rPr>
        <w:t>n</w:t>
      </w:r>
      <w:bookmarkStart w:id="0" w:name="_GoBack"/>
      <w:bookmarkEnd w:id="0"/>
      <w:r w:rsidR="00074BDD"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uo </w:t>
      </w:r>
      <w:r w:rsidR="005F451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2019 m. gegužės 14 </w:t>
      </w:r>
      <w:r w:rsidR="00074BDD" w:rsidRPr="00B061E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d. </w:t>
      </w:r>
      <w:r w:rsidR="00074BDD" w:rsidRPr="00B061E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C0FCE" w:rsidRPr="00B061E7">
        <w:rPr>
          <w:rFonts w:ascii="Times New Roman" w:eastAsia="Times New Roman" w:hAnsi="Times New Roman"/>
          <w:sz w:val="24"/>
          <w:szCs w:val="24"/>
          <w:lang w:eastAsia="ar-SA"/>
        </w:rPr>
        <w:t>Kėdainių rajono savivaldybės tarybos įgaliojimų laikui politinio (asmeninio) pasitikėjimo pagrindu</w:t>
      </w:r>
      <w:r w:rsidR="008734CD" w:rsidRPr="00B061E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B770C1" w:rsidRPr="00B061E7" w:rsidRDefault="00B770C1" w:rsidP="006C0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B061E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074BDD" w:rsidRPr="00B061E7">
        <w:rPr>
          <w:rFonts w:ascii="Times New Roman" w:hAnsi="Times New Roman"/>
          <w:color w:val="000000"/>
          <w:sz w:val="24"/>
          <w:szCs w:val="24"/>
        </w:rPr>
        <w:t xml:space="preserve">Nustatyti Kėdainių rajono savivaldybės administracijos direktoriui </w:t>
      </w:r>
      <w:r w:rsidR="00EA3556">
        <w:rPr>
          <w:rFonts w:ascii="Times New Roman" w:hAnsi="Times New Roman"/>
          <w:color w:val="000000"/>
          <w:sz w:val="24"/>
          <w:szCs w:val="24"/>
        </w:rPr>
        <w:t xml:space="preserve">16,5 </w:t>
      </w:r>
      <w:r w:rsidR="00074BDD" w:rsidRPr="00B061E7">
        <w:rPr>
          <w:rFonts w:ascii="Times New Roman" w:hAnsi="Times New Roman"/>
          <w:color w:val="000000"/>
          <w:sz w:val="24"/>
          <w:szCs w:val="24"/>
        </w:rPr>
        <w:t xml:space="preserve">pareiginės algos koeficientą </w:t>
      </w:r>
      <w:r w:rsidR="00EA3556" w:rsidRPr="00263FA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(baziniais dydžiais)</w:t>
      </w:r>
      <w:r w:rsidR="00EA355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074BDD" w:rsidRPr="00B061E7">
        <w:rPr>
          <w:rFonts w:ascii="Times New Roman" w:hAnsi="Times New Roman"/>
          <w:color w:val="000000"/>
          <w:sz w:val="24"/>
          <w:szCs w:val="24"/>
        </w:rPr>
        <w:t>ir mokėti priedą už ištarnautus Lietuvos valstybei metus teisės aktų nustatyta tvarka</w:t>
      </w:r>
      <w:r w:rsidRPr="00B061E7">
        <w:rPr>
          <w:rFonts w:ascii="Times New Roman" w:hAnsi="Times New Roman"/>
          <w:color w:val="000000"/>
          <w:sz w:val="24"/>
          <w:szCs w:val="24"/>
        </w:rPr>
        <w:t>. </w:t>
      </w:r>
    </w:p>
    <w:p w:rsidR="006C0FCE" w:rsidRPr="00B061E7" w:rsidRDefault="006C0FCE" w:rsidP="006C0F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B061E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8734CD" w:rsidRPr="00B061E7" w:rsidRDefault="008734CD" w:rsidP="006C0FCE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4CD" w:rsidRPr="00B061E7" w:rsidRDefault="008734CD" w:rsidP="008734C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4CD" w:rsidRDefault="008734CD" w:rsidP="008734C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4CD" w:rsidRPr="00A54D33" w:rsidRDefault="008734CD" w:rsidP="008734C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34CD" w:rsidRPr="00A54D33" w:rsidRDefault="008734CD" w:rsidP="008734C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54D33">
        <w:rPr>
          <w:rFonts w:ascii="Times New Roman" w:eastAsia="Times New Roman" w:hAnsi="Times New Roman"/>
          <w:sz w:val="24"/>
          <w:szCs w:val="24"/>
          <w:lang w:eastAsia="ar-SA"/>
        </w:rPr>
        <w:t>Savivaldybės meras</w:t>
      </w:r>
      <w:r w:rsidR="00F5453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F5453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F5453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F5453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4E3B1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F54536">
        <w:rPr>
          <w:rFonts w:ascii="Times New Roman" w:eastAsia="Times New Roman" w:hAnsi="Times New Roman"/>
          <w:sz w:val="24"/>
          <w:szCs w:val="24"/>
          <w:lang w:eastAsia="ar-SA"/>
        </w:rPr>
        <w:t>Valentinas Tamulis</w:t>
      </w:r>
    </w:p>
    <w:p w:rsidR="008734CD" w:rsidRPr="00A54D33" w:rsidRDefault="008734CD" w:rsidP="008734C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54D3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54D3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8734CD" w:rsidRDefault="008734C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734CD" w:rsidRDefault="008734C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734CD" w:rsidRDefault="008734C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</w:p>
    <w:p w:rsidR="008734CD" w:rsidRDefault="008734C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734CD" w:rsidRDefault="008734C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734CD" w:rsidRDefault="008734C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734CD" w:rsidRPr="00A54D33" w:rsidRDefault="008734C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734CD" w:rsidRDefault="008734C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17A4D" w:rsidRDefault="00E17A4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17A4D" w:rsidRPr="00A54D33" w:rsidRDefault="00E17A4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734CD" w:rsidRDefault="008734C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17A4D" w:rsidRPr="00A54D33" w:rsidRDefault="00E17A4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734CD" w:rsidRPr="00A54D33" w:rsidRDefault="008734C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734CD" w:rsidRPr="00A54D33" w:rsidRDefault="008734CD" w:rsidP="008734C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1" w:name="_Hlk6572336"/>
    </w:p>
    <w:bookmarkEnd w:id="1"/>
    <w:p w:rsidR="008734CD" w:rsidRDefault="008734CD" w:rsidP="008734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734CD" w:rsidRDefault="008734CD" w:rsidP="008734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734CD" w:rsidRPr="00163B4A" w:rsidRDefault="008734CD" w:rsidP="008734C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8734CD" w:rsidRPr="00163B4A" w:rsidRDefault="008734CD" w:rsidP="008734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4CD" w:rsidRPr="00163B4A" w:rsidRDefault="008734CD" w:rsidP="008734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B4A">
        <w:rPr>
          <w:rFonts w:ascii="Times New Roman" w:hAnsi="Times New Roman"/>
          <w:sz w:val="24"/>
          <w:szCs w:val="24"/>
        </w:rPr>
        <w:tab/>
      </w:r>
      <w:r w:rsidRPr="00163B4A">
        <w:rPr>
          <w:rFonts w:ascii="Times New Roman" w:hAnsi="Times New Roman"/>
          <w:sz w:val="24"/>
          <w:szCs w:val="24"/>
        </w:rPr>
        <w:tab/>
      </w:r>
      <w:r w:rsidRPr="00163B4A">
        <w:rPr>
          <w:rFonts w:ascii="Times New Roman" w:hAnsi="Times New Roman"/>
          <w:sz w:val="24"/>
          <w:szCs w:val="24"/>
        </w:rPr>
        <w:tab/>
      </w:r>
    </w:p>
    <w:sectPr w:rsidR="008734CD" w:rsidRPr="00163B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A6F60"/>
    <w:multiLevelType w:val="hybridMultilevel"/>
    <w:tmpl w:val="ECFE920C"/>
    <w:lvl w:ilvl="0" w:tplc="56D475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CD"/>
    <w:rsid w:val="00074BDD"/>
    <w:rsid w:val="00133491"/>
    <w:rsid w:val="00255AAA"/>
    <w:rsid w:val="004E3B1B"/>
    <w:rsid w:val="0052572C"/>
    <w:rsid w:val="005F4514"/>
    <w:rsid w:val="00647EFE"/>
    <w:rsid w:val="006C0FCE"/>
    <w:rsid w:val="00735FA8"/>
    <w:rsid w:val="00756D2F"/>
    <w:rsid w:val="0084565B"/>
    <w:rsid w:val="008734CD"/>
    <w:rsid w:val="008B13AC"/>
    <w:rsid w:val="00B061E7"/>
    <w:rsid w:val="00B770C1"/>
    <w:rsid w:val="00BA42EE"/>
    <w:rsid w:val="00C729B1"/>
    <w:rsid w:val="00DF02B1"/>
    <w:rsid w:val="00E17A4D"/>
    <w:rsid w:val="00E65D1B"/>
    <w:rsid w:val="00EA3556"/>
    <w:rsid w:val="00ED3BA9"/>
    <w:rsid w:val="00F54536"/>
    <w:rsid w:val="00F60D39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85A06-569B-44CC-B292-5CA67EE6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34C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770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35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6</cp:revision>
  <cp:lastPrinted>2019-04-19T11:19:00Z</cp:lastPrinted>
  <dcterms:created xsi:type="dcterms:W3CDTF">2019-05-03T07:48:00Z</dcterms:created>
  <dcterms:modified xsi:type="dcterms:W3CDTF">2019-05-08T08:41:00Z</dcterms:modified>
</cp:coreProperties>
</file>