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40" w:rsidRPr="00711FBD" w:rsidRDefault="00136740" w:rsidP="00136740">
      <w:pPr>
        <w:jc w:val="center"/>
        <w:rPr>
          <w:rFonts w:eastAsia="SimSun" w:cs="Times New Roman"/>
          <w:b/>
          <w:szCs w:val="24"/>
          <w:lang w:eastAsia="zh-CN"/>
        </w:rPr>
      </w:pPr>
      <w:r w:rsidRPr="00711FBD">
        <w:rPr>
          <w:rFonts w:eastAsia="SimSun" w:cs="Times New Roman"/>
          <w:szCs w:val="24"/>
          <w:lang w:eastAsia="zh-CN"/>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21058462" r:id="rId6"/>
        </w:object>
      </w:r>
    </w:p>
    <w:p w:rsidR="00136740" w:rsidRPr="005C143E" w:rsidRDefault="00136740" w:rsidP="00136740">
      <w:pPr>
        <w:jc w:val="center"/>
        <w:rPr>
          <w:rFonts w:eastAsia="SimSun" w:cs="Times New Roman"/>
          <w:b/>
          <w:szCs w:val="24"/>
          <w:lang w:eastAsia="zh-CN"/>
        </w:rPr>
      </w:pPr>
      <w:r w:rsidRPr="005C143E">
        <w:rPr>
          <w:rFonts w:eastAsia="SimSun" w:cs="Times New Roman"/>
          <w:b/>
          <w:szCs w:val="24"/>
          <w:lang w:eastAsia="zh-CN"/>
        </w:rPr>
        <w:t>KĖDAINIŲ RAJONO SAVIVALDYBĖS TARYBA</w:t>
      </w:r>
    </w:p>
    <w:p w:rsidR="00136740" w:rsidRPr="005C143E" w:rsidRDefault="00136740" w:rsidP="00136740">
      <w:pPr>
        <w:jc w:val="center"/>
        <w:rPr>
          <w:rFonts w:eastAsia="SimSun" w:cs="Times New Roman"/>
          <w:b/>
          <w:szCs w:val="24"/>
          <w:lang w:eastAsia="zh-CN"/>
        </w:rPr>
      </w:pPr>
    </w:p>
    <w:p w:rsidR="00136740" w:rsidRPr="005C143E" w:rsidRDefault="00136740" w:rsidP="00136740">
      <w:pPr>
        <w:jc w:val="center"/>
        <w:rPr>
          <w:rFonts w:eastAsia="SimSun" w:cs="Times New Roman"/>
          <w:b/>
          <w:szCs w:val="24"/>
          <w:lang w:eastAsia="zh-CN"/>
        </w:rPr>
      </w:pPr>
      <w:r w:rsidRPr="005C143E">
        <w:rPr>
          <w:rFonts w:eastAsia="SimSun" w:cs="Times New Roman"/>
          <w:b/>
          <w:szCs w:val="24"/>
          <w:lang w:eastAsia="zh-CN"/>
        </w:rPr>
        <w:t>SPRENDIMAS</w:t>
      </w:r>
    </w:p>
    <w:p w:rsidR="00136740" w:rsidRPr="005C143E" w:rsidRDefault="00136740" w:rsidP="00136740">
      <w:pPr>
        <w:jc w:val="center"/>
        <w:rPr>
          <w:rFonts w:eastAsia="SimSun" w:cs="Times New Roman"/>
          <w:b/>
          <w:szCs w:val="24"/>
          <w:lang w:eastAsia="zh-CN"/>
        </w:rPr>
      </w:pPr>
      <w:r w:rsidRPr="005C143E">
        <w:rPr>
          <w:rFonts w:eastAsia="SimSun" w:cs="Times New Roman"/>
          <w:b/>
          <w:szCs w:val="24"/>
          <w:lang w:eastAsia="zh-CN"/>
        </w:rPr>
        <w:t xml:space="preserve">DĖL KĖDAINIŲ RAJONO SAVIVALDYBĖS </w:t>
      </w:r>
      <w:r>
        <w:rPr>
          <w:rFonts w:cs="Times New Roman"/>
          <w:b/>
          <w:szCs w:val="24"/>
        </w:rPr>
        <w:t xml:space="preserve">BENDRUOMENINIŲ ORGANIZACIJŲ </w:t>
      </w:r>
      <w:r w:rsidRPr="005C143E">
        <w:rPr>
          <w:rFonts w:cs="Times New Roman"/>
          <w:b/>
          <w:szCs w:val="24"/>
        </w:rPr>
        <w:t xml:space="preserve">TARYBOS NUOSTATŲ </w:t>
      </w:r>
      <w:r>
        <w:rPr>
          <w:rFonts w:cs="Times New Roman"/>
          <w:b/>
          <w:szCs w:val="24"/>
        </w:rPr>
        <w:t>PA</w:t>
      </w:r>
      <w:r w:rsidRPr="005C143E">
        <w:rPr>
          <w:rFonts w:cs="Times New Roman"/>
          <w:b/>
          <w:szCs w:val="24"/>
        </w:rPr>
        <w:t xml:space="preserve">TVIRTINIMO </w:t>
      </w:r>
    </w:p>
    <w:p w:rsidR="00136740" w:rsidRPr="005C143E" w:rsidRDefault="00136740" w:rsidP="00136740">
      <w:pPr>
        <w:jc w:val="center"/>
        <w:rPr>
          <w:rFonts w:eastAsia="SimSun" w:cs="Times New Roman"/>
          <w:szCs w:val="24"/>
          <w:lang w:eastAsia="zh-CN"/>
        </w:rPr>
      </w:pPr>
    </w:p>
    <w:p w:rsidR="00136740" w:rsidRPr="005C143E" w:rsidRDefault="00136740" w:rsidP="00136740">
      <w:pPr>
        <w:jc w:val="center"/>
        <w:rPr>
          <w:rFonts w:eastAsia="SimSun" w:cs="Times New Roman"/>
          <w:szCs w:val="24"/>
          <w:lang w:eastAsia="zh-CN"/>
        </w:rPr>
      </w:pPr>
      <w:r>
        <w:rPr>
          <w:rFonts w:eastAsia="SimSun" w:cs="Times New Roman"/>
          <w:szCs w:val="24"/>
          <w:lang w:eastAsia="zh-CN"/>
        </w:rPr>
        <w:t xml:space="preserve">2019 m. </w:t>
      </w:r>
      <w:r w:rsidR="005D713F">
        <w:rPr>
          <w:rFonts w:eastAsia="SimSun" w:cs="Times New Roman"/>
          <w:szCs w:val="24"/>
          <w:lang w:eastAsia="zh-CN"/>
        </w:rPr>
        <w:t xml:space="preserve">gegužės </w:t>
      </w:r>
      <w:r w:rsidR="003D3E5B">
        <w:rPr>
          <w:rFonts w:eastAsia="SimSun" w:cs="Times New Roman"/>
          <w:szCs w:val="24"/>
          <w:lang w:eastAsia="zh-CN"/>
        </w:rPr>
        <w:t>3</w:t>
      </w:r>
      <w:r w:rsidR="005D713F">
        <w:rPr>
          <w:rFonts w:eastAsia="SimSun" w:cs="Times New Roman"/>
          <w:szCs w:val="24"/>
          <w:lang w:eastAsia="zh-CN"/>
        </w:rPr>
        <w:t xml:space="preserve">1 </w:t>
      </w:r>
      <w:r>
        <w:rPr>
          <w:rFonts w:eastAsia="SimSun" w:cs="Times New Roman"/>
          <w:szCs w:val="24"/>
          <w:lang w:eastAsia="zh-CN"/>
        </w:rPr>
        <w:t xml:space="preserve">d. </w:t>
      </w:r>
      <w:r w:rsidRPr="005C143E">
        <w:rPr>
          <w:rFonts w:eastAsia="SimSun" w:cs="Times New Roman"/>
          <w:szCs w:val="24"/>
          <w:lang w:eastAsia="zh-CN"/>
        </w:rPr>
        <w:t xml:space="preserve">Nr. </w:t>
      </w:r>
      <w:r w:rsidR="00D601DE">
        <w:rPr>
          <w:rFonts w:eastAsia="SimSun" w:cs="Times New Roman"/>
          <w:szCs w:val="24"/>
          <w:lang w:eastAsia="zh-CN"/>
        </w:rPr>
        <w:t>TS-112</w:t>
      </w:r>
    </w:p>
    <w:p w:rsidR="00136740" w:rsidRDefault="00136740" w:rsidP="00136740">
      <w:pPr>
        <w:jc w:val="center"/>
        <w:rPr>
          <w:rFonts w:eastAsia="SimSun" w:cs="Times New Roman"/>
          <w:szCs w:val="24"/>
          <w:lang w:eastAsia="zh-CN"/>
        </w:rPr>
      </w:pPr>
      <w:r w:rsidRPr="005C143E">
        <w:rPr>
          <w:rFonts w:eastAsia="SimSun" w:cs="Times New Roman"/>
          <w:szCs w:val="24"/>
          <w:lang w:eastAsia="zh-CN"/>
        </w:rPr>
        <w:t>Kėdainiai</w:t>
      </w:r>
    </w:p>
    <w:p w:rsidR="00136740" w:rsidRPr="005C143E" w:rsidRDefault="00136740" w:rsidP="00136740">
      <w:pPr>
        <w:jc w:val="center"/>
        <w:rPr>
          <w:rFonts w:eastAsia="SimSun" w:cs="Times New Roman"/>
          <w:szCs w:val="24"/>
          <w:lang w:eastAsia="zh-CN"/>
        </w:rPr>
      </w:pPr>
    </w:p>
    <w:p w:rsidR="00136740" w:rsidRPr="00B270BD" w:rsidRDefault="00136740" w:rsidP="00136740">
      <w:pPr>
        <w:ind w:firstLine="720"/>
        <w:rPr>
          <w:rFonts w:cs="Times New Roman"/>
          <w:szCs w:val="24"/>
        </w:rPr>
      </w:pPr>
      <w:r w:rsidRPr="00B270BD">
        <w:rPr>
          <w:rFonts w:cs="Times New Roman"/>
          <w:szCs w:val="24"/>
        </w:rPr>
        <w:t xml:space="preserve">Vadovaudamasi </w:t>
      </w:r>
      <w:r w:rsidRPr="009E0C73">
        <w:rPr>
          <w:szCs w:val="24"/>
        </w:rPr>
        <w:t xml:space="preserve">Lietuvos Respublikos </w:t>
      </w:r>
      <w:r>
        <w:rPr>
          <w:szCs w:val="24"/>
        </w:rPr>
        <w:t xml:space="preserve">bendruomeninių organizacijų </w:t>
      </w:r>
      <w:r w:rsidR="00B452B0">
        <w:rPr>
          <w:szCs w:val="24"/>
        </w:rPr>
        <w:t xml:space="preserve">plėtros </w:t>
      </w:r>
      <w:r w:rsidRPr="009E0C73">
        <w:rPr>
          <w:szCs w:val="24"/>
        </w:rPr>
        <w:t>įstatymo</w:t>
      </w:r>
      <w:r w:rsidR="00B452B0">
        <w:rPr>
          <w:szCs w:val="24"/>
        </w:rPr>
        <w:t xml:space="preserve"> </w:t>
      </w:r>
      <w:r w:rsidR="007478C6">
        <w:rPr>
          <w:szCs w:val="24"/>
        </w:rPr>
        <w:t xml:space="preserve">               </w:t>
      </w:r>
      <w:r w:rsidR="00B452B0">
        <w:rPr>
          <w:szCs w:val="24"/>
        </w:rPr>
        <w:t>8</w:t>
      </w:r>
      <w:r w:rsidRPr="009E0C73">
        <w:rPr>
          <w:szCs w:val="24"/>
        </w:rPr>
        <w:t xml:space="preserve"> straipsnio</w:t>
      </w:r>
      <w:r w:rsidR="00B452B0">
        <w:rPr>
          <w:szCs w:val="24"/>
        </w:rPr>
        <w:t xml:space="preserve"> 1</w:t>
      </w:r>
      <w:r w:rsidRPr="009E0C73">
        <w:rPr>
          <w:szCs w:val="24"/>
        </w:rPr>
        <w:t xml:space="preserve"> punktu</w:t>
      </w:r>
      <w:r w:rsidRPr="00B270BD">
        <w:rPr>
          <w:szCs w:val="24"/>
        </w:rPr>
        <w:t>,</w:t>
      </w:r>
      <w:r w:rsidRPr="00B270BD">
        <w:rPr>
          <w:rFonts w:cs="Times New Roman"/>
          <w:szCs w:val="24"/>
        </w:rPr>
        <w:t xml:space="preserve"> Kėdainių rajono savivaldybės taryba n u s p r e n d ž i a:</w:t>
      </w:r>
    </w:p>
    <w:p w:rsidR="00136740" w:rsidRPr="00045DF8" w:rsidRDefault="00136740" w:rsidP="00136740">
      <w:pPr>
        <w:ind w:firstLine="709"/>
        <w:rPr>
          <w:rFonts w:cs="Times New Roman"/>
          <w:szCs w:val="24"/>
        </w:rPr>
      </w:pPr>
      <w:r w:rsidRPr="00045DF8">
        <w:rPr>
          <w:rFonts w:cs="Times New Roman"/>
          <w:szCs w:val="24"/>
        </w:rPr>
        <w:t xml:space="preserve">Patvirtinti Kėdainių rajono savivaldybės </w:t>
      </w:r>
      <w:r w:rsidR="00B452B0">
        <w:rPr>
          <w:rFonts w:cs="Times New Roman"/>
          <w:szCs w:val="24"/>
        </w:rPr>
        <w:t xml:space="preserve">bendruomeninių organizacijų </w:t>
      </w:r>
      <w:r w:rsidRPr="00045DF8">
        <w:rPr>
          <w:rFonts w:cs="Times New Roman"/>
          <w:szCs w:val="24"/>
        </w:rPr>
        <w:t xml:space="preserve">tarybos nuostatus (pridedama). </w:t>
      </w:r>
    </w:p>
    <w:p w:rsidR="00136740" w:rsidRDefault="00136740" w:rsidP="00136740">
      <w:pPr>
        <w:rPr>
          <w:rFonts w:eastAsia="Calibri" w:cs="Times New Roman"/>
          <w:color w:val="000000"/>
          <w:szCs w:val="24"/>
        </w:rPr>
      </w:pPr>
    </w:p>
    <w:p w:rsidR="00B452B0" w:rsidRDefault="00B452B0" w:rsidP="00136740">
      <w:pPr>
        <w:rPr>
          <w:rFonts w:eastAsia="Calibri" w:cs="Times New Roman"/>
          <w:color w:val="000000"/>
          <w:szCs w:val="24"/>
        </w:rPr>
      </w:pPr>
    </w:p>
    <w:p w:rsidR="00136740" w:rsidRDefault="00136740" w:rsidP="00136740">
      <w:pPr>
        <w:rPr>
          <w:rFonts w:eastAsia="Calibri" w:cs="Times New Roman"/>
          <w:color w:val="000000"/>
          <w:szCs w:val="24"/>
        </w:rPr>
      </w:pPr>
    </w:p>
    <w:p w:rsidR="00136740" w:rsidRPr="005C143E" w:rsidRDefault="00136740" w:rsidP="00136740">
      <w:pPr>
        <w:rPr>
          <w:rFonts w:cs="Times New Roman"/>
          <w:szCs w:val="24"/>
        </w:rPr>
      </w:pPr>
      <w:r w:rsidRPr="005C143E">
        <w:rPr>
          <w:rFonts w:cs="Times New Roman"/>
          <w:szCs w:val="24"/>
        </w:rPr>
        <w:t xml:space="preserve">Savivaldybės meras </w:t>
      </w:r>
      <w:r w:rsidR="008D45D6">
        <w:rPr>
          <w:rFonts w:cs="Times New Roman"/>
          <w:szCs w:val="24"/>
        </w:rPr>
        <w:tab/>
      </w:r>
      <w:r w:rsidR="008D45D6">
        <w:rPr>
          <w:rFonts w:cs="Times New Roman"/>
          <w:szCs w:val="24"/>
        </w:rPr>
        <w:tab/>
      </w:r>
      <w:r w:rsidR="008D45D6">
        <w:rPr>
          <w:rFonts w:cs="Times New Roman"/>
          <w:szCs w:val="24"/>
        </w:rPr>
        <w:tab/>
      </w:r>
      <w:r w:rsidR="008D45D6">
        <w:rPr>
          <w:rFonts w:cs="Times New Roman"/>
          <w:szCs w:val="24"/>
        </w:rPr>
        <w:tab/>
      </w:r>
      <w:r w:rsidR="008D45D6">
        <w:rPr>
          <w:rFonts w:cs="Times New Roman"/>
          <w:szCs w:val="24"/>
        </w:rPr>
        <w:tab/>
        <w:t>Valentinas Tamulis</w:t>
      </w:r>
    </w:p>
    <w:p w:rsidR="00136740" w:rsidRDefault="00136740" w:rsidP="00136740">
      <w:pPr>
        <w:rPr>
          <w:rFonts w:cs="Times New Roman"/>
          <w:szCs w:val="24"/>
        </w:rPr>
      </w:pPr>
      <w:r>
        <w:rPr>
          <w:rFonts w:cs="Times New Roman"/>
          <w:szCs w:val="24"/>
        </w:rPr>
        <w:t xml:space="preserve">         </w:t>
      </w:r>
    </w:p>
    <w:p w:rsidR="00136740" w:rsidRDefault="00136740" w:rsidP="00136740">
      <w:pPr>
        <w:rPr>
          <w:rFonts w:cs="Times New Roman"/>
          <w:szCs w:val="24"/>
        </w:rPr>
      </w:pPr>
    </w:p>
    <w:p w:rsidR="00136740" w:rsidRDefault="00136740" w:rsidP="00136740">
      <w:pPr>
        <w:rPr>
          <w:rFonts w:cs="Times New Roman"/>
          <w:szCs w:val="24"/>
        </w:rPr>
      </w:pPr>
    </w:p>
    <w:p w:rsidR="00136740" w:rsidRPr="005C143E" w:rsidRDefault="00136740" w:rsidP="00136740">
      <w:pPr>
        <w:rPr>
          <w:rFonts w:cs="Times New Roman"/>
          <w:szCs w:val="24"/>
        </w:rPr>
      </w:pPr>
    </w:p>
    <w:p w:rsidR="00136740" w:rsidRDefault="0013674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B452B0" w:rsidRDefault="00B452B0" w:rsidP="00136740">
      <w:pPr>
        <w:jc w:val="left"/>
        <w:rPr>
          <w:rFonts w:eastAsia="SimSun" w:cs="Times New Roman"/>
          <w:szCs w:val="24"/>
          <w:lang w:eastAsia="zh-CN"/>
        </w:rPr>
      </w:pPr>
    </w:p>
    <w:p w:rsidR="00136740" w:rsidRPr="005C143E" w:rsidRDefault="00136740" w:rsidP="00136740">
      <w:pPr>
        <w:jc w:val="left"/>
        <w:rPr>
          <w:rFonts w:eastAsia="SimSun" w:cs="Times New Roman"/>
          <w:szCs w:val="24"/>
          <w:lang w:eastAsia="zh-CN"/>
        </w:rPr>
      </w:pPr>
    </w:p>
    <w:p w:rsidR="00136740" w:rsidRDefault="00136740"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3D3E5B" w:rsidRDefault="003D3E5B" w:rsidP="00136740">
      <w:pPr>
        <w:jc w:val="left"/>
        <w:rPr>
          <w:rFonts w:eastAsia="SimSun" w:cs="Times New Roman"/>
          <w:szCs w:val="24"/>
          <w:lang w:eastAsia="zh-CN"/>
        </w:rPr>
      </w:pPr>
    </w:p>
    <w:p w:rsidR="00F63AB4" w:rsidRDefault="00F63AB4"/>
    <w:p w:rsidR="007478C6" w:rsidRDefault="007478C6"/>
    <w:p w:rsidR="00145D63" w:rsidRDefault="00145D63"/>
    <w:p w:rsidR="00145D63" w:rsidRDefault="00145D63"/>
    <w:p w:rsidR="00064B06" w:rsidRPr="009B72CD" w:rsidRDefault="00064B06" w:rsidP="00064B06">
      <w:pPr>
        <w:jc w:val="center"/>
        <w:rPr>
          <w:rFonts w:eastAsia="SimSun"/>
          <w:bCs/>
          <w:szCs w:val="24"/>
          <w:lang w:eastAsia="zh-CN"/>
        </w:rPr>
      </w:pPr>
      <w:r>
        <w:rPr>
          <w:rFonts w:eastAsia="SimSun"/>
          <w:bCs/>
          <w:szCs w:val="24"/>
          <w:lang w:eastAsia="zh-CN"/>
        </w:rPr>
        <w:lastRenderedPageBreak/>
        <w:t xml:space="preserve">                                                              </w:t>
      </w:r>
      <w:r w:rsidR="003D3E5B">
        <w:rPr>
          <w:rFonts w:eastAsia="SimSun"/>
          <w:bCs/>
          <w:szCs w:val="24"/>
          <w:lang w:eastAsia="zh-CN"/>
        </w:rPr>
        <w:t xml:space="preserve"> </w:t>
      </w:r>
      <w:r w:rsidRPr="009B72CD">
        <w:rPr>
          <w:rFonts w:eastAsia="SimSun"/>
          <w:bCs/>
          <w:szCs w:val="24"/>
          <w:lang w:eastAsia="zh-CN"/>
        </w:rPr>
        <w:t xml:space="preserve">PATVIRTINTA </w:t>
      </w:r>
    </w:p>
    <w:p w:rsidR="00064B06" w:rsidRPr="009B72CD" w:rsidRDefault="00064B06" w:rsidP="00064B06">
      <w:pPr>
        <w:jc w:val="center"/>
        <w:rPr>
          <w:rFonts w:eastAsia="SimSun"/>
          <w:bCs/>
          <w:szCs w:val="24"/>
          <w:lang w:eastAsia="zh-CN"/>
        </w:rPr>
      </w:pPr>
      <w:r w:rsidRPr="009B72CD">
        <w:rPr>
          <w:rFonts w:eastAsia="SimSun"/>
          <w:bCs/>
          <w:szCs w:val="24"/>
          <w:lang w:eastAsia="zh-CN"/>
        </w:rPr>
        <w:t xml:space="preserve">                                                                                            </w:t>
      </w:r>
      <w:r w:rsidR="003D3E5B">
        <w:rPr>
          <w:rFonts w:eastAsia="SimSun"/>
          <w:bCs/>
          <w:szCs w:val="24"/>
          <w:lang w:eastAsia="zh-CN"/>
        </w:rPr>
        <w:t xml:space="preserve"> </w:t>
      </w:r>
      <w:r w:rsidRPr="009B72CD">
        <w:rPr>
          <w:rFonts w:eastAsia="SimSun"/>
          <w:bCs/>
          <w:szCs w:val="24"/>
          <w:lang w:eastAsia="zh-CN"/>
        </w:rPr>
        <w:t xml:space="preserve">    Kėdainių rajono savivaldybės tarybos                                                                                             </w:t>
      </w:r>
    </w:p>
    <w:p w:rsidR="00064B06" w:rsidRPr="009B72CD" w:rsidRDefault="00064B06" w:rsidP="00064B06">
      <w:pPr>
        <w:jc w:val="center"/>
        <w:rPr>
          <w:rFonts w:eastAsia="SimSun"/>
          <w:bCs/>
          <w:szCs w:val="24"/>
          <w:lang w:eastAsia="zh-CN"/>
        </w:rPr>
      </w:pPr>
      <w:r w:rsidRPr="009B72CD">
        <w:rPr>
          <w:rFonts w:eastAsia="SimSun"/>
          <w:bCs/>
          <w:szCs w:val="24"/>
          <w:lang w:eastAsia="zh-CN"/>
        </w:rPr>
        <w:t xml:space="preserve">                                                                  </w:t>
      </w:r>
      <w:r w:rsidR="005D713F">
        <w:rPr>
          <w:rFonts w:eastAsia="SimSun"/>
          <w:bCs/>
          <w:szCs w:val="24"/>
          <w:lang w:eastAsia="zh-CN"/>
        </w:rPr>
        <w:t xml:space="preserve">      </w:t>
      </w:r>
      <w:r w:rsidRPr="009B72CD">
        <w:rPr>
          <w:rFonts w:eastAsia="SimSun"/>
          <w:bCs/>
          <w:szCs w:val="24"/>
          <w:lang w:eastAsia="zh-CN"/>
        </w:rPr>
        <w:t xml:space="preserve"> 2019 m.</w:t>
      </w:r>
      <w:r w:rsidR="005D713F">
        <w:rPr>
          <w:rFonts w:eastAsia="SimSun"/>
          <w:bCs/>
          <w:szCs w:val="24"/>
          <w:lang w:eastAsia="zh-CN"/>
        </w:rPr>
        <w:t xml:space="preserve"> gegužės 31</w:t>
      </w:r>
      <w:r w:rsidRPr="009B72CD">
        <w:rPr>
          <w:rFonts w:eastAsia="SimSun"/>
          <w:bCs/>
          <w:szCs w:val="24"/>
          <w:lang w:eastAsia="zh-CN"/>
        </w:rPr>
        <w:t xml:space="preserve"> d.             </w:t>
      </w:r>
    </w:p>
    <w:p w:rsidR="003D3E5B" w:rsidRDefault="00064B06" w:rsidP="00064B06">
      <w:pPr>
        <w:jc w:val="center"/>
        <w:rPr>
          <w:rFonts w:eastAsia="SimSun"/>
          <w:bCs/>
          <w:szCs w:val="24"/>
          <w:lang w:eastAsia="zh-CN"/>
        </w:rPr>
      </w:pPr>
      <w:r w:rsidRPr="009B72CD">
        <w:rPr>
          <w:rFonts w:eastAsia="SimSun"/>
          <w:bCs/>
          <w:szCs w:val="24"/>
          <w:lang w:eastAsia="zh-CN"/>
        </w:rPr>
        <w:t xml:space="preserve">                                                    </w:t>
      </w:r>
      <w:r>
        <w:rPr>
          <w:rFonts w:eastAsia="SimSun"/>
          <w:bCs/>
          <w:szCs w:val="24"/>
          <w:lang w:eastAsia="zh-CN"/>
        </w:rPr>
        <w:t xml:space="preserve">       </w:t>
      </w:r>
      <w:r w:rsidR="005D713F">
        <w:rPr>
          <w:rFonts w:eastAsia="SimSun"/>
          <w:bCs/>
          <w:szCs w:val="24"/>
          <w:lang w:eastAsia="zh-CN"/>
        </w:rPr>
        <w:t xml:space="preserve">       </w:t>
      </w:r>
      <w:r>
        <w:rPr>
          <w:rFonts w:eastAsia="SimSun"/>
          <w:bCs/>
          <w:szCs w:val="24"/>
          <w:lang w:eastAsia="zh-CN"/>
        </w:rPr>
        <w:t xml:space="preserve"> </w:t>
      </w:r>
      <w:r w:rsidR="003D3E5B">
        <w:rPr>
          <w:rFonts w:eastAsia="SimSun"/>
          <w:bCs/>
          <w:szCs w:val="24"/>
          <w:lang w:eastAsia="zh-CN"/>
        </w:rPr>
        <w:t xml:space="preserve">       </w:t>
      </w:r>
      <w:r>
        <w:rPr>
          <w:rFonts w:eastAsia="SimSun"/>
          <w:bCs/>
          <w:szCs w:val="24"/>
          <w:lang w:eastAsia="zh-CN"/>
        </w:rPr>
        <w:t>sprendimu Nr.</w:t>
      </w:r>
      <w:r w:rsidR="007478C6">
        <w:rPr>
          <w:rFonts w:eastAsia="SimSun"/>
          <w:bCs/>
          <w:szCs w:val="24"/>
          <w:lang w:eastAsia="zh-CN"/>
        </w:rPr>
        <w:t xml:space="preserve"> </w:t>
      </w:r>
      <w:r w:rsidR="005D713F">
        <w:rPr>
          <w:rFonts w:eastAsia="SimSun"/>
          <w:bCs/>
          <w:szCs w:val="24"/>
          <w:lang w:eastAsia="zh-CN"/>
        </w:rPr>
        <w:t>TS-</w:t>
      </w:r>
      <w:r w:rsidR="00D601DE">
        <w:rPr>
          <w:rFonts w:eastAsia="SimSun"/>
          <w:bCs/>
          <w:szCs w:val="24"/>
          <w:lang w:eastAsia="zh-CN"/>
        </w:rPr>
        <w:t>112</w:t>
      </w:r>
      <w:bookmarkStart w:id="0" w:name="_GoBack"/>
      <w:bookmarkEnd w:id="0"/>
    </w:p>
    <w:p w:rsidR="00064B06" w:rsidRPr="009B72CD" w:rsidRDefault="00064B06" w:rsidP="00064B06">
      <w:pPr>
        <w:jc w:val="center"/>
        <w:rPr>
          <w:rFonts w:eastAsia="SimSun"/>
          <w:bCs/>
          <w:szCs w:val="24"/>
          <w:lang w:eastAsia="zh-CN"/>
        </w:rPr>
      </w:pPr>
      <w:r w:rsidRPr="009B72CD">
        <w:rPr>
          <w:rFonts w:eastAsia="SimSun"/>
          <w:b/>
          <w:bCs/>
          <w:szCs w:val="24"/>
          <w:lang w:eastAsia="zh-CN"/>
        </w:rPr>
        <w:t xml:space="preserve">                                                                       </w:t>
      </w:r>
    </w:p>
    <w:p w:rsidR="00064B06" w:rsidRPr="009B72CD" w:rsidRDefault="00064B06" w:rsidP="00064B06">
      <w:pPr>
        <w:jc w:val="center"/>
        <w:rPr>
          <w:rFonts w:eastAsia="SimSun"/>
          <w:b/>
          <w:bCs/>
          <w:szCs w:val="24"/>
          <w:lang w:eastAsia="zh-CN"/>
        </w:rPr>
      </w:pPr>
      <w:r w:rsidRPr="009B72CD">
        <w:rPr>
          <w:rFonts w:eastAsia="SimSun"/>
          <w:b/>
          <w:bCs/>
          <w:szCs w:val="24"/>
          <w:lang w:eastAsia="zh-CN"/>
        </w:rPr>
        <w:t>KĖDAINIŲ RAJONO SAVIVALDYBĖS BENDRUOMENINIŲ ORGANIZACIJŲ TARYBOS NUOSTATAI</w:t>
      </w:r>
    </w:p>
    <w:p w:rsidR="00064B06" w:rsidRPr="009B72CD" w:rsidRDefault="00064B06" w:rsidP="00064B06">
      <w:pPr>
        <w:ind w:right="-33"/>
        <w:jc w:val="center"/>
        <w:rPr>
          <w:rFonts w:eastAsia="SimSun"/>
          <w:b/>
          <w:szCs w:val="24"/>
          <w:lang w:eastAsia="zh-CN"/>
        </w:rPr>
      </w:pPr>
    </w:p>
    <w:p w:rsidR="00064B06" w:rsidRPr="009B72CD" w:rsidRDefault="00064B06" w:rsidP="00064B06">
      <w:pPr>
        <w:ind w:right="-33"/>
        <w:jc w:val="center"/>
        <w:rPr>
          <w:rFonts w:eastAsia="SimSun"/>
          <w:b/>
          <w:szCs w:val="24"/>
          <w:lang w:eastAsia="zh-CN"/>
        </w:rPr>
      </w:pPr>
      <w:r w:rsidRPr="009B72CD">
        <w:rPr>
          <w:rFonts w:eastAsia="SimSun"/>
          <w:b/>
          <w:szCs w:val="24"/>
          <w:lang w:eastAsia="zh-CN"/>
        </w:rPr>
        <w:t xml:space="preserve">I SKYRIUS </w:t>
      </w:r>
    </w:p>
    <w:p w:rsidR="00064B06" w:rsidRPr="009B72CD" w:rsidRDefault="00064B06" w:rsidP="00064B06">
      <w:pPr>
        <w:ind w:right="-33"/>
        <w:jc w:val="center"/>
        <w:rPr>
          <w:rFonts w:eastAsia="SimSun"/>
          <w:b/>
          <w:szCs w:val="24"/>
          <w:lang w:eastAsia="zh-CN"/>
        </w:rPr>
      </w:pPr>
      <w:r w:rsidRPr="009B72CD">
        <w:rPr>
          <w:rFonts w:eastAsia="SimSun"/>
          <w:b/>
          <w:szCs w:val="24"/>
          <w:lang w:eastAsia="zh-CN"/>
        </w:rPr>
        <w:t>BENDROSIOS NUOSTATOS</w:t>
      </w:r>
    </w:p>
    <w:p w:rsidR="00064B06" w:rsidRPr="009B72CD" w:rsidRDefault="00064B06" w:rsidP="00064B06">
      <w:pPr>
        <w:rPr>
          <w:rFonts w:eastAsia="SimSun"/>
          <w:szCs w:val="24"/>
          <w:lang w:eastAsia="zh-CN"/>
        </w:rPr>
      </w:pPr>
    </w:p>
    <w:p w:rsidR="00064B06" w:rsidRDefault="00064B06" w:rsidP="00064B06">
      <w:pPr>
        <w:ind w:firstLine="720"/>
        <w:rPr>
          <w:szCs w:val="24"/>
        </w:rPr>
      </w:pPr>
      <w:r w:rsidRPr="009B72CD">
        <w:rPr>
          <w:rFonts w:eastAsia="Calibri"/>
          <w:szCs w:val="24"/>
          <w:lang w:eastAsia="zh-CN"/>
        </w:rPr>
        <w:t>1. Kėdainių rajono savi</w:t>
      </w:r>
      <w:r>
        <w:rPr>
          <w:rFonts w:eastAsia="Calibri"/>
          <w:szCs w:val="24"/>
          <w:lang w:eastAsia="zh-CN"/>
        </w:rPr>
        <w:t xml:space="preserve">valdybės </w:t>
      </w:r>
      <w:r w:rsidRPr="009B72CD">
        <w:rPr>
          <w:rFonts w:eastAsia="Calibri"/>
          <w:szCs w:val="24"/>
          <w:lang w:eastAsia="zh-CN"/>
        </w:rPr>
        <w:t xml:space="preserve">bendruomeninių organizacijų tarybos nuostatai </w:t>
      </w:r>
      <w:r w:rsidR="00125FD4">
        <w:rPr>
          <w:rFonts w:eastAsia="Calibri"/>
          <w:szCs w:val="24"/>
          <w:lang w:eastAsia="zh-CN"/>
        </w:rPr>
        <w:t>(toliau – N</w:t>
      </w:r>
      <w:r>
        <w:rPr>
          <w:rFonts w:eastAsia="Calibri"/>
          <w:szCs w:val="24"/>
          <w:lang w:eastAsia="zh-CN"/>
        </w:rPr>
        <w:t xml:space="preserve">uostatai) </w:t>
      </w:r>
      <w:r w:rsidRPr="009B72CD">
        <w:rPr>
          <w:rFonts w:eastAsia="Calibri"/>
          <w:szCs w:val="24"/>
          <w:lang w:eastAsia="zh-CN"/>
        </w:rPr>
        <w:t xml:space="preserve">reglamentuoja </w:t>
      </w:r>
      <w:r>
        <w:rPr>
          <w:rFonts w:eastAsia="Calibri"/>
          <w:szCs w:val="24"/>
          <w:lang w:eastAsia="zh-CN"/>
        </w:rPr>
        <w:t xml:space="preserve">Kėdainių rajono savivaldybės bendruomeninių </w:t>
      </w:r>
      <w:r w:rsidR="003630EC">
        <w:rPr>
          <w:rFonts w:eastAsia="Calibri"/>
          <w:szCs w:val="24"/>
          <w:lang w:eastAsia="zh-CN"/>
        </w:rPr>
        <w:t>organizacijų tarybos (toliau – Bendruomeninių organizacijų t</w:t>
      </w:r>
      <w:r w:rsidR="00B45C66">
        <w:rPr>
          <w:rFonts w:eastAsia="Calibri"/>
          <w:szCs w:val="24"/>
          <w:lang w:eastAsia="zh-CN"/>
        </w:rPr>
        <w:t>aryba) tikslą</w:t>
      </w:r>
      <w:r>
        <w:rPr>
          <w:rFonts w:eastAsia="Calibri"/>
          <w:szCs w:val="24"/>
          <w:lang w:eastAsia="zh-CN"/>
        </w:rPr>
        <w:t xml:space="preserve">, </w:t>
      </w:r>
      <w:r w:rsidR="003630EC">
        <w:rPr>
          <w:rFonts w:eastAsia="Calibri"/>
          <w:szCs w:val="24"/>
          <w:lang w:eastAsia="zh-CN"/>
        </w:rPr>
        <w:t xml:space="preserve">uždavinius, </w:t>
      </w:r>
      <w:r w:rsidRPr="009B72CD">
        <w:rPr>
          <w:rFonts w:eastAsia="Calibri"/>
          <w:szCs w:val="24"/>
        </w:rPr>
        <w:t xml:space="preserve">funkcijas, </w:t>
      </w:r>
      <w:r w:rsidR="003630EC">
        <w:rPr>
          <w:rFonts w:eastAsia="Calibri"/>
          <w:szCs w:val="24"/>
        </w:rPr>
        <w:t xml:space="preserve">teises, Bendruomeninių organizacijų tarybos </w:t>
      </w:r>
      <w:r w:rsidRPr="009B72CD">
        <w:rPr>
          <w:rFonts w:eastAsia="Calibri"/>
          <w:szCs w:val="24"/>
          <w:lang w:eastAsia="zh-CN"/>
        </w:rPr>
        <w:t>sudarym</w:t>
      </w:r>
      <w:r>
        <w:rPr>
          <w:rFonts w:eastAsia="Calibri"/>
          <w:szCs w:val="24"/>
          <w:lang w:eastAsia="zh-CN"/>
        </w:rPr>
        <w:t xml:space="preserve">o </w:t>
      </w:r>
      <w:r>
        <w:rPr>
          <w:rFonts w:eastAsia="Calibri"/>
          <w:szCs w:val="24"/>
        </w:rPr>
        <w:t xml:space="preserve">ir </w:t>
      </w:r>
      <w:r w:rsidRPr="009B72CD">
        <w:rPr>
          <w:rFonts w:eastAsia="Calibri"/>
          <w:szCs w:val="24"/>
        </w:rPr>
        <w:t>darbo organizavim</w:t>
      </w:r>
      <w:r>
        <w:rPr>
          <w:rFonts w:eastAsia="Calibri"/>
          <w:szCs w:val="24"/>
        </w:rPr>
        <w:t>o</w:t>
      </w:r>
      <w:r w:rsidRPr="002D310B">
        <w:rPr>
          <w:rFonts w:eastAsia="Calibri"/>
          <w:szCs w:val="24"/>
          <w:lang w:eastAsia="zh-CN"/>
        </w:rPr>
        <w:t xml:space="preserve"> </w:t>
      </w:r>
      <w:r>
        <w:rPr>
          <w:rFonts w:eastAsia="Calibri"/>
          <w:szCs w:val="24"/>
          <w:lang w:eastAsia="zh-CN"/>
        </w:rPr>
        <w:t>tvarką</w:t>
      </w:r>
      <w:r w:rsidRPr="009B72CD">
        <w:rPr>
          <w:rFonts w:eastAsia="Calibri"/>
          <w:szCs w:val="24"/>
        </w:rPr>
        <w:t>.</w:t>
      </w:r>
      <w:r w:rsidRPr="002D310B">
        <w:rPr>
          <w:szCs w:val="24"/>
        </w:rPr>
        <w:t xml:space="preserve"> </w:t>
      </w:r>
    </w:p>
    <w:p w:rsidR="00064B06" w:rsidRDefault="003630EC" w:rsidP="00064B06">
      <w:pPr>
        <w:ind w:firstLine="720"/>
        <w:rPr>
          <w:szCs w:val="24"/>
        </w:rPr>
      </w:pPr>
      <w:r>
        <w:rPr>
          <w:szCs w:val="24"/>
        </w:rPr>
        <w:t xml:space="preserve">2. </w:t>
      </w:r>
      <w:r>
        <w:rPr>
          <w:rFonts w:eastAsia="Calibri"/>
          <w:szCs w:val="24"/>
          <w:lang w:eastAsia="zh-CN"/>
        </w:rPr>
        <w:t>Bendruomeninių organizacijų taryba</w:t>
      </w:r>
      <w:r>
        <w:rPr>
          <w:szCs w:val="24"/>
        </w:rPr>
        <w:t xml:space="preserve"> </w:t>
      </w:r>
      <w:r w:rsidR="00064B06">
        <w:rPr>
          <w:szCs w:val="24"/>
        </w:rPr>
        <w:t xml:space="preserve">yra </w:t>
      </w:r>
      <w:r w:rsidR="00064B06" w:rsidRPr="009D4CCE">
        <w:rPr>
          <w:szCs w:val="24"/>
        </w:rPr>
        <w:t xml:space="preserve">visuomeniniais pagrindais </w:t>
      </w:r>
      <w:r w:rsidR="00064B06">
        <w:rPr>
          <w:szCs w:val="24"/>
        </w:rPr>
        <w:t xml:space="preserve">prie Kėdainių rajono savivaldybės </w:t>
      </w:r>
      <w:r w:rsidR="00064B06">
        <w:rPr>
          <w:rFonts w:eastAsia="Calibri"/>
          <w:szCs w:val="24"/>
          <w:lang w:eastAsia="zh-CN"/>
        </w:rPr>
        <w:t xml:space="preserve">(toliau – Savivaldybė) </w:t>
      </w:r>
      <w:r w:rsidR="00064B06">
        <w:rPr>
          <w:szCs w:val="24"/>
        </w:rPr>
        <w:t xml:space="preserve">tarybos </w:t>
      </w:r>
      <w:r w:rsidR="00064B06" w:rsidRPr="009D4CCE">
        <w:rPr>
          <w:szCs w:val="24"/>
        </w:rPr>
        <w:t xml:space="preserve">veikianti kolegiali patariamoji institucija, </w:t>
      </w:r>
      <w:r>
        <w:rPr>
          <w:szCs w:val="24"/>
          <w:lang w:eastAsia="lt-LT"/>
        </w:rPr>
        <w:t xml:space="preserve">nustatyta tvarka </w:t>
      </w:r>
      <w:r w:rsidR="00064B06" w:rsidRPr="001E6B12">
        <w:rPr>
          <w:szCs w:val="24"/>
          <w:lang w:eastAsia="lt-LT"/>
        </w:rPr>
        <w:t xml:space="preserve">sudaroma </w:t>
      </w:r>
      <w:r w:rsidR="00064B06">
        <w:rPr>
          <w:szCs w:val="24"/>
          <w:lang w:eastAsia="lt-LT"/>
        </w:rPr>
        <w:t xml:space="preserve">iš </w:t>
      </w:r>
      <w:r w:rsidR="00064B06">
        <w:rPr>
          <w:szCs w:val="24"/>
        </w:rPr>
        <w:t>S</w:t>
      </w:r>
      <w:r w:rsidR="00064B06" w:rsidRPr="009D4CCE">
        <w:rPr>
          <w:szCs w:val="24"/>
        </w:rPr>
        <w:t>avivaldybės institucijų ir įstaigų bei bendruomeninių</w:t>
      </w:r>
      <w:r>
        <w:rPr>
          <w:szCs w:val="24"/>
        </w:rPr>
        <w:t xml:space="preserve"> organizacijų, </w:t>
      </w:r>
      <w:r w:rsidR="00064B06">
        <w:rPr>
          <w:szCs w:val="24"/>
        </w:rPr>
        <w:t xml:space="preserve">veikiančių Savivaldybės teritorijoje, atstovų. </w:t>
      </w:r>
    </w:p>
    <w:p w:rsidR="00064B06" w:rsidRDefault="00064B06" w:rsidP="00064B06">
      <w:pPr>
        <w:ind w:firstLine="720"/>
        <w:rPr>
          <w:szCs w:val="24"/>
          <w:lang w:eastAsia="lt-LT"/>
        </w:rPr>
      </w:pPr>
      <w:r>
        <w:rPr>
          <w:szCs w:val="24"/>
        </w:rPr>
        <w:t xml:space="preserve">3. </w:t>
      </w:r>
      <w:r w:rsidR="004E3A23">
        <w:rPr>
          <w:rFonts w:eastAsia="Calibri"/>
          <w:szCs w:val="24"/>
          <w:lang w:eastAsia="zh-CN"/>
        </w:rPr>
        <w:t>Bendruomeninių organizacijų taryba</w:t>
      </w:r>
      <w:r w:rsidR="004E3A23" w:rsidRPr="00721494">
        <w:rPr>
          <w:szCs w:val="24"/>
          <w:lang w:eastAsia="lt-LT"/>
        </w:rPr>
        <w:t xml:space="preserve"> </w:t>
      </w:r>
      <w:r w:rsidRPr="00721494">
        <w:rPr>
          <w:szCs w:val="24"/>
          <w:lang w:eastAsia="lt-LT"/>
        </w:rPr>
        <w:t xml:space="preserve">sudaroma </w:t>
      </w:r>
      <w:r w:rsidR="004E3A23">
        <w:rPr>
          <w:szCs w:val="24"/>
          <w:lang w:eastAsia="lt-LT"/>
        </w:rPr>
        <w:t>trejų</w:t>
      </w:r>
      <w:r>
        <w:rPr>
          <w:szCs w:val="24"/>
          <w:lang w:eastAsia="lt-LT"/>
        </w:rPr>
        <w:t xml:space="preserve"> metų kadencijai.</w:t>
      </w:r>
    </w:p>
    <w:p w:rsidR="00064B06" w:rsidRDefault="004E3A23" w:rsidP="00064B06">
      <w:pPr>
        <w:tabs>
          <w:tab w:val="left" w:pos="851"/>
        </w:tabs>
        <w:ind w:firstLine="709"/>
        <w:rPr>
          <w:szCs w:val="24"/>
          <w:lang w:eastAsia="lt-LT"/>
        </w:rPr>
      </w:pPr>
      <w:r>
        <w:rPr>
          <w:rFonts w:eastAsia="Calibri"/>
          <w:szCs w:val="24"/>
          <w:lang w:eastAsia="zh-CN"/>
        </w:rPr>
        <w:t>4. Bendruomeninių organizacijų taryba</w:t>
      </w:r>
      <w:r w:rsidRPr="009D4CCE">
        <w:rPr>
          <w:rFonts w:eastAsia="Calibri"/>
        </w:rPr>
        <w:t xml:space="preserve"> </w:t>
      </w:r>
      <w:r w:rsidR="00064B06" w:rsidRPr="009D4CCE">
        <w:rPr>
          <w:rFonts w:eastAsia="Calibri"/>
        </w:rPr>
        <w:t>savo veikloje vadovaujasi Lietuvos Respublikos Konstitucija,</w:t>
      </w:r>
      <w:r w:rsidR="00064B06" w:rsidRPr="009D4CCE">
        <w:rPr>
          <w:i/>
          <w:szCs w:val="24"/>
          <w:shd w:val="clear" w:color="auto" w:fill="FFFFFF"/>
          <w:lang w:eastAsia="lt-LT"/>
        </w:rPr>
        <w:t xml:space="preserve"> </w:t>
      </w:r>
      <w:r w:rsidR="00064B06" w:rsidRPr="009D4CCE">
        <w:rPr>
          <w:szCs w:val="24"/>
          <w:shd w:val="clear" w:color="auto" w:fill="FFFFFF"/>
          <w:lang w:eastAsia="lt-LT"/>
        </w:rPr>
        <w:t>Lietuvos Respublikos bendruomeninių organizacijų plėtros įstatymu</w:t>
      </w:r>
      <w:r w:rsidR="00064B06" w:rsidRPr="009D4CCE">
        <w:rPr>
          <w:rFonts w:eastAsia="Calibri"/>
        </w:rPr>
        <w:t xml:space="preserve">, kitais Lietuvos Respublikos įstatymais, Lietuvos Respublikos Vyriausybės nutarimais, </w:t>
      </w:r>
      <w:r w:rsidR="00064B06">
        <w:rPr>
          <w:rFonts w:eastAsia="Calibri"/>
        </w:rPr>
        <w:t>S</w:t>
      </w:r>
      <w:r w:rsidR="00064B06" w:rsidRPr="009D4CCE">
        <w:rPr>
          <w:rFonts w:eastAsia="Calibri"/>
        </w:rPr>
        <w:t>avivaldybės tarybos sprendimais</w:t>
      </w:r>
      <w:r w:rsidR="00064B06">
        <w:rPr>
          <w:rFonts w:eastAsia="Calibri"/>
        </w:rPr>
        <w:t xml:space="preserve">, </w:t>
      </w:r>
      <w:r w:rsidR="00064B06">
        <w:rPr>
          <w:szCs w:val="24"/>
          <w:lang w:eastAsia="lt-LT"/>
        </w:rPr>
        <w:t xml:space="preserve">kitais teisės </w:t>
      </w:r>
      <w:r w:rsidR="00125FD4">
        <w:rPr>
          <w:szCs w:val="24"/>
          <w:lang w:eastAsia="lt-LT"/>
        </w:rPr>
        <w:t>aktais ir šiais N</w:t>
      </w:r>
      <w:r w:rsidR="00064B06">
        <w:rPr>
          <w:szCs w:val="24"/>
          <w:lang w:eastAsia="lt-LT"/>
        </w:rPr>
        <w:t xml:space="preserve">uostatais. </w:t>
      </w:r>
    </w:p>
    <w:p w:rsidR="00064B06" w:rsidRDefault="00121C9C" w:rsidP="00064B06">
      <w:pPr>
        <w:ind w:firstLine="709"/>
        <w:rPr>
          <w:b/>
          <w:sz w:val="22"/>
        </w:rPr>
      </w:pPr>
      <w:r>
        <w:rPr>
          <w:szCs w:val="24"/>
          <w:lang w:eastAsia="lt-LT"/>
        </w:rPr>
        <w:t>5</w:t>
      </w:r>
      <w:r w:rsidR="00125FD4">
        <w:rPr>
          <w:szCs w:val="24"/>
          <w:lang w:eastAsia="lt-LT"/>
        </w:rPr>
        <w:t>. Šiuose N</w:t>
      </w:r>
      <w:r w:rsidR="00064B06">
        <w:rPr>
          <w:szCs w:val="24"/>
          <w:lang w:eastAsia="lt-LT"/>
        </w:rPr>
        <w:t xml:space="preserve">uostatuose vartojamos sąvokos atitinka Lietuvos Respublikos bendruomeninių organizacijų plėtros įstatyme, Lietuvos Respublikos vietos savivaldos įstatyme ir kituose teisės aktuose vartojamas sąvokas. </w:t>
      </w:r>
    </w:p>
    <w:p w:rsidR="00064B06" w:rsidRPr="009B72CD" w:rsidRDefault="00064B06" w:rsidP="00064B06">
      <w:pPr>
        <w:tabs>
          <w:tab w:val="left" w:pos="709"/>
          <w:tab w:val="center" w:pos="4153"/>
          <w:tab w:val="right" w:pos="8306"/>
        </w:tabs>
        <w:ind w:firstLine="709"/>
        <w:rPr>
          <w:rFonts w:eastAsia="SimSun"/>
          <w:szCs w:val="24"/>
          <w:lang w:eastAsia="zh-CN"/>
        </w:rPr>
      </w:pPr>
    </w:p>
    <w:p w:rsidR="00064B06" w:rsidRPr="009B72CD" w:rsidRDefault="00064B06" w:rsidP="00881B97">
      <w:pPr>
        <w:jc w:val="center"/>
        <w:rPr>
          <w:rFonts w:eastAsia="SimSun"/>
          <w:b/>
          <w:szCs w:val="24"/>
          <w:lang w:eastAsia="zh-CN"/>
        </w:rPr>
      </w:pPr>
      <w:r w:rsidRPr="009B72CD">
        <w:rPr>
          <w:rFonts w:eastAsia="SimSun"/>
          <w:b/>
          <w:szCs w:val="24"/>
          <w:lang w:eastAsia="zh-CN"/>
        </w:rPr>
        <w:t xml:space="preserve">II SKYRIUS </w:t>
      </w:r>
    </w:p>
    <w:p w:rsidR="00A0382C" w:rsidRDefault="004E3A23" w:rsidP="00064B06">
      <w:pPr>
        <w:ind w:firstLine="525"/>
        <w:jc w:val="center"/>
        <w:rPr>
          <w:rFonts w:eastAsia="SimSun"/>
          <w:b/>
          <w:szCs w:val="24"/>
          <w:lang w:eastAsia="zh-CN"/>
        </w:rPr>
      </w:pPr>
      <w:r>
        <w:rPr>
          <w:rFonts w:eastAsia="SimSun"/>
          <w:b/>
          <w:szCs w:val="24"/>
          <w:lang w:eastAsia="zh-CN"/>
        </w:rPr>
        <w:t xml:space="preserve">BENDRUOMENINIŲ ORGANIZACIJŲ </w:t>
      </w:r>
      <w:r w:rsidR="00064B06" w:rsidRPr="009B72CD">
        <w:rPr>
          <w:rFonts w:eastAsia="SimSun"/>
          <w:b/>
          <w:szCs w:val="24"/>
          <w:lang w:eastAsia="zh-CN"/>
        </w:rPr>
        <w:t>TARYBOS TIKSLAS</w:t>
      </w:r>
      <w:r>
        <w:rPr>
          <w:rFonts w:eastAsia="SimSun"/>
          <w:b/>
          <w:szCs w:val="24"/>
          <w:lang w:eastAsia="zh-CN"/>
        </w:rPr>
        <w:t xml:space="preserve">, </w:t>
      </w:r>
    </w:p>
    <w:p w:rsidR="00064B06" w:rsidRPr="009B72CD" w:rsidRDefault="004E3A23" w:rsidP="00064B06">
      <w:pPr>
        <w:ind w:firstLine="525"/>
        <w:jc w:val="center"/>
        <w:rPr>
          <w:rFonts w:eastAsia="SimSun"/>
          <w:b/>
          <w:szCs w:val="24"/>
          <w:lang w:eastAsia="zh-CN"/>
        </w:rPr>
      </w:pPr>
      <w:r>
        <w:rPr>
          <w:rFonts w:eastAsia="SimSun"/>
          <w:b/>
          <w:szCs w:val="24"/>
          <w:lang w:eastAsia="zh-CN"/>
        </w:rPr>
        <w:t xml:space="preserve">UŽDAVINIAI </w:t>
      </w:r>
      <w:r w:rsidR="00064B06" w:rsidRPr="009B72CD">
        <w:rPr>
          <w:rFonts w:eastAsia="SimSun"/>
          <w:b/>
          <w:szCs w:val="24"/>
          <w:lang w:eastAsia="zh-CN"/>
        </w:rPr>
        <w:t xml:space="preserve">IR FUNKCIJOS </w:t>
      </w:r>
    </w:p>
    <w:p w:rsidR="00064B06" w:rsidRPr="009B72CD" w:rsidRDefault="00064B06" w:rsidP="00064B06">
      <w:pPr>
        <w:ind w:firstLine="525"/>
        <w:rPr>
          <w:rFonts w:eastAsia="SimSun"/>
          <w:szCs w:val="24"/>
          <w:lang w:eastAsia="zh-CN"/>
        </w:rPr>
      </w:pPr>
    </w:p>
    <w:p w:rsidR="00064B06" w:rsidRDefault="00121C9C" w:rsidP="00064B06">
      <w:pPr>
        <w:ind w:firstLine="731"/>
        <w:rPr>
          <w:szCs w:val="24"/>
          <w:lang w:eastAsia="lt-LT" w:bidi="en-US"/>
        </w:rPr>
      </w:pPr>
      <w:r>
        <w:rPr>
          <w:rFonts w:eastAsia="Calibri"/>
          <w:szCs w:val="24"/>
          <w:lang w:eastAsia="lt-LT"/>
        </w:rPr>
        <w:t>6</w:t>
      </w:r>
      <w:r w:rsidR="00064B06" w:rsidRPr="00033ACD">
        <w:rPr>
          <w:rFonts w:eastAsia="Calibri"/>
          <w:szCs w:val="24"/>
          <w:lang w:eastAsia="lt-LT"/>
        </w:rPr>
        <w:t xml:space="preserve">. </w:t>
      </w:r>
      <w:r w:rsidR="00B45C66">
        <w:rPr>
          <w:rFonts w:eastAsia="Calibri"/>
          <w:szCs w:val="24"/>
          <w:lang w:eastAsia="zh-CN"/>
        </w:rPr>
        <w:t xml:space="preserve">Bendruomeninių organizacijų tarybos </w:t>
      </w:r>
      <w:r w:rsidR="00064B06" w:rsidRPr="00033ACD">
        <w:rPr>
          <w:rFonts w:eastAsia="Calibri"/>
          <w:szCs w:val="24"/>
          <w:lang w:eastAsia="lt-LT"/>
        </w:rPr>
        <w:t xml:space="preserve">tikslas </w:t>
      </w:r>
      <w:r w:rsidR="00064B06" w:rsidRPr="00033ACD">
        <w:rPr>
          <w:szCs w:val="24"/>
          <w:lang w:eastAsia="lt-LT" w:bidi="en-US"/>
        </w:rPr>
        <w:t>– užtikrinti ir skatinti bendruomeninių organizacijų dalyvavimą nustatant, formuojant ir įgyvendinant bendruomeninių organizacijų plėtros politiką Savivaldybėje, stiprinti bendradarbiavimą tarp Savivaldybės institucijų, įstaigų ir bendruomeninių organizacijų.</w:t>
      </w:r>
    </w:p>
    <w:p w:rsidR="00B45C66" w:rsidRDefault="00121C9C" w:rsidP="00064B06">
      <w:pPr>
        <w:ind w:firstLine="731"/>
        <w:rPr>
          <w:rFonts w:eastAsia="Calibri"/>
          <w:szCs w:val="24"/>
          <w:lang w:eastAsia="zh-CN"/>
        </w:rPr>
      </w:pPr>
      <w:r>
        <w:rPr>
          <w:szCs w:val="24"/>
          <w:lang w:eastAsia="lt-LT" w:bidi="en-US"/>
        </w:rPr>
        <w:t>7</w:t>
      </w:r>
      <w:r w:rsidR="00B45C66">
        <w:rPr>
          <w:szCs w:val="24"/>
          <w:lang w:eastAsia="lt-LT" w:bidi="en-US"/>
        </w:rPr>
        <w:t xml:space="preserve">. </w:t>
      </w:r>
      <w:r w:rsidR="00B45C66">
        <w:rPr>
          <w:rFonts w:eastAsia="Calibri"/>
          <w:szCs w:val="24"/>
          <w:lang w:eastAsia="zh-CN"/>
        </w:rPr>
        <w:t>Bendruomeninių organizacijų tarybos uždaviniai:</w:t>
      </w:r>
    </w:p>
    <w:p w:rsidR="00D73E45" w:rsidRPr="00D46C15" w:rsidRDefault="00121C9C" w:rsidP="00B45C66">
      <w:pPr>
        <w:pStyle w:val="Standard"/>
        <w:tabs>
          <w:tab w:val="left" w:pos="360"/>
        </w:tabs>
        <w:ind w:firstLine="709"/>
        <w:jc w:val="both"/>
        <w:rPr>
          <w:rFonts w:cs="Times New Roman"/>
          <w:lang w:eastAsia="lt-LT"/>
        </w:rPr>
      </w:pPr>
      <w:r>
        <w:rPr>
          <w:bCs/>
          <w:color w:val="000000"/>
        </w:rPr>
        <w:t>7</w:t>
      </w:r>
      <w:r w:rsidR="00A359F6">
        <w:rPr>
          <w:bCs/>
          <w:color w:val="000000"/>
        </w:rPr>
        <w:t xml:space="preserve">.1. </w:t>
      </w:r>
      <w:r w:rsidR="00A359F6" w:rsidRPr="00D73E45">
        <w:rPr>
          <w:bCs/>
          <w:color w:val="000000"/>
        </w:rPr>
        <w:t>skatinti</w:t>
      </w:r>
      <w:r w:rsidR="00B45C66" w:rsidRPr="00D73E45">
        <w:rPr>
          <w:bCs/>
          <w:color w:val="000000"/>
        </w:rPr>
        <w:t xml:space="preserve"> </w:t>
      </w:r>
      <w:r w:rsidR="002103E0">
        <w:rPr>
          <w:bCs/>
          <w:color w:val="000000"/>
        </w:rPr>
        <w:t xml:space="preserve">ir stiprinti </w:t>
      </w:r>
      <w:r w:rsidR="00B45C66" w:rsidRPr="00D73E45">
        <w:rPr>
          <w:bCs/>
          <w:color w:val="000000"/>
        </w:rPr>
        <w:t xml:space="preserve">Savivaldybės ir </w:t>
      </w:r>
      <w:bookmarkStart w:id="1" w:name="_Hlk7162977"/>
      <w:r w:rsidR="00B45C66" w:rsidRPr="00D73E45">
        <w:rPr>
          <w:bCs/>
          <w:color w:val="000000"/>
        </w:rPr>
        <w:t>bendruomeninių</w:t>
      </w:r>
      <w:bookmarkEnd w:id="1"/>
      <w:r w:rsidR="00B45C66" w:rsidRPr="00D73E45">
        <w:rPr>
          <w:bCs/>
          <w:color w:val="000000"/>
        </w:rPr>
        <w:t xml:space="preserve"> organizacijų b</w:t>
      </w:r>
      <w:r w:rsidR="00A359F6" w:rsidRPr="00D73E45">
        <w:rPr>
          <w:bCs/>
          <w:color w:val="000000"/>
        </w:rPr>
        <w:t>endradarbiavimo galimybes</w:t>
      </w:r>
      <w:r w:rsidR="00D73E45" w:rsidRPr="00D73E45">
        <w:rPr>
          <w:bCs/>
          <w:color w:val="000000"/>
        </w:rPr>
        <w:t>, spręsti problemi</w:t>
      </w:r>
      <w:r w:rsidR="002103E0">
        <w:rPr>
          <w:bCs/>
          <w:color w:val="000000"/>
        </w:rPr>
        <w:t xml:space="preserve">nius bendradarbiavimo klausimus, </w:t>
      </w:r>
      <w:r w:rsidR="002103E0" w:rsidRPr="00D73E45">
        <w:rPr>
          <w:bCs/>
          <w:color w:val="000000"/>
        </w:rPr>
        <w:t xml:space="preserve">didinti rajono vietos bendruomenės </w:t>
      </w:r>
      <w:r w:rsidR="002103E0" w:rsidRPr="00D46C15">
        <w:rPr>
          <w:bCs/>
          <w:color w:val="000000"/>
        </w:rPr>
        <w:t>aktyvumą;</w:t>
      </w:r>
    </w:p>
    <w:p w:rsidR="00D46C15" w:rsidRPr="00D46C15" w:rsidRDefault="002103E0" w:rsidP="00D829F6">
      <w:pPr>
        <w:ind w:firstLine="709"/>
        <w:rPr>
          <w:rFonts w:cs="Times New Roman"/>
          <w:szCs w:val="24"/>
          <w:lang w:eastAsia="lt-LT"/>
        </w:rPr>
      </w:pPr>
      <w:r w:rsidRPr="00D46C15">
        <w:rPr>
          <w:rFonts w:cs="Times New Roman"/>
          <w:szCs w:val="24"/>
          <w:lang w:eastAsia="lt-LT"/>
        </w:rPr>
        <w:t>7.2</w:t>
      </w:r>
      <w:r w:rsidR="00D829F6" w:rsidRPr="00D46C15">
        <w:rPr>
          <w:rFonts w:cs="Times New Roman"/>
          <w:szCs w:val="24"/>
          <w:lang w:eastAsia="lt-LT"/>
        </w:rPr>
        <w:t xml:space="preserve">. skatinti ir remti rajono </w:t>
      </w:r>
      <w:r w:rsidR="00D73E45" w:rsidRPr="00D46C15">
        <w:rPr>
          <w:rFonts w:cs="Times New Roman"/>
          <w:szCs w:val="24"/>
          <w:lang w:eastAsia="lt-LT"/>
        </w:rPr>
        <w:t xml:space="preserve">bendruomeninių organizacijų </w:t>
      </w:r>
      <w:r w:rsidR="00D829F6" w:rsidRPr="00D46C15">
        <w:rPr>
          <w:rFonts w:cs="Times New Roman"/>
          <w:szCs w:val="24"/>
          <w:lang w:eastAsia="lt-LT"/>
        </w:rPr>
        <w:t>dalyvavimą Lietuvos Respublikos, tarptautiniuo</w:t>
      </w:r>
      <w:r w:rsidR="00C70037" w:rsidRPr="00D46C15">
        <w:rPr>
          <w:rFonts w:cs="Times New Roman"/>
          <w:szCs w:val="24"/>
          <w:lang w:eastAsia="lt-LT"/>
        </w:rPr>
        <w:t>se, regioniniuose, S</w:t>
      </w:r>
      <w:r w:rsidR="00D73E45" w:rsidRPr="00D46C15">
        <w:rPr>
          <w:rFonts w:cs="Times New Roman"/>
          <w:szCs w:val="24"/>
          <w:lang w:eastAsia="lt-LT"/>
        </w:rPr>
        <w:t xml:space="preserve">avivaldybės finansavimo </w:t>
      </w:r>
      <w:r w:rsidR="00D829F6" w:rsidRPr="00D46C15">
        <w:rPr>
          <w:rFonts w:cs="Times New Roman"/>
          <w:szCs w:val="24"/>
          <w:lang w:eastAsia="lt-LT"/>
        </w:rPr>
        <w:t xml:space="preserve">konkursuose, fonduose ir </w:t>
      </w:r>
      <w:r w:rsidR="00D46C15" w:rsidRPr="00D46C15">
        <w:rPr>
          <w:rFonts w:cs="Times New Roman"/>
          <w:szCs w:val="24"/>
          <w:lang w:eastAsia="lt-LT"/>
        </w:rPr>
        <w:t>programose;</w:t>
      </w:r>
    </w:p>
    <w:p w:rsidR="00D829F6" w:rsidRPr="00D46C15" w:rsidRDefault="00D46C15" w:rsidP="00D46C15">
      <w:pPr>
        <w:tabs>
          <w:tab w:val="left" w:pos="-4253"/>
          <w:tab w:val="left" w:pos="709"/>
          <w:tab w:val="center" w:pos="4153"/>
          <w:tab w:val="right" w:pos="8306"/>
        </w:tabs>
        <w:ind w:firstLine="709"/>
        <w:rPr>
          <w:rFonts w:cs="Times New Roman"/>
          <w:szCs w:val="24"/>
          <w:lang w:eastAsia="lt-LT"/>
        </w:rPr>
      </w:pPr>
      <w:r w:rsidRPr="00D46C15">
        <w:rPr>
          <w:rFonts w:cs="Times New Roman"/>
          <w:szCs w:val="24"/>
          <w:lang w:eastAsia="lt-LT"/>
        </w:rPr>
        <w:t xml:space="preserve">7.3. </w:t>
      </w:r>
      <w:r w:rsidRPr="00D46C15">
        <w:rPr>
          <w:rFonts w:eastAsia="Calibri" w:cs="Times New Roman"/>
          <w:szCs w:val="24"/>
          <w:lang w:eastAsia="zh-CN"/>
        </w:rPr>
        <w:t>organizuoti bendruomeninių organizacijų veiklos viešinimą Savivaldybėje.</w:t>
      </w:r>
    </w:p>
    <w:p w:rsidR="006941D8" w:rsidRPr="00D46C15" w:rsidRDefault="00121C9C" w:rsidP="006941D8">
      <w:pPr>
        <w:pStyle w:val="Standard"/>
        <w:ind w:firstLine="709"/>
        <w:jc w:val="both"/>
      </w:pPr>
      <w:r w:rsidRPr="00D46C15">
        <w:rPr>
          <w:lang w:eastAsia="lt-LT"/>
        </w:rPr>
        <w:t>8</w:t>
      </w:r>
      <w:r w:rsidR="00064B06" w:rsidRPr="00D46C15">
        <w:rPr>
          <w:lang w:eastAsia="lt-LT"/>
        </w:rPr>
        <w:t xml:space="preserve">. </w:t>
      </w:r>
      <w:r w:rsidR="006941D8" w:rsidRPr="00D46C15">
        <w:t>Bendruomeninių</w:t>
      </w:r>
      <w:r w:rsidR="006941D8" w:rsidRPr="00D46C15">
        <w:rPr>
          <w:bCs/>
        </w:rPr>
        <w:t xml:space="preserve"> organizacijų taryba atlieka šias funkcijas:</w:t>
      </w:r>
    </w:p>
    <w:p w:rsidR="00064B06" w:rsidRPr="00D46C15" w:rsidRDefault="00121C9C" w:rsidP="00064B06">
      <w:pPr>
        <w:tabs>
          <w:tab w:val="left" w:pos="-4253"/>
          <w:tab w:val="left" w:pos="1134"/>
          <w:tab w:val="center" w:pos="4153"/>
          <w:tab w:val="right" w:pos="8306"/>
        </w:tabs>
        <w:ind w:firstLine="709"/>
        <w:rPr>
          <w:szCs w:val="24"/>
          <w:lang w:eastAsia="lt-LT"/>
        </w:rPr>
      </w:pPr>
      <w:r w:rsidRPr="00D46C15">
        <w:rPr>
          <w:szCs w:val="24"/>
          <w:lang w:eastAsia="lt-LT"/>
        </w:rPr>
        <w:t>8</w:t>
      </w:r>
      <w:r w:rsidR="00064B06" w:rsidRPr="00D46C15">
        <w:rPr>
          <w:szCs w:val="24"/>
          <w:lang w:eastAsia="lt-LT"/>
        </w:rPr>
        <w:t xml:space="preserve">.1. </w:t>
      </w:r>
      <w:r w:rsidR="00064B06" w:rsidRPr="00D46C15">
        <w:rPr>
          <w:color w:val="000000"/>
          <w:szCs w:val="24"/>
          <w:lang w:eastAsia="lt-LT"/>
        </w:rPr>
        <w:t>teikia pasiūlymus Savivaldybės institucijoms ir įstaigoms dėl Savivaldybės teritorijoje veikiančių bendruomeninių organizacijų veiklos skatinimo</w:t>
      </w:r>
      <w:r w:rsidR="00064B06" w:rsidRPr="00D46C15">
        <w:rPr>
          <w:rFonts w:eastAsia="Calibri"/>
          <w:szCs w:val="24"/>
          <w:lang w:eastAsia="zh-CN"/>
        </w:rPr>
        <w:t>;</w:t>
      </w:r>
    </w:p>
    <w:p w:rsidR="00064B06" w:rsidRPr="00033ACD" w:rsidRDefault="00121C9C" w:rsidP="00064B06">
      <w:pPr>
        <w:tabs>
          <w:tab w:val="left" w:pos="851"/>
        </w:tabs>
        <w:ind w:firstLine="709"/>
        <w:rPr>
          <w:szCs w:val="24"/>
          <w:lang w:eastAsia="lt-LT"/>
        </w:rPr>
      </w:pPr>
      <w:r w:rsidRPr="00D46C15">
        <w:rPr>
          <w:szCs w:val="24"/>
          <w:lang w:eastAsia="lt-LT"/>
        </w:rPr>
        <w:t>8</w:t>
      </w:r>
      <w:r w:rsidR="00064B06" w:rsidRPr="00D46C15">
        <w:rPr>
          <w:szCs w:val="24"/>
          <w:lang w:eastAsia="lt-LT"/>
        </w:rPr>
        <w:t>.2. teikia siūlymus išplėstinei seniūnaičių sueigai dėl atstovų, deleguojamų į pretendentų eiti seniūno pareigas konkurso komisijos</w:t>
      </w:r>
      <w:r w:rsidR="00064B06" w:rsidRPr="00033ACD">
        <w:rPr>
          <w:szCs w:val="24"/>
          <w:lang w:eastAsia="lt-LT"/>
        </w:rPr>
        <w:t xml:space="preserve"> narius, ir dėl atstovų, deleguojamų dalyvauti Savivaldybės tarybos sudaromų komitetų, darbo grupių, komisijų darbe; </w:t>
      </w:r>
    </w:p>
    <w:p w:rsidR="00064B06" w:rsidRPr="00033ACD" w:rsidRDefault="00121C9C" w:rsidP="00064B06">
      <w:pPr>
        <w:tabs>
          <w:tab w:val="left" w:pos="851"/>
        </w:tabs>
        <w:ind w:firstLine="709"/>
        <w:rPr>
          <w:szCs w:val="24"/>
          <w:lang w:eastAsia="lt-LT"/>
        </w:rPr>
      </w:pPr>
      <w:r>
        <w:rPr>
          <w:szCs w:val="24"/>
          <w:lang w:eastAsia="lt-LT"/>
        </w:rPr>
        <w:t>8</w:t>
      </w:r>
      <w:r w:rsidR="00064B06" w:rsidRPr="00033ACD">
        <w:rPr>
          <w:szCs w:val="24"/>
          <w:lang w:eastAsia="lt-LT"/>
        </w:rPr>
        <w:t xml:space="preserve">.3. teikia siūlymus Savivaldybės institucijoms ir išplėstinei seniūnaičių sueigai dėl bendruomenių viešųjų poreikių ir iniciatyvų finansavimo tikslingumo, dėl viešųjų paslaugų, už kurių teikimą yra atsakinga Savivaldybė, teikimo perdavimo bendruomeninėms ir kitoms nevyriausybinėmis organizacijoms tikslingumo, vietos </w:t>
      </w:r>
      <w:r w:rsidR="00936635">
        <w:rPr>
          <w:szCs w:val="24"/>
          <w:lang w:eastAsia="lt-LT"/>
        </w:rPr>
        <w:t>verslumo skatinimo ir dėl kitų S</w:t>
      </w:r>
      <w:r w:rsidR="00064B06" w:rsidRPr="00033ACD">
        <w:rPr>
          <w:szCs w:val="24"/>
          <w:lang w:eastAsia="lt-LT"/>
        </w:rPr>
        <w:t>avivaldybės gyventojams svarbių reikalų;</w:t>
      </w:r>
    </w:p>
    <w:p w:rsidR="00064B06" w:rsidRPr="00033ACD" w:rsidRDefault="00121C9C" w:rsidP="00064B06">
      <w:pPr>
        <w:tabs>
          <w:tab w:val="left" w:pos="993"/>
        </w:tabs>
        <w:ind w:firstLine="709"/>
        <w:rPr>
          <w:szCs w:val="24"/>
          <w:lang w:eastAsia="lt-LT"/>
        </w:rPr>
      </w:pPr>
      <w:r>
        <w:rPr>
          <w:szCs w:val="24"/>
          <w:lang w:eastAsia="lt-LT"/>
        </w:rPr>
        <w:t>8</w:t>
      </w:r>
      <w:r w:rsidR="00064B06" w:rsidRPr="00033ACD">
        <w:rPr>
          <w:szCs w:val="24"/>
          <w:lang w:eastAsia="lt-LT"/>
        </w:rPr>
        <w:t xml:space="preserve">.4. analizuoja, stebi ir vertina Savivaldybės teisės aktų, turinčių įtakos </w:t>
      </w:r>
      <w:r w:rsidR="00064B06">
        <w:rPr>
          <w:szCs w:val="24"/>
          <w:lang w:eastAsia="lt-LT"/>
        </w:rPr>
        <w:t xml:space="preserve">bendruomeninių organizacijų </w:t>
      </w:r>
      <w:r w:rsidR="001C6DB7">
        <w:rPr>
          <w:szCs w:val="24"/>
          <w:lang w:eastAsia="lt-LT"/>
        </w:rPr>
        <w:t>veiklai</w:t>
      </w:r>
      <w:r w:rsidR="00064B06">
        <w:rPr>
          <w:szCs w:val="24"/>
          <w:lang w:eastAsia="lt-LT"/>
        </w:rPr>
        <w:t xml:space="preserve"> S</w:t>
      </w:r>
      <w:r w:rsidR="00064B06" w:rsidRPr="00033ACD">
        <w:rPr>
          <w:szCs w:val="24"/>
          <w:lang w:eastAsia="lt-LT"/>
        </w:rPr>
        <w:t>avivaldybėje, rengimą ir įgyvendinimą;</w:t>
      </w:r>
    </w:p>
    <w:p w:rsidR="00064B06" w:rsidRPr="00523479" w:rsidRDefault="00121C9C" w:rsidP="00064B06">
      <w:pPr>
        <w:tabs>
          <w:tab w:val="left" w:pos="851"/>
        </w:tabs>
        <w:ind w:firstLine="709"/>
        <w:rPr>
          <w:szCs w:val="24"/>
          <w:lang w:eastAsia="lt-LT"/>
        </w:rPr>
      </w:pPr>
      <w:r>
        <w:rPr>
          <w:szCs w:val="24"/>
          <w:lang w:eastAsia="lt-LT"/>
        </w:rPr>
        <w:t>8</w:t>
      </w:r>
      <w:r w:rsidR="00064B06">
        <w:rPr>
          <w:szCs w:val="24"/>
          <w:lang w:eastAsia="lt-LT"/>
        </w:rPr>
        <w:t>.5</w:t>
      </w:r>
      <w:r w:rsidR="00064B06" w:rsidRPr="00523479">
        <w:rPr>
          <w:szCs w:val="24"/>
          <w:lang w:eastAsia="lt-LT"/>
        </w:rPr>
        <w:t>. dalyvauja darbo ar ekspertų grupėse bendruomeninių organizacijų plėtros politikos klausimams svarstyti;</w:t>
      </w:r>
    </w:p>
    <w:p w:rsidR="00064B06" w:rsidRPr="00523479" w:rsidRDefault="00121C9C" w:rsidP="00064B06">
      <w:pPr>
        <w:autoSpaceDE w:val="0"/>
        <w:autoSpaceDN w:val="0"/>
        <w:adjustRightInd w:val="0"/>
        <w:ind w:firstLine="709"/>
        <w:rPr>
          <w:szCs w:val="24"/>
        </w:rPr>
      </w:pPr>
      <w:r>
        <w:rPr>
          <w:iCs/>
          <w:szCs w:val="24"/>
          <w:lang w:eastAsia="lt-LT"/>
        </w:rPr>
        <w:t>8</w:t>
      </w:r>
      <w:r w:rsidR="00064B06" w:rsidRPr="00523479">
        <w:rPr>
          <w:iCs/>
          <w:szCs w:val="24"/>
          <w:lang w:eastAsia="lt-LT"/>
        </w:rPr>
        <w:t xml:space="preserve">.6. </w:t>
      </w:r>
      <w:r w:rsidR="00064B06" w:rsidRPr="00523479">
        <w:rPr>
          <w:szCs w:val="24"/>
        </w:rPr>
        <w:t xml:space="preserve">ne rečiau kaip kartą per metus teikia savo veiklos ataskaitą </w:t>
      </w:r>
      <w:r w:rsidR="00064B06">
        <w:rPr>
          <w:szCs w:val="24"/>
        </w:rPr>
        <w:t>S</w:t>
      </w:r>
      <w:r w:rsidR="00064B06" w:rsidRPr="00523479">
        <w:rPr>
          <w:szCs w:val="24"/>
        </w:rPr>
        <w:t>avivaldybės tarybai;</w:t>
      </w:r>
    </w:p>
    <w:p w:rsidR="00064B06" w:rsidRPr="00B753C7" w:rsidRDefault="00121C9C" w:rsidP="00064B06">
      <w:pPr>
        <w:ind w:firstLine="720"/>
        <w:rPr>
          <w:rFonts w:eastAsia="Calibri"/>
          <w:szCs w:val="24"/>
          <w:lang w:eastAsia="lt-LT"/>
        </w:rPr>
      </w:pPr>
      <w:r>
        <w:rPr>
          <w:rFonts w:eastAsia="Calibri"/>
          <w:szCs w:val="24"/>
          <w:lang w:eastAsia="lt-LT"/>
        </w:rPr>
        <w:t>8</w:t>
      </w:r>
      <w:r w:rsidR="00064B06">
        <w:rPr>
          <w:rFonts w:eastAsia="Calibri"/>
          <w:szCs w:val="24"/>
          <w:lang w:eastAsia="lt-LT"/>
        </w:rPr>
        <w:t>.7</w:t>
      </w:r>
      <w:r w:rsidR="00064B06" w:rsidRPr="00B753C7">
        <w:rPr>
          <w:rFonts w:eastAsia="Calibri"/>
          <w:szCs w:val="24"/>
          <w:lang w:eastAsia="lt-LT"/>
        </w:rPr>
        <w:t xml:space="preserve">. </w:t>
      </w:r>
      <w:r w:rsidR="00064B06">
        <w:rPr>
          <w:szCs w:val="24"/>
          <w:shd w:val="clear" w:color="auto" w:fill="FFFFFF"/>
          <w:lang w:eastAsia="lt-LT"/>
        </w:rPr>
        <w:t>skleidžia informaciją apie Savivaldybės teritorijoje veikiančias bendruomenines organizacijas</w:t>
      </w:r>
      <w:r w:rsidR="00064B06" w:rsidRPr="00B753C7">
        <w:rPr>
          <w:szCs w:val="24"/>
          <w:shd w:val="clear" w:color="auto" w:fill="FFFFFF"/>
          <w:lang w:eastAsia="lt-LT"/>
        </w:rPr>
        <w:t>, jų iniciatyvas, veiklą</w:t>
      </w:r>
      <w:r w:rsidR="00064B06" w:rsidRPr="00B753C7">
        <w:rPr>
          <w:szCs w:val="24"/>
          <w:lang w:eastAsia="lt-LT"/>
        </w:rPr>
        <w:t xml:space="preserve"> </w:t>
      </w:r>
      <w:r w:rsidR="00064B06" w:rsidRPr="00B753C7">
        <w:rPr>
          <w:szCs w:val="24"/>
          <w:shd w:val="clear" w:color="auto" w:fill="FFFFFF"/>
          <w:lang w:eastAsia="lt-LT"/>
        </w:rPr>
        <w:t>ir patirtį;</w:t>
      </w:r>
    </w:p>
    <w:p w:rsidR="00064B06" w:rsidRPr="00B753C7" w:rsidRDefault="00121C9C" w:rsidP="00064B06">
      <w:pPr>
        <w:ind w:firstLine="720"/>
        <w:rPr>
          <w:rFonts w:eastAsia="Calibri"/>
          <w:szCs w:val="24"/>
          <w:lang w:eastAsia="lt-LT"/>
        </w:rPr>
      </w:pPr>
      <w:r>
        <w:rPr>
          <w:rFonts w:eastAsia="Calibri"/>
          <w:szCs w:val="24"/>
          <w:lang w:eastAsia="lt-LT"/>
        </w:rPr>
        <w:t>8</w:t>
      </w:r>
      <w:r w:rsidR="00064B06">
        <w:rPr>
          <w:rFonts w:eastAsia="Calibri"/>
          <w:szCs w:val="24"/>
          <w:lang w:eastAsia="lt-LT"/>
        </w:rPr>
        <w:t>.8</w:t>
      </w:r>
      <w:r w:rsidR="00064B06" w:rsidRPr="00B753C7">
        <w:rPr>
          <w:rFonts w:eastAsia="Calibri"/>
          <w:szCs w:val="24"/>
          <w:lang w:eastAsia="lt-LT"/>
        </w:rPr>
        <w:t xml:space="preserve">. </w:t>
      </w:r>
      <w:r w:rsidR="00064B06">
        <w:rPr>
          <w:szCs w:val="24"/>
          <w:shd w:val="clear" w:color="auto" w:fill="FFFFFF"/>
          <w:lang w:eastAsia="lt-LT"/>
        </w:rPr>
        <w:t>inicijuoja bendruomeninių organizacijų pasitarimus ir kitas veiklas aktualiais bendruomeninių organizacijų</w:t>
      </w:r>
      <w:r w:rsidR="00064B06" w:rsidRPr="00B753C7">
        <w:rPr>
          <w:szCs w:val="24"/>
          <w:shd w:val="clear" w:color="auto" w:fill="FFFFFF"/>
          <w:lang w:eastAsia="lt-LT"/>
        </w:rPr>
        <w:t xml:space="preserve"> veiklos</w:t>
      </w:r>
      <w:r w:rsidR="00064B06">
        <w:rPr>
          <w:szCs w:val="24"/>
          <w:shd w:val="clear" w:color="auto" w:fill="FFFFFF"/>
          <w:lang w:eastAsia="lt-LT"/>
        </w:rPr>
        <w:t xml:space="preserve"> ir teikiamų paslaugų </w:t>
      </w:r>
      <w:r w:rsidR="00064B06" w:rsidRPr="00B753C7">
        <w:rPr>
          <w:szCs w:val="24"/>
          <w:shd w:val="clear" w:color="auto" w:fill="FFFFFF"/>
          <w:lang w:eastAsia="lt-LT"/>
        </w:rPr>
        <w:t>klausimais;</w:t>
      </w:r>
    </w:p>
    <w:p w:rsidR="00064B06" w:rsidRDefault="00121C9C" w:rsidP="00064B06">
      <w:pPr>
        <w:ind w:firstLine="720"/>
        <w:rPr>
          <w:color w:val="000000"/>
          <w:szCs w:val="24"/>
        </w:rPr>
      </w:pPr>
      <w:r>
        <w:rPr>
          <w:szCs w:val="24"/>
          <w:lang w:eastAsia="lt-LT"/>
        </w:rPr>
        <w:t>8</w:t>
      </w:r>
      <w:r w:rsidR="00064B06">
        <w:rPr>
          <w:szCs w:val="24"/>
          <w:lang w:eastAsia="lt-LT"/>
        </w:rPr>
        <w:t>.9</w:t>
      </w:r>
      <w:r w:rsidR="00064B06" w:rsidRPr="00B753C7">
        <w:rPr>
          <w:szCs w:val="24"/>
          <w:lang w:eastAsia="lt-LT"/>
        </w:rPr>
        <w:t xml:space="preserve">. atlieka </w:t>
      </w:r>
      <w:r w:rsidR="00A0382C">
        <w:rPr>
          <w:color w:val="000000"/>
          <w:szCs w:val="24"/>
        </w:rPr>
        <w:t xml:space="preserve">kitas </w:t>
      </w:r>
      <w:r w:rsidR="00A0382C">
        <w:rPr>
          <w:rFonts w:eastAsia="Calibri"/>
          <w:szCs w:val="24"/>
          <w:lang w:eastAsia="zh-CN"/>
        </w:rPr>
        <w:t>Be</w:t>
      </w:r>
      <w:r w:rsidR="00B30F40">
        <w:rPr>
          <w:rFonts w:eastAsia="Calibri"/>
          <w:szCs w:val="24"/>
          <w:lang w:eastAsia="zh-CN"/>
        </w:rPr>
        <w:t>ndruomeninių organizacijų tarybos</w:t>
      </w:r>
      <w:r w:rsidR="00A0382C">
        <w:rPr>
          <w:color w:val="000000"/>
          <w:szCs w:val="24"/>
        </w:rPr>
        <w:t xml:space="preserve"> n</w:t>
      </w:r>
      <w:r w:rsidR="00064B06">
        <w:rPr>
          <w:color w:val="000000"/>
          <w:szCs w:val="24"/>
        </w:rPr>
        <w:t xml:space="preserve">uostatuose ir kituose </w:t>
      </w:r>
      <w:r w:rsidR="00C026F0">
        <w:rPr>
          <w:szCs w:val="24"/>
          <w:lang w:eastAsia="lt-LT"/>
        </w:rPr>
        <w:t>teisės aktuose nustatyta</w:t>
      </w:r>
      <w:r w:rsidR="00064B06" w:rsidRPr="00B753C7">
        <w:rPr>
          <w:szCs w:val="24"/>
          <w:lang w:eastAsia="lt-LT"/>
        </w:rPr>
        <w:t>s funkcijas.</w:t>
      </w:r>
    </w:p>
    <w:p w:rsidR="00064B06" w:rsidRDefault="00064B06" w:rsidP="00064B06">
      <w:pPr>
        <w:rPr>
          <w:szCs w:val="24"/>
        </w:rPr>
      </w:pPr>
      <w:r>
        <w:rPr>
          <w:szCs w:val="24"/>
        </w:rPr>
        <w:t xml:space="preserve">            </w:t>
      </w:r>
    </w:p>
    <w:p w:rsidR="00064B06" w:rsidRPr="0035104E" w:rsidRDefault="00064B06" w:rsidP="00881B97">
      <w:pPr>
        <w:autoSpaceDE w:val="0"/>
        <w:autoSpaceDN w:val="0"/>
        <w:adjustRightInd w:val="0"/>
        <w:jc w:val="center"/>
        <w:rPr>
          <w:rFonts w:eastAsia="SimSun"/>
          <w:b/>
          <w:szCs w:val="24"/>
          <w:lang w:eastAsia="zh-CN"/>
        </w:rPr>
      </w:pPr>
      <w:r w:rsidRPr="0035104E">
        <w:rPr>
          <w:rFonts w:eastAsia="SimSun"/>
          <w:b/>
          <w:szCs w:val="24"/>
          <w:lang w:eastAsia="zh-CN"/>
        </w:rPr>
        <w:t xml:space="preserve">III SKYRIUS </w:t>
      </w:r>
    </w:p>
    <w:p w:rsidR="00064B06" w:rsidRPr="0035104E" w:rsidRDefault="00A0382C" w:rsidP="00064B06">
      <w:pPr>
        <w:autoSpaceDE w:val="0"/>
        <w:autoSpaceDN w:val="0"/>
        <w:adjustRightInd w:val="0"/>
        <w:ind w:firstLine="567"/>
        <w:jc w:val="center"/>
        <w:rPr>
          <w:rFonts w:eastAsia="SimSun"/>
          <w:b/>
          <w:szCs w:val="24"/>
          <w:lang w:eastAsia="zh-CN"/>
        </w:rPr>
      </w:pPr>
      <w:r>
        <w:rPr>
          <w:rFonts w:eastAsia="SimSun"/>
          <w:b/>
          <w:szCs w:val="24"/>
          <w:lang w:eastAsia="zh-CN"/>
        </w:rPr>
        <w:t xml:space="preserve">BENDRUOMENINIŲ ORGANIZACIJŲ </w:t>
      </w:r>
      <w:r w:rsidRPr="009B72CD">
        <w:rPr>
          <w:rFonts w:eastAsia="SimSun"/>
          <w:b/>
          <w:szCs w:val="24"/>
          <w:lang w:eastAsia="zh-CN"/>
        </w:rPr>
        <w:t xml:space="preserve">TARYBOS </w:t>
      </w:r>
      <w:r w:rsidR="00064B06" w:rsidRPr="0035104E">
        <w:rPr>
          <w:rFonts w:eastAsia="SimSun"/>
          <w:b/>
          <w:szCs w:val="24"/>
          <w:lang w:eastAsia="zh-CN"/>
        </w:rPr>
        <w:t xml:space="preserve">TEISĖS </w:t>
      </w:r>
    </w:p>
    <w:p w:rsidR="00064B06" w:rsidRPr="0035104E" w:rsidRDefault="00064B06" w:rsidP="00064B06">
      <w:pPr>
        <w:autoSpaceDE w:val="0"/>
        <w:autoSpaceDN w:val="0"/>
        <w:adjustRightInd w:val="0"/>
        <w:ind w:firstLine="567"/>
        <w:jc w:val="center"/>
        <w:rPr>
          <w:rFonts w:eastAsia="SimSun"/>
          <w:b/>
          <w:szCs w:val="24"/>
          <w:lang w:eastAsia="zh-CN"/>
        </w:rPr>
      </w:pPr>
    </w:p>
    <w:p w:rsidR="00064B06" w:rsidRPr="0035104E" w:rsidRDefault="00121C9C" w:rsidP="00064B06">
      <w:pPr>
        <w:tabs>
          <w:tab w:val="left" w:pos="-4253"/>
          <w:tab w:val="left" w:pos="1134"/>
          <w:tab w:val="center" w:pos="4153"/>
          <w:tab w:val="right" w:pos="8306"/>
        </w:tabs>
        <w:ind w:firstLine="709"/>
        <w:rPr>
          <w:rFonts w:eastAsia="Calibri"/>
          <w:szCs w:val="24"/>
          <w:lang w:eastAsia="zh-CN"/>
        </w:rPr>
      </w:pPr>
      <w:r>
        <w:rPr>
          <w:rFonts w:eastAsia="Calibri"/>
          <w:szCs w:val="24"/>
          <w:lang w:eastAsia="zh-CN"/>
        </w:rPr>
        <w:t>9</w:t>
      </w:r>
      <w:r w:rsidR="00064B06">
        <w:rPr>
          <w:rFonts w:eastAsia="Calibri"/>
          <w:szCs w:val="24"/>
          <w:lang w:eastAsia="zh-CN"/>
        </w:rPr>
        <w:t xml:space="preserve">. </w:t>
      </w:r>
      <w:r w:rsidR="00A0382C">
        <w:rPr>
          <w:rFonts w:eastAsia="Calibri"/>
          <w:szCs w:val="24"/>
          <w:lang w:eastAsia="zh-CN"/>
        </w:rPr>
        <w:t xml:space="preserve">Bendruomeninių organizacijų taryba, įgyvendindama jai pavestas funkcijas, </w:t>
      </w:r>
      <w:r w:rsidR="00064B06" w:rsidRPr="0035104E">
        <w:rPr>
          <w:rFonts w:eastAsia="Calibri"/>
          <w:szCs w:val="24"/>
          <w:lang w:eastAsia="zh-CN"/>
        </w:rPr>
        <w:t xml:space="preserve">turi šias teises: </w:t>
      </w:r>
    </w:p>
    <w:p w:rsidR="00064B06" w:rsidRDefault="00121C9C" w:rsidP="00064B06">
      <w:pPr>
        <w:tabs>
          <w:tab w:val="left" w:pos="-4253"/>
          <w:tab w:val="left" w:pos="1134"/>
          <w:tab w:val="center" w:pos="4153"/>
          <w:tab w:val="right" w:pos="8306"/>
        </w:tabs>
        <w:ind w:firstLine="709"/>
        <w:rPr>
          <w:rFonts w:eastAsia="Calibri"/>
          <w:szCs w:val="24"/>
          <w:lang w:eastAsia="zh-CN"/>
        </w:rPr>
      </w:pPr>
      <w:r>
        <w:rPr>
          <w:rFonts w:eastAsia="Calibri"/>
          <w:szCs w:val="24"/>
          <w:lang w:eastAsia="zh-CN"/>
        </w:rPr>
        <w:t>9</w:t>
      </w:r>
      <w:r w:rsidR="00064B06" w:rsidRPr="0035104E">
        <w:rPr>
          <w:rFonts w:eastAsia="Calibri"/>
          <w:szCs w:val="24"/>
          <w:lang w:eastAsia="zh-CN"/>
        </w:rPr>
        <w:t xml:space="preserve">.1. </w:t>
      </w:r>
      <w:r w:rsidR="00064B06">
        <w:rPr>
          <w:rFonts w:eastAsia="Calibri"/>
          <w:szCs w:val="24"/>
          <w:lang w:eastAsia="zh-CN"/>
        </w:rPr>
        <w:t xml:space="preserve">teikti siūlymus dėl rengiamų Savivaldybės teisės aktų, susijusių su bendruomeninių organizacijų veikla, projektų; </w:t>
      </w:r>
    </w:p>
    <w:p w:rsidR="00064B06" w:rsidRDefault="00121C9C" w:rsidP="00064B06">
      <w:pPr>
        <w:tabs>
          <w:tab w:val="left" w:pos="-4253"/>
          <w:tab w:val="left" w:pos="1134"/>
          <w:tab w:val="center" w:pos="4153"/>
          <w:tab w:val="right" w:pos="8306"/>
        </w:tabs>
        <w:ind w:firstLine="709"/>
        <w:rPr>
          <w:rFonts w:eastAsia="Calibri"/>
          <w:szCs w:val="24"/>
          <w:lang w:eastAsia="zh-CN"/>
        </w:rPr>
      </w:pPr>
      <w:r>
        <w:rPr>
          <w:rFonts w:eastAsia="Calibri"/>
          <w:szCs w:val="24"/>
          <w:lang w:eastAsia="zh-CN"/>
        </w:rPr>
        <w:t>9</w:t>
      </w:r>
      <w:r w:rsidR="00064B06">
        <w:rPr>
          <w:rFonts w:eastAsia="Calibri"/>
          <w:szCs w:val="24"/>
          <w:lang w:eastAsia="zh-CN"/>
        </w:rPr>
        <w:t xml:space="preserve">.2. teikti siūlymus ir rekomendacijas, kaip plėsti Savivaldybės ir bendruomeninių organizacijų bendradarbiavimą; </w:t>
      </w:r>
    </w:p>
    <w:p w:rsidR="00064B06" w:rsidRPr="0035104E"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9</w:t>
      </w:r>
      <w:r w:rsidR="00064B06">
        <w:rPr>
          <w:rFonts w:eastAsia="SimSun"/>
          <w:szCs w:val="24"/>
          <w:lang w:eastAsia="zh-CN"/>
        </w:rPr>
        <w:t>.3. dalyvauti Savivaldybės tarybos, S</w:t>
      </w:r>
      <w:r w:rsidR="00064B06" w:rsidRPr="0035104E">
        <w:rPr>
          <w:rFonts w:eastAsia="SimSun"/>
          <w:szCs w:val="24"/>
          <w:lang w:eastAsia="zh-CN"/>
        </w:rPr>
        <w:t xml:space="preserve">avivaldybės administracijos struktūrinių padalinių ir įstaigų posėdžiuose, kuriuose svarstomi su </w:t>
      </w:r>
      <w:r w:rsidR="00064B06">
        <w:rPr>
          <w:rFonts w:eastAsia="SimSun"/>
          <w:szCs w:val="24"/>
          <w:lang w:eastAsia="zh-CN"/>
        </w:rPr>
        <w:t xml:space="preserve">bendruomeninėmis organizacijomis ir jų veikla </w:t>
      </w:r>
      <w:r w:rsidR="00064B06" w:rsidRPr="0035104E">
        <w:rPr>
          <w:rFonts w:eastAsia="SimSun"/>
          <w:szCs w:val="24"/>
          <w:lang w:eastAsia="zh-CN"/>
        </w:rPr>
        <w:t xml:space="preserve">susiję klausimai; </w:t>
      </w:r>
    </w:p>
    <w:p w:rsidR="00064B06" w:rsidRPr="0035104E" w:rsidRDefault="00121C9C" w:rsidP="00064B06">
      <w:pPr>
        <w:ind w:firstLine="709"/>
        <w:rPr>
          <w:szCs w:val="24"/>
          <w:lang w:eastAsia="lt-LT"/>
        </w:rPr>
      </w:pPr>
      <w:r>
        <w:rPr>
          <w:rFonts w:eastAsia="SimSun"/>
          <w:szCs w:val="24"/>
          <w:lang w:eastAsia="zh-CN"/>
        </w:rPr>
        <w:t>9</w:t>
      </w:r>
      <w:r w:rsidR="00064B06">
        <w:rPr>
          <w:rFonts w:eastAsia="SimSun"/>
          <w:szCs w:val="24"/>
          <w:lang w:eastAsia="zh-CN"/>
        </w:rPr>
        <w:t>.4</w:t>
      </w:r>
      <w:r w:rsidR="00064B06" w:rsidRPr="0035104E">
        <w:rPr>
          <w:rFonts w:eastAsia="SimSun"/>
          <w:szCs w:val="24"/>
          <w:lang w:eastAsia="zh-CN"/>
        </w:rPr>
        <w:t xml:space="preserve">. </w:t>
      </w:r>
      <w:r w:rsidR="00064B06" w:rsidRPr="0035104E">
        <w:rPr>
          <w:szCs w:val="24"/>
          <w:lang w:eastAsia="lt-LT"/>
        </w:rPr>
        <w:t>įsta</w:t>
      </w:r>
      <w:r w:rsidR="00064B06">
        <w:rPr>
          <w:szCs w:val="24"/>
          <w:lang w:eastAsia="lt-LT"/>
        </w:rPr>
        <w:t>tymų nustatyta tvarka gauti iš Savivaldybės institucijų, S</w:t>
      </w:r>
      <w:r w:rsidR="00064B06" w:rsidRPr="0035104E">
        <w:rPr>
          <w:szCs w:val="24"/>
          <w:lang w:eastAsia="lt-LT"/>
        </w:rPr>
        <w:t xml:space="preserve">avivaldybės administracijos padalinių, skyrių, kitų įstaigų ir organizacijų informaciją ir dokumentus, kurių reikia </w:t>
      </w:r>
      <w:r w:rsidR="0042045B">
        <w:rPr>
          <w:szCs w:val="24"/>
          <w:lang w:eastAsia="lt-LT"/>
        </w:rPr>
        <w:t>B</w:t>
      </w:r>
      <w:r w:rsidR="00B30F40">
        <w:rPr>
          <w:szCs w:val="24"/>
          <w:lang w:eastAsia="lt-LT"/>
        </w:rPr>
        <w:t>endruomeninių organizacijų t</w:t>
      </w:r>
      <w:r w:rsidR="00064B06">
        <w:rPr>
          <w:szCs w:val="24"/>
          <w:lang w:eastAsia="lt-LT"/>
        </w:rPr>
        <w:t xml:space="preserve">arybos </w:t>
      </w:r>
      <w:r w:rsidR="00064B06" w:rsidRPr="0035104E">
        <w:rPr>
          <w:szCs w:val="24"/>
          <w:lang w:eastAsia="lt-LT"/>
        </w:rPr>
        <w:t>veiklai;</w:t>
      </w:r>
    </w:p>
    <w:p w:rsidR="00064B06" w:rsidRPr="0035104E"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9</w:t>
      </w:r>
      <w:r w:rsidR="00064B06">
        <w:rPr>
          <w:rFonts w:eastAsia="SimSun"/>
          <w:szCs w:val="24"/>
          <w:lang w:eastAsia="zh-CN"/>
        </w:rPr>
        <w:t>.5</w:t>
      </w:r>
      <w:r w:rsidR="00064B06" w:rsidRPr="0035104E">
        <w:rPr>
          <w:rFonts w:eastAsia="SimSun"/>
          <w:szCs w:val="24"/>
          <w:lang w:eastAsia="zh-CN"/>
        </w:rPr>
        <w:t xml:space="preserve">. dalyvauti rengiant teisės aktų, susijusių su </w:t>
      </w:r>
      <w:r w:rsidR="00064B06">
        <w:rPr>
          <w:rFonts w:eastAsia="SimSun"/>
          <w:szCs w:val="24"/>
          <w:lang w:eastAsia="zh-CN"/>
        </w:rPr>
        <w:t xml:space="preserve">bendruomeninių organizacijų </w:t>
      </w:r>
      <w:r w:rsidR="00064B06" w:rsidRPr="0035104E">
        <w:rPr>
          <w:rFonts w:eastAsia="SimSun"/>
          <w:szCs w:val="24"/>
          <w:lang w:eastAsia="zh-CN"/>
        </w:rPr>
        <w:t xml:space="preserve">veikla, projektus; </w:t>
      </w:r>
    </w:p>
    <w:p w:rsidR="00064B06" w:rsidRPr="0035104E"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9</w:t>
      </w:r>
      <w:r w:rsidR="00064B06">
        <w:rPr>
          <w:rFonts w:eastAsia="SimSun"/>
          <w:szCs w:val="24"/>
          <w:lang w:eastAsia="zh-CN"/>
        </w:rPr>
        <w:t>.6. kviesti į savo posėdžius S</w:t>
      </w:r>
      <w:r w:rsidR="00064B06" w:rsidRPr="0035104E">
        <w:rPr>
          <w:rFonts w:eastAsia="SimSun"/>
          <w:szCs w:val="24"/>
          <w:lang w:eastAsia="zh-CN"/>
        </w:rPr>
        <w:t>aviva</w:t>
      </w:r>
      <w:r w:rsidR="00064B06">
        <w:rPr>
          <w:rFonts w:eastAsia="SimSun"/>
          <w:szCs w:val="24"/>
          <w:lang w:eastAsia="zh-CN"/>
        </w:rPr>
        <w:t xml:space="preserve">ldybės institucijų ir įstaigų, bendruomeninių ir kitų nevyriausybinių organizacijų </w:t>
      </w:r>
      <w:r w:rsidR="00064B06" w:rsidRPr="0035104E">
        <w:rPr>
          <w:rFonts w:eastAsia="SimSun"/>
          <w:szCs w:val="24"/>
          <w:lang w:eastAsia="zh-CN"/>
        </w:rPr>
        <w:t xml:space="preserve">atstovus, nepriklausomus ekspertus klausimams, susijusiems su </w:t>
      </w:r>
      <w:r w:rsidR="0042045B">
        <w:rPr>
          <w:rFonts w:eastAsia="SimSun"/>
          <w:szCs w:val="24"/>
          <w:lang w:eastAsia="zh-CN"/>
        </w:rPr>
        <w:t>Bendruomeninių organizacijų t</w:t>
      </w:r>
      <w:r w:rsidR="00064B06" w:rsidRPr="0035104E">
        <w:rPr>
          <w:rFonts w:eastAsia="SimSun"/>
          <w:szCs w:val="24"/>
          <w:lang w:eastAsia="zh-CN"/>
        </w:rPr>
        <w:t xml:space="preserve">arybos </w:t>
      </w:r>
      <w:r w:rsidR="004C536D">
        <w:rPr>
          <w:rFonts w:eastAsia="SimSun"/>
          <w:szCs w:val="24"/>
          <w:lang w:eastAsia="zh-CN"/>
        </w:rPr>
        <w:t xml:space="preserve">tikslo </w:t>
      </w:r>
      <w:r w:rsidR="00064B06" w:rsidRPr="0035104E">
        <w:rPr>
          <w:rFonts w:eastAsia="SimSun"/>
          <w:szCs w:val="24"/>
          <w:lang w:eastAsia="zh-CN"/>
        </w:rPr>
        <w:t xml:space="preserve">ir funkcijų atlikimu, spręsti, </w:t>
      </w:r>
      <w:r w:rsidR="00064B06" w:rsidRPr="0035104E">
        <w:rPr>
          <w:rFonts w:eastAsia="Calibri"/>
          <w:szCs w:val="24"/>
          <w:lang w:eastAsia="zh-CN"/>
        </w:rPr>
        <w:t>prireikus sudaryti darbo ar</w:t>
      </w:r>
      <w:r w:rsidR="00064B06">
        <w:rPr>
          <w:rFonts w:eastAsia="Calibri"/>
          <w:szCs w:val="24"/>
          <w:lang w:eastAsia="zh-CN"/>
        </w:rPr>
        <w:t xml:space="preserve"> ekspertų grupes konkretiems bendruomeninių organizacijų </w:t>
      </w:r>
      <w:r w:rsidR="00064B06" w:rsidRPr="0035104E">
        <w:rPr>
          <w:rFonts w:eastAsia="Calibri"/>
          <w:szCs w:val="24"/>
          <w:lang w:eastAsia="zh-CN"/>
        </w:rPr>
        <w:t>plėtros politikos klausimams svarstyti;</w:t>
      </w:r>
    </w:p>
    <w:p w:rsidR="00064B06" w:rsidRPr="0035104E"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9</w:t>
      </w:r>
      <w:r w:rsidR="00064B06">
        <w:rPr>
          <w:rFonts w:eastAsia="SimSun"/>
          <w:szCs w:val="24"/>
          <w:lang w:eastAsia="zh-CN"/>
        </w:rPr>
        <w:t>.7. gauti informaciją apie S</w:t>
      </w:r>
      <w:r w:rsidR="00064B06" w:rsidRPr="0035104E">
        <w:rPr>
          <w:rFonts w:eastAsia="SimSun"/>
          <w:szCs w:val="24"/>
          <w:lang w:eastAsia="zh-CN"/>
        </w:rPr>
        <w:t>avivaldybės institucijų ir įstaigų planuojamas veiklas ir bendradarbiavimo kryptis siekiant jas derinti su konkrečioje srityje dirbančiomis</w:t>
      </w:r>
      <w:r w:rsidR="00C64373">
        <w:rPr>
          <w:rFonts w:eastAsia="SimSun"/>
          <w:szCs w:val="24"/>
          <w:lang w:eastAsia="zh-CN"/>
        </w:rPr>
        <w:t xml:space="preserve"> nevyriausybinėmis organizacijomis</w:t>
      </w:r>
      <w:r w:rsidR="00064B06" w:rsidRPr="0035104E">
        <w:rPr>
          <w:rFonts w:eastAsia="SimSun"/>
          <w:szCs w:val="24"/>
          <w:lang w:eastAsia="zh-CN"/>
        </w:rPr>
        <w:t xml:space="preserve">; </w:t>
      </w:r>
    </w:p>
    <w:p w:rsidR="00064B06" w:rsidRPr="0035104E" w:rsidRDefault="00121C9C" w:rsidP="00064B06">
      <w:pPr>
        <w:ind w:firstLine="709"/>
        <w:rPr>
          <w:szCs w:val="24"/>
          <w:lang w:eastAsia="lt-LT"/>
        </w:rPr>
      </w:pPr>
      <w:r>
        <w:rPr>
          <w:rFonts w:eastAsia="SimSun"/>
          <w:szCs w:val="24"/>
          <w:lang w:eastAsia="zh-CN"/>
        </w:rPr>
        <w:t>9</w:t>
      </w:r>
      <w:r w:rsidR="00064B06">
        <w:rPr>
          <w:rFonts w:eastAsia="SimSun"/>
          <w:szCs w:val="24"/>
          <w:lang w:eastAsia="zh-CN"/>
        </w:rPr>
        <w:t>.8</w:t>
      </w:r>
      <w:r w:rsidR="00064B06" w:rsidRPr="0035104E">
        <w:rPr>
          <w:rFonts w:eastAsia="SimSun"/>
          <w:szCs w:val="24"/>
          <w:lang w:eastAsia="zh-CN"/>
        </w:rPr>
        <w:t xml:space="preserve">. </w:t>
      </w:r>
      <w:r w:rsidR="00064B06">
        <w:rPr>
          <w:szCs w:val="24"/>
          <w:lang w:eastAsia="lt-LT"/>
        </w:rPr>
        <w:t>bendradarbiauti su kitomis S</w:t>
      </w:r>
      <w:r w:rsidR="00064B06" w:rsidRPr="0035104E">
        <w:rPr>
          <w:szCs w:val="24"/>
          <w:lang w:eastAsia="lt-LT"/>
        </w:rPr>
        <w:t xml:space="preserve">avivaldybėje veikiančiomis patariamosiomis tarybomis; </w:t>
      </w:r>
    </w:p>
    <w:p w:rsidR="00064B06" w:rsidRPr="0035104E"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9</w:t>
      </w:r>
      <w:r w:rsidR="00064B06">
        <w:rPr>
          <w:rFonts w:eastAsia="SimSun"/>
          <w:szCs w:val="24"/>
          <w:lang w:eastAsia="zh-CN"/>
        </w:rPr>
        <w:t>.9</w:t>
      </w:r>
      <w:r w:rsidR="00064B06" w:rsidRPr="0035104E">
        <w:rPr>
          <w:rFonts w:eastAsia="SimSun"/>
          <w:szCs w:val="24"/>
          <w:lang w:eastAsia="zh-CN"/>
        </w:rPr>
        <w:t>. naudotis kitomis teisės aktuose nustatytomis teisėmis.</w:t>
      </w:r>
    </w:p>
    <w:p w:rsidR="00064B06" w:rsidRPr="0035104E" w:rsidRDefault="00064B06" w:rsidP="00064B06">
      <w:pPr>
        <w:keepLines/>
        <w:suppressAutoHyphens/>
        <w:autoSpaceDE w:val="0"/>
        <w:textAlignment w:val="center"/>
        <w:rPr>
          <w:b/>
          <w:bCs/>
          <w:caps/>
          <w:color w:val="000000"/>
          <w:szCs w:val="24"/>
          <w:lang w:eastAsia="ar-SA"/>
        </w:rPr>
      </w:pPr>
    </w:p>
    <w:p w:rsidR="00064B06" w:rsidRDefault="00064B06" w:rsidP="00881B97">
      <w:pPr>
        <w:tabs>
          <w:tab w:val="left" w:pos="709"/>
          <w:tab w:val="center" w:pos="4153"/>
          <w:tab w:val="right" w:pos="8306"/>
        </w:tabs>
        <w:jc w:val="center"/>
        <w:rPr>
          <w:rFonts w:eastAsia="SimSun"/>
          <w:b/>
          <w:szCs w:val="24"/>
          <w:lang w:eastAsia="zh-CN"/>
        </w:rPr>
      </w:pPr>
      <w:r w:rsidRPr="009B72CD">
        <w:rPr>
          <w:rFonts w:eastAsia="SimSun"/>
          <w:b/>
          <w:szCs w:val="24"/>
          <w:lang w:eastAsia="zh-CN"/>
        </w:rPr>
        <w:t>I</w:t>
      </w:r>
      <w:r>
        <w:rPr>
          <w:rFonts w:eastAsia="SimSun"/>
          <w:b/>
          <w:szCs w:val="24"/>
          <w:lang w:eastAsia="zh-CN"/>
        </w:rPr>
        <w:t>V</w:t>
      </w:r>
      <w:r w:rsidRPr="009B72CD">
        <w:rPr>
          <w:rFonts w:eastAsia="SimSun"/>
          <w:b/>
          <w:szCs w:val="24"/>
          <w:lang w:eastAsia="zh-CN"/>
        </w:rPr>
        <w:t xml:space="preserve"> SKYRIUS </w:t>
      </w:r>
    </w:p>
    <w:p w:rsidR="00064B06" w:rsidRPr="009B72CD" w:rsidRDefault="00C64373" w:rsidP="00064B06">
      <w:pPr>
        <w:tabs>
          <w:tab w:val="left" w:pos="709"/>
          <w:tab w:val="center" w:pos="4153"/>
          <w:tab w:val="right" w:pos="8306"/>
        </w:tabs>
        <w:ind w:firstLine="525"/>
        <w:jc w:val="center"/>
        <w:rPr>
          <w:rFonts w:eastAsia="SimSun"/>
          <w:b/>
          <w:szCs w:val="24"/>
          <w:lang w:eastAsia="zh-CN"/>
        </w:rPr>
      </w:pPr>
      <w:r>
        <w:rPr>
          <w:rFonts w:eastAsia="SimSun"/>
          <w:b/>
          <w:szCs w:val="24"/>
          <w:lang w:eastAsia="zh-CN"/>
        </w:rPr>
        <w:t xml:space="preserve">BENDRUOMENINIŲ ORGANIZACIJŲ </w:t>
      </w:r>
      <w:r w:rsidRPr="009B72CD">
        <w:rPr>
          <w:rFonts w:eastAsia="SimSun"/>
          <w:b/>
          <w:szCs w:val="24"/>
          <w:lang w:eastAsia="zh-CN"/>
        </w:rPr>
        <w:t xml:space="preserve">TARYBOS </w:t>
      </w:r>
      <w:r w:rsidR="00064B06" w:rsidRPr="009B72CD">
        <w:rPr>
          <w:rFonts w:eastAsia="SimSun"/>
          <w:b/>
          <w:szCs w:val="24"/>
          <w:lang w:eastAsia="zh-CN"/>
        </w:rPr>
        <w:t>SUD</w:t>
      </w:r>
      <w:r w:rsidR="00064B06">
        <w:rPr>
          <w:rFonts w:eastAsia="SimSun"/>
          <w:b/>
          <w:szCs w:val="24"/>
          <w:lang w:eastAsia="zh-CN"/>
        </w:rPr>
        <w:t>ARYMAS</w:t>
      </w:r>
      <w:r w:rsidR="00064B06" w:rsidRPr="009B72CD">
        <w:rPr>
          <w:rFonts w:eastAsia="SimSun"/>
          <w:b/>
          <w:szCs w:val="24"/>
          <w:lang w:eastAsia="zh-CN"/>
        </w:rPr>
        <w:t xml:space="preserve"> IR DARBO ORGANIZAVIMAS</w:t>
      </w:r>
    </w:p>
    <w:p w:rsidR="00064B06" w:rsidRPr="009B72CD" w:rsidRDefault="00064B06" w:rsidP="00064B06">
      <w:pPr>
        <w:tabs>
          <w:tab w:val="left" w:pos="709"/>
          <w:tab w:val="center" w:pos="4153"/>
          <w:tab w:val="right" w:pos="8306"/>
        </w:tabs>
        <w:ind w:firstLine="525"/>
        <w:jc w:val="center"/>
        <w:rPr>
          <w:rFonts w:eastAsia="SimSun"/>
          <w:b/>
          <w:szCs w:val="24"/>
          <w:lang w:eastAsia="zh-CN"/>
        </w:rPr>
      </w:pPr>
    </w:p>
    <w:p w:rsidR="00064B06" w:rsidRDefault="00121C9C" w:rsidP="00064B06">
      <w:pPr>
        <w:ind w:firstLine="709"/>
        <w:rPr>
          <w:rFonts w:eastAsia="Calibri"/>
          <w:szCs w:val="24"/>
          <w:lang w:eastAsia="zh-CN"/>
        </w:rPr>
      </w:pPr>
      <w:r>
        <w:rPr>
          <w:rFonts w:eastAsia="Calibri"/>
          <w:szCs w:val="24"/>
          <w:lang w:eastAsia="zh-CN"/>
        </w:rPr>
        <w:t>10</w:t>
      </w:r>
      <w:r w:rsidR="00064B06" w:rsidRPr="00420725">
        <w:rPr>
          <w:rFonts w:eastAsia="Calibri"/>
          <w:szCs w:val="24"/>
          <w:lang w:eastAsia="zh-CN"/>
        </w:rPr>
        <w:t xml:space="preserve">. </w:t>
      </w:r>
      <w:r w:rsidR="00C64373">
        <w:rPr>
          <w:rFonts w:eastAsia="Calibri"/>
          <w:szCs w:val="24"/>
          <w:lang w:eastAsia="zh-CN"/>
        </w:rPr>
        <w:t>Bendruomeninių organizacijų taryba</w:t>
      </w:r>
      <w:r w:rsidR="00C64373" w:rsidRPr="00420725">
        <w:rPr>
          <w:rFonts w:eastAsia="Calibri"/>
          <w:szCs w:val="24"/>
          <w:lang w:eastAsia="zh-CN"/>
        </w:rPr>
        <w:t xml:space="preserve"> </w:t>
      </w:r>
      <w:r w:rsidR="00064B06" w:rsidRPr="00420725">
        <w:rPr>
          <w:rFonts w:eastAsia="Calibri"/>
          <w:szCs w:val="24"/>
          <w:lang w:eastAsia="zh-CN"/>
        </w:rPr>
        <w:t xml:space="preserve">sudaroma </w:t>
      </w:r>
      <w:r w:rsidR="00AD0C74">
        <w:rPr>
          <w:rFonts w:eastAsia="Calibri"/>
          <w:szCs w:val="24"/>
          <w:lang w:eastAsia="zh-CN"/>
        </w:rPr>
        <w:t xml:space="preserve">laikantis </w:t>
      </w:r>
      <w:r w:rsidR="00292CE4">
        <w:rPr>
          <w:rFonts w:eastAsia="Calibri"/>
          <w:szCs w:val="24"/>
          <w:lang w:eastAsia="zh-CN"/>
        </w:rPr>
        <w:t xml:space="preserve">lygiateisės partnerystės </w:t>
      </w:r>
      <w:r w:rsidR="00064B06" w:rsidRPr="00420725">
        <w:rPr>
          <w:rFonts w:eastAsia="Calibri"/>
          <w:szCs w:val="24"/>
          <w:lang w:eastAsia="zh-CN"/>
        </w:rPr>
        <w:t xml:space="preserve">principo: </w:t>
      </w:r>
      <w:r w:rsidR="00064B06">
        <w:rPr>
          <w:color w:val="000000"/>
          <w:szCs w:val="24"/>
          <w:lang w:eastAsia="ar-SA"/>
        </w:rPr>
        <w:t>ne</w:t>
      </w:r>
      <w:r w:rsidR="008F3917">
        <w:rPr>
          <w:color w:val="000000"/>
          <w:szCs w:val="24"/>
          <w:lang w:eastAsia="ar-SA"/>
        </w:rPr>
        <w:t xml:space="preserve"> daugiau kaip 1/2 Bendruomeninių</w:t>
      </w:r>
      <w:r w:rsidR="00AD0C74">
        <w:rPr>
          <w:color w:val="000000"/>
          <w:szCs w:val="24"/>
          <w:lang w:eastAsia="ar-SA"/>
        </w:rPr>
        <w:t xml:space="preserve"> organizacijų t</w:t>
      </w:r>
      <w:r w:rsidR="00064B06">
        <w:rPr>
          <w:color w:val="000000"/>
          <w:szCs w:val="24"/>
          <w:lang w:eastAsia="ar-SA"/>
        </w:rPr>
        <w:t>arybos narių sudaro S</w:t>
      </w:r>
      <w:r w:rsidR="00064B06" w:rsidRPr="00D30B29">
        <w:rPr>
          <w:color w:val="000000"/>
          <w:szCs w:val="24"/>
          <w:lang w:eastAsia="ar-SA"/>
        </w:rPr>
        <w:t xml:space="preserve">avivaldybės institucijų ir įstaigų </w:t>
      </w:r>
      <w:r w:rsidR="00064B06">
        <w:rPr>
          <w:color w:val="000000"/>
          <w:szCs w:val="24"/>
          <w:lang w:eastAsia="ar-SA"/>
        </w:rPr>
        <w:t xml:space="preserve">atstovai ir </w:t>
      </w:r>
      <w:r w:rsidR="00DF1103">
        <w:rPr>
          <w:color w:val="000000"/>
          <w:szCs w:val="24"/>
          <w:lang w:eastAsia="ar-SA"/>
        </w:rPr>
        <w:t>ne mažiau kaip 1/2</w:t>
      </w:r>
      <w:r w:rsidR="00AD0C74">
        <w:rPr>
          <w:color w:val="000000"/>
          <w:szCs w:val="24"/>
          <w:lang w:eastAsia="ar-SA"/>
        </w:rPr>
        <w:t xml:space="preserve"> </w:t>
      </w:r>
      <w:r w:rsidR="008F3917">
        <w:rPr>
          <w:color w:val="000000"/>
          <w:szCs w:val="24"/>
          <w:lang w:eastAsia="ar-SA"/>
        </w:rPr>
        <w:t>Bendruomeninių</w:t>
      </w:r>
      <w:r w:rsidR="00DF1103">
        <w:rPr>
          <w:color w:val="000000"/>
          <w:szCs w:val="24"/>
          <w:lang w:eastAsia="ar-SA"/>
        </w:rPr>
        <w:t xml:space="preserve"> organizacijų tarybos </w:t>
      </w:r>
      <w:r w:rsidR="00064B06">
        <w:rPr>
          <w:color w:val="000000"/>
          <w:szCs w:val="24"/>
          <w:lang w:eastAsia="ar-SA"/>
        </w:rPr>
        <w:t>narių sudaro bendruomeninių organizacijų</w:t>
      </w:r>
      <w:r w:rsidR="00345DDD">
        <w:rPr>
          <w:color w:val="000000"/>
          <w:szCs w:val="24"/>
          <w:lang w:eastAsia="ar-SA"/>
        </w:rPr>
        <w:t>, veikiančių S</w:t>
      </w:r>
      <w:r w:rsidR="00064B06" w:rsidRPr="00D30B29">
        <w:rPr>
          <w:color w:val="000000"/>
          <w:szCs w:val="24"/>
          <w:lang w:eastAsia="ar-SA"/>
        </w:rPr>
        <w:t>avivaldybės teritorijoje, atstovai.</w:t>
      </w:r>
      <w:r>
        <w:rPr>
          <w:color w:val="000000"/>
          <w:szCs w:val="24"/>
          <w:lang w:eastAsia="ar-SA"/>
        </w:rPr>
        <w:t xml:space="preserve"> </w:t>
      </w:r>
      <w:r>
        <w:rPr>
          <w:rFonts w:eastAsia="Calibri"/>
          <w:szCs w:val="24"/>
          <w:lang w:eastAsia="zh-CN"/>
        </w:rPr>
        <w:t xml:space="preserve">Bendruomeninių organizacijų tarybos sudėtį tvirtina Savivaldybės taryba. </w:t>
      </w:r>
    </w:p>
    <w:p w:rsidR="00064B06" w:rsidRPr="00420725" w:rsidRDefault="00121C9C" w:rsidP="00064B06">
      <w:pPr>
        <w:tabs>
          <w:tab w:val="left" w:pos="-4211"/>
          <w:tab w:val="left" w:pos="893"/>
          <w:tab w:val="center" w:pos="4195"/>
          <w:tab w:val="right" w:pos="8348"/>
        </w:tabs>
        <w:ind w:firstLine="709"/>
        <w:rPr>
          <w:rFonts w:eastAsia="Calibri"/>
          <w:color w:val="000000"/>
          <w:szCs w:val="24"/>
          <w:lang w:eastAsia="zh-CN"/>
        </w:rPr>
      </w:pPr>
      <w:r>
        <w:rPr>
          <w:color w:val="000000"/>
          <w:szCs w:val="24"/>
          <w:lang w:eastAsia="ar-SA"/>
        </w:rPr>
        <w:t>11</w:t>
      </w:r>
      <w:r w:rsidR="00DF1103">
        <w:rPr>
          <w:color w:val="000000"/>
          <w:szCs w:val="24"/>
          <w:lang w:eastAsia="ar-SA"/>
        </w:rPr>
        <w:t xml:space="preserve">. </w:t>
      </w:r>
      <w:r w:rsidR="002F51E4">
        <w:rPr>
          <w:color w:val="000000"/>
          <w:szCs w:val="24"/>
          <w:lang w:eastAsia="ar-SA"/>
        </w:rPr>
        <w:t>B</w:t>
      </w:r>
      <w:r w:rsidR="00F25376">
        <w:rPr>
          <w:color w:val="000000"/>
          <w:szCs w:val="24"/>
          <w:lang w:eastAsia="ar-SA"/>
        </w:rPr>
        <w:t>endruomeninių</w:t>
      </w:r>
      <w:r w:rsidR="00DF1103">
        <w:rPr>
          <w:color w:val="000000"/>
          <w:szCs w:val="24"/>
          <w:lang w:eastAsia="ar-SA"/>
        </w:rPr>
        <w:t xml:space="preserve"> organizacijų t</w:t>
      </w:r>
      <w:r w:rsidR="002F51E4">
        <w:rPr>
          <w:color w:val="000000"/>
          <w:szCs w:val="24"/>
          <w:lang w:eastAsia="ar-SA"/>
        </w:rPr>
        <w:t xml:space="preserve">arybą </w:t>
      </w:r>
      <w:r w:rsidR="00064B06">
        <w:rPr>
          <w:rFonts w:eastAsia="Calibri"/>
          <w:color w:val="000000"/>
          <w:szCs w:val="24"/>
          <w:lang w:eastAsia="zh-CN"/>
        </w:rPr>
        <w:t>sudaro 12</w:t>
      </w:r>
      <w:r w:rsidR="00064B06" w:rsidRPr="00420725">
        <w:rPr>
          <w:rFonts w:eastAsia="Calibri"/>
          <w:color w:val="000000"/>
          <w:szCs w:val="24"/>
          <w:lang w:eastAsia="zh-CN"/>
        </w:rPr>
        <w:t xml:space="preserve"> narių:</w:t>
      </w:r>
    </w:p>
    <w:p w:rsidR="00370C8F" w:rsidRPr="007478C6" w:rsidRDefault="002F51E4" w:rsidP="00B8081A">
      <w:pPr>
        <w:ind w:firstLine="709"/>
        <w:rPr>
          <w:szCs w:val="24"/>
        </w:rPr>
      </w:pPr>
      <w:r>
        <w:rPr>
          <w:rFonts w:eastAsia="Calibri"/>
          <w:color w:val="000000"/>
          <w:szCs w:val="24"/>
          <w:lang w:eastAsia="zh-CN"/>
        </w:rPr>
        <w:t>1</w:t>
      </w:r>
      <w:r w:rsidR="00121C9C">
        <w:rPr>
          <w:rFonts w:eastAsia="Calibri"/>
          <w:color w:val="000000"/>
          <w:szCs w:val="24"/>
          <w:lang w:eastAsia="zh-CN"/>
        </w:rPr>
        <w:t>1</w:t>
      </w:r>
      <w:r w:rsidR="00064B06">
        <w:rPr>
          <w:rFonts w:eastAsia="Calibri"/>
          <w:color w:val="000000"/>
          <w:szCs w:val="24"/>
          <w:lang w:eastAsia="zh-CN"/>
        </w:rPr>
        <w:t xml:space="preserve">.1. 6 nariai </w:t>
      </w:r>
      <w:r w:rsidR="00064B06" w:rsidRPr="00420725">
        <w:rPr>
          <w:rFonts w:eastAsia="Calibri"/>
          <w:color w:val="000000"/>
          <w:szCs w:val="24"/>
          <w:lang w:eastAsia="zh-CN"/>
        </w:rPr>
        <w:t xml:space="preserve">– </w:t>
      </w:r>
      <w:r w:rsidR="00064B06">
        <w:rPr>
          <w:rFonts w:eastAsia="Calibri"/>
          <w:color w:val="000000"/>
          <w:szCs w:val="24"/>
          <w:lang w:eastAsia="zh-CN"/>
        </w:rPr>
        <w:t>S</w:t>
      </w:r>
      <w:r w:rsidR="00064B06" w:rsidRPr="00420725">
        <w:rPr>
          <w:rFonts w:eastAsia="Calibri"/>
          <w:color w:val="000000"/>
          <w:szCs w:val="24"/>
          <w:lang w:eastAsia="zh-CN"/>
        </w:rPr>
        <w:t>avivaldybės institucijų</w:t>
      </w:r>
      <w:r w:rsidR="00064B06">
        <w:rPr>
          <w:rFonts w:eastAsia="Calibri"/>
          <w:color w:val="000000"/>
          <w:szCs w:val="24"/>
          <w:lang w:eastAsia="zh-CN"/>
        </w:rPr>
        <w:t xml:space="preserve"> ir įstaigų atstovai: </w:t>
      </w:r>
      <w:r w:rsidR="00064B06" w:rsidRPr="00420725">
        <w:rPr>
          <w:rFonts w:eastAsia="Calibri"/>
          <w:color w:val="000000"/>
          <w:szCs w:val="24"/>
          <w:lang w:eastAsia="zh-CN"/>
        </w:rPr>
        <w:t>4</w:t>
      </w:r>
      <w:r w:rsidR="00064B06">
        <w:rPr>
          <w:rFonts w:eastAsia="Calibri"/>
          <w:color w:val="000000"/>
          <w:szCs w:val="24"/>
          <w:lang w:eastAsia="zh-CN"/>
        </w:rPr>
        <w:t xml:space="preserve"> narius deleguoja Savivaldybės meras, 2</w:t>
      </w:r>
      <w:r w:rsidR="00064B06" w:rsidRPr="00420725">
        <w:rPr>
          <w:rFonts w:eastAsia="Calibri"/>
          <w:color w:val="000000"/>
          <w:szCs w:val="24"/>
          <w:lang w:eastAsia="zh-CN"/>
        </w:rPr>
        <w:t xml:space="preserve"> </w:t>
      </w:r>
      <w:r w:rsidR="00064B06">
        <w:rPr>
          <w:rFonts w:eastAsia="Calibri"/>
          <w:color w:val="000000"/>
          <w:szCs w:val="24"/>
          <w:lang w:eastAsia="zh-CN"/>
        </w:rPr>
        <w:t>narius deleguoja S</w:t>
      </w:r>
      <w:r w:rsidR="00064B06" w:rsidRPr="00420725">
        <w:rPr>
          <w:rFonts w:eastAsia="Calibri"/>
          <w:color w:val="000000"/>
          <w:szCs w:val="24"/>
          <w:lang w:eastAsia="zh-CN"/>
        </w:rPr>
        <w:t>avivaldybės administraci</w:t>
      </w:r>
      <w:r w:rsidR="00064B06">
        <w:rPr>
          <w:rFonts w:eastAsia="Calibri"/>
          <w:color w:val="000000"/>
          <w:szCs w:val="24"/>
          <w:lang w:eastAsia="zh-CN"/>
        </w:rPr>
        <w:t xml:space="preserve">jos direktorius; </w:t>
      </w:r>
      <w:r w:rsidR="00064B06">
        <w:rPr>
          <w:rFonts w:eastAsia="Calibri"/>
          <w:color w:val="000000"/>
          <w:szCs w:val="24"/>
          <w:lang w:eastAsia="zh-CN"/>
        </w:rPr>
        <w:cr/>
        <w:t xml:space="preserve">            </w:t>
      </w:r>
      <w:r w:rsidR="00121C9C">
        <w:rPr>
          <w:rFonts w:eastAsia="Calibri"/>
          <w:color w:val="000000"/>
          <w:szCs w:val="24"/>
          <w:lang w:eastAsia="zh-CN"/>
        </w:rPr>
        <w:t>11</w:t>
      </w:r>
      <w:r w:rsidR="008F3917">
        <w:rPr>
          <w:rFonts w:eastAsia="Calibri"/>
          <w:color w:val="000000"/>
          <w:szCs w:val="24"/>
          <w:lang w:eastAsia="zh-CN"/>
        </w:rPr>
        <w:t>.2. 6 nariai – b</w:t>
      </w:r>
      <w:r w:rsidR="00064B06" w:rsidRPr="00C25285">
        <w:rPr>
          <w:rFonts w:eastAsia="Calibri"/>
          <w:color w:val="000000"/>
          <w:szCs w:val="24"/>
          <w:lang w:eastAsia="zh-CN"/>
        </w:rPr>
        <w:t xml:space="preserve">endruomeninių organizacijų atstovai, kurie išrenkami </w:t>
      </w:r>
      <w:r w:rsidR="003A5CE6">
        <w:rPr>
          <w:bCs/>
          <w:color w:val="000000"/>
          <w:szCs w:val="24"/>
          <w:lang w:eastAsia="lt-LT"/>
        </w:rPr>
        <w:t>viešai organizuotame</w:t>
      </w:r>
      <w:r w:rsidR="00210908" w:rsidRPr="00210908">
        <w:rPr>
          <w:bCs/>
        </w:rPr>
        <w:t xml:space="preserve"> </w:t>
      </w:r>
      <w:r w:rsidR="00210908" w:rsidRPr="0058290D">
        <w:rPr>
          <w:bCs/>
        </w:rPr>
        <w:t xml:space="preserve">visuotiniame </w:t>
      </w:r>
      <w:r w:rsidR="00210908" w:rsidRPr="0058290D">
        <w:rPr>
          <w:bCs/>
          <w:color w:val="000000"/>
        </w:rPr>
        <w:t>b</w:t>
      </w:r>
      <w:r w:rsidR="00210908">
        <w:rPr>
          <w:bCs/>
          <w:color w:val="000000"/>
        </w:rPr>
        <w:t>endruomen</w:t>
      </w:r>
      <w:r w:rsidR="00210908" w:rsidRPr="0058290D">
        <w:rPr>
          <w:bCs/>
          <w:color w:val="000000"/>
        </w:rPr>
        <w:t>inių</w:t>
      </w:r>
      <w:r w:rsidR="00210908" w:rsidRPr="0058290D">
        <w:rPr>
          <w:bCs/>
        </w:rPr>
        <w:t xml:space="preserve"> or</w:t>
      </w:r>
      <w:r w:rsidR="00210908">
        <w:rPr>
          <w:bCs/>
        </w:rPr>
        <w:t>ganizacijų, veikiančių s</w:t>
      </w:r>
      <w:r w:rsidR="00210908" w:rsidRPr="00570BCA">
        <w:rPr>
          <w:bCs/>
        </w:rPr>
        <w:t>a</w:t>
      </w:r>
      <w:r w:rsidR="00210908" w:rsidRPr="0058290D">
        <w:rPr>
          <w:bCs/>
        </w:rPr>
        <w:t xml:space="preserve">vivaldybės teritorijoje, </w:t>
      </w:r>
      <w:r w:rsidR="00210908">
        <w:rPr>
          <w:bCs/>
        </w:rPr>
        <w:t>atstovų</w:t>
      </w:r>
      <w:r w:rsidR="00210908" w:rsidRPr="0058290D">
        <w:rPr>
          <w:bCs/>
        </w:rPr>
        <w:t xml:space="preserve"> susirinkime, už k</w:t>
      </w:r>
      <w:r w:rsidR="00503B06">
        <w:rPr>
          <w:bCs/>
        </w:rPr>
        <w:t>urio organizavimą yra atsakinga</w:t>
      </w:r>
      <w:r w:rsidR="00210908" w:rsidRPr="0058290D">
        <w:rPr>
          <w:bCs/>
        </w:rPr>
        <w:t xml:space="preserve"> </w:t>
      </w:r>
      <w:r w:rsidR="00503B06">
        <w:rPr>
          <w:bCs/>
        </w:rPr>
        <w:t xml:space="preserve">Kėdainių rajono savivaldybės administracija. </w:t>
      </w:r>
      <w:r w:rsidR="00503B06" w:rsidRPr="00793544">
        <w:t xml:space="preserve">Informacija apie organizuojamą atranką skelbiama </w:t>
      </w:r>
      <w:r w:rsidR="00503B06">
        <w:t>S</w:t>
      </w:r>
      <w:r w:rsidR="00503B06" w:rsidRPr="00793544">
        <w:t>avivaldybės i</w:t>
      </w:r>
      <w:r w:rsidR="00503B06">
        <w:t xml:space="preserve">nterneto svetainėje </w:t>
      </w:r>
      <w:hyperlink r:id="rId7" w:history="1">
        <w:r w:rsidR="00B92793" w:rsidRPr="009C5FCE">
          <w:rPr>
            <w:rStyle w:val="Hipersaitas"/>
          </w:rPr>
          <w:t>www.kedainiai.lt</w:t>
        </w:r>
      </w:hyperlink>
      <w:r w:rsidR="004F3228">
        <w:rPr>
          <w:rStyle w:val="Hipersaitas"/>
        </w:rPr>
        <w:t>.</w:t>
      </w:r>
      <w:r w:rsidR="00064B06" w:rsidRPr="00BC056D">
        <w:rPr>
          <w:color w:val="FF0000"/>
          <w:szCs w:val="24"/>
        </w:rPr>
        <w:t xml:space="preserve"> </w:t>
      </w:r>
      <w:r w:rsidR="00064B06" w:rsidRPr="007478C6">
        <w:rPr>
          <w:szCs w:val="24"/>
        </w:rPr>
        <w:t>Bendruomeninės organizacijos,</w:t>
      </w:r>
      <w:r w:rsidR="003A5CE6" w:rsidRPr="007478C6">
        <w:rPr>
          <w:szCs w:val="24"/>
        </w:rPr>
        <w:t xml:space="preserve"> deleguojančios savo atstovą į Bendruomeninių organizacijų t</w:t>
      </w:r>
      <w:r w:rsidR="00064B06" w:rsidRPr="007478C6">
        <w:rPr>
          <w:szCs w:val="24"/>
        </w:rPr>
        <w:t>arybą, turi atitikti bendruo</w:t>
      </w:r>
      <w:r w:rsidR="000D4C8C">
        <w:rPr>
          <w:szCs w:val="24"/>
        </w:rPr>
        <w:t>meninės organizacijos kriterijus, nustatytu</w:t>
      </w:r>
      <w:r w:rsidR="00064B06" w:rsidRPr="007478C6">
        <w:rPr>
          <w:szCs w:val="24"/>
        </w:rPr>
        <w:t xml:space="preserve">s Lietuvos Respublikos bendruomeninių organizacijų plėtros įstatyme ir Lietuvos Respublikos vietos savivaldos įstatyme. </w:t>
      </w:r>
    </w:p>
    <w:p w:rsidR="00064B06" w:rsidRDefault="00121C9C" w:rsidP="00064B06">
      <w:pPr>
        <w:tabs>
          <w:tab w:val="left" w:pos="-4253"/>
          <w:tab w:val="left" w:pos="1134"/>
          <w:tab w:val="center" w:pos="4153"/>
          <w:tab w:val="right" w:pos="8306"/>
        </w:tabs>
        <w:ind w:firstLine="709"/>
        <w:rPr>
          <w:rFonts w:eastAsia="SimSun"/>
          <w:szCs w:val="24"/>
          <w:lang w:eastAsia="zh-CN"/>
        </w:rPr>
      </w:pPr>
      <w:r>
        <w:rPr>
          <w:rFonts w:eastAsia="SimSun"/>
          <w:szCs w:val="24"/>
          <w:lang w:eastAsia="zh-CN"/>
        </w:rPr>
        <w:t>12</w:t>
      </w:r>
      <w:r w:rsidR="00064B06" w:rsidRPr="007478C6">
        <w:rPr>
          <w:rFonts w:eastAsia="SimSun"/>
          <w:szCs w:val="24"/>
          <w:lang w:eastAsia="zh-CN"/>
        </w:rPr>
        <w:t xml:space="preserve">. </w:t>
      </w:r>
      <w:r w:rsidR="003A5CE6" w:rsidRPr="007478C6">
        <w:rPr>
          <w:szCs w:val="24"/>
        </w:rPr>
        <w:t>Bendruomeninių organizacijų tarybos</w:t>
      </w:r>
      <w:r w:rsidR="003A5CE6" w:rsidRPr="007478C6">
        <w:rPr>
          <w:rFonts w:eastAsia="SimSun"/>
          <w:szCs w:val="24"/>
          <w:lang w:eastAsia="zh-CN"/>
        </w:rPr>
        <w:t xml:space="preserve"> </w:t>
      </w:r>
      <w:r w:rsidR="00064B06" w:rsidRPr="007478C6">
        <w:rPr>
          <w:rFonts w:eastAsia="SimSun"/>
          <w:szCs w:val="24"/>
          <w:lang w:eastAsia="zh-CN"/>
        </w:rPr>
        <w:t xml:space="preserve">narys gali dirbti </w:t>
      </w:r>
      <w:r w:rsidR="003A5CE6" w:rsidRPr="007478C6">
        <w:rPr>
          <w:szCs w:val="24"/>
        </w:rPr>
        <w:t>Bendruomeninių organizacijų taryboje</w:t>
      </w:r>
      <w:r w:rsidR="003A5CE6" w:rsidRPr="007478C6">
        <w:rPr>
          <w:rFonts w:eastAsia="SimSun"/>
          <w:szCs w:val="24"/>
          <w:lang w:eastAsia="zh-CN"/>
        </w:rPr>
        <w:t xml:space="preserve"> </w:t>
      </w:r>
      <w:r w:rsidR="00064B06" w:rsidRPr="007478C6">
        <w:rPr>
          <w:rFonts w:eastAsia="SimSun"/>
          <w:szCs w:val="24"/>
          <w:lang w:eastAsia="zh-CN"/>
        </w:rPr>
        <w:t>ne daugiau kaip dvi kadencijas iš eilės.</w:t>
      </w:r>
    </w:p>
    <w:p w:rsidR="00121C9C" w:rsidRPr="00A0326F" w:rsidRDefault="00121C9C" w:rsidP="00121C9C">
      <w:pPr>
        <w:tabs>
          <w:tab w:val="left" w:pos="-4111"/>
          <w:tab w:val="left" w:pos="851"/>
          <w:tab w:val="center" w:pos="4153"/>
          <w:tab w:val="right" w:pos="8306"/>
        </w:tabs>
        <w:ind w:firstLine="709"/>
        <w:rPr>
          <w:rFonts w:eastAsia="Calibri"/>
          <w:color w:val="000000"/>
          <w:szCs w:val="24"/>
          <w:lang w:eastAsia="zh-CN"/>
        </w:rPr>
      </w:pPr>
      <w:r>
        <w:rPr>
          <w:rFonts w:eastAsia="Calibri"/>
          <w:color w:val="000000"/>
          <w:szCs w:val="24"/>
          <w:lang w:eastAsia="zh-CN"/>
        </w:rPr>
        <w:t xml:space="preserve">13. </w:t>
      </w:r>
      <w:r w:rsidRPr="00A0326F">
        <w:rPr>
          <w:color w:val="000000"/>
          <w:szCs w:val="24"/>
        </w:rPr>
        <w:t>Bendruomeninių organizacijų tarybos</w:t>
      </w:r>
      <w:r w:rsidRPr="00A0326F">
        <w:rPr>
          <w:rFonts w:eastAsia="SimSun"/>
          <w:szCs w:val="24"/>
          <w:lang w:eastAsia="zh-CN"/>
        </w:rPr>
        <w:t xml:space="preserve"> </w:t>
      </w:r>
      <w:r w:rsidRPr="00A0326F">
        <w:rPr>
          <w:rFonts w:eastAsia="Calibri"/>
          <w:color w:val="000000"/>
          <w:szCs w:val="24"/>
          <w:lang w:eastAsia="zh-CN"/>
        </w:rPr>
        <w:t>nario</w:t>
      </w:r>
      <w:r w:rsidRPr="00A0326F">
        <w:rPr>
          <w:szCs w:val="24"/>
        </w:rPr>
        <w:t xml:space="preserve"> įgaliojimai nutrūksta, jeigu:</w:t>
      </w:r>
    </w:p>
    <w:p w:rsidR="00121C9C" w:rsidRPr="00A0326F" w:rsidRDefault="00121C9C" w:rsidP="00121C9C">
      <w:pPr>
        <w:pStyle w:val="Hyperlink1"/>
        <w:spacing w:line="240" w:lineRule="auto"/>
        <w:ind w:firstLine="720"/>
        <w:rPr>
          <w:sz w:val="24"/>
          <w:szCs w:val="24"/>
        </w:rPr>
      </w:pPr>
      <w:r>
        <w:rPr>
          <w:rFonts w:eastAsia="SimSun"/>
          <w:sz w:val="24"/>
          <w:szCs w:val="24"/>
          <w:lang w:eastAsia="zh-CN"/>
        </w:rPr>
        <w:t>13</w:t>
      </w:r>
      <w:r w:rsidRPr="00A0326F">
        <w:rPr>
          <w:rFonts w:eastAsia="SimSun"/>
          <w:sz w:val="24"/>
          <w:szCs w:val="24"/>
          <w:lang w:eastAsia="zh-CN"/>
        </w:rPr>
        <w:t xml:space="preserve">.1. </w:t>
      </w:r>
      <w:r w:rsidRPr="00A0326F">
        <w:rPr>
          <w:sz w:val="24"/>
          <w:szCs w:val="24"/>
        </w:rPr>
        <w:t>Bendruomeninių organizacijų tarybos</w:t>
      </w:r>
      <w:r w:rsidRPr="00A0326F">
        <w:rPr>
          <w:rFonts w:eastAsia="SimSun"/>
          <w:sz w:val="24"/>
          <w:szCs w:val="24"/>
          <w:lang w:eastAsia="zh-CN"/>
        </w:rPr>
        <w:t xml:space="preserve"> </w:t>
      </w:r>
      <w:r w:rsidRPr="00A0326F">
        <w:rPr>
          <w:sz w:val="24"/>
          <w:szCs w:val="24"/>
        </w:rPr>
        <w:t>narys atsistatydina savo noru anksčiau, negu pasibaigia Bendruomeninių organizacijų tarybos</w:t>
      </w:r>
      <w:r w:rsidRPr="00A0326F">
        <w:rPr>
          <w:rFonts w:eastAsia="SimSun"/>
          <w:sz w:val="24"/>
          <w:szCs w:val="24"/>
          <w:lang w:eastAsia="zh-CN"/>
        </w:rPr>
        <w:t xml:space="preserve"> </w:t>
      </w:r>
      <w:r w:rsidRPr="00A0326F">
        <w:rPr>
          <w:sz w:val="24"/>
          <w:szCs w:val="24"/>
        </w:rPr>
        <w:t>kadencija;</w:t>
      </w:r>
    </w:p>
    <w:p w:rsidR="00121C9C" w:rsidRPr="00BC77AF" w:rsidRDefault="00121C9C" w:rsidP="00121C9C">
      <w:pPr>
        <w:pStyle w:val="Hyperlink1"/>
        <w:spacing w:line="240" w:lineRule="auto"/>
        <w:ind w:firstLine="720"/>
        <w:rPr>
          <w:sz w:val="24"/>
          <w:szCs w:val="24"/>
        </w:rPr>
      </w:pPr>
      <w:r>
        <w:rPr>
          <w:sz w:val="24"/>
          <w:szCs w:val="24"/>
        </w:rPr>
        <w:t>13</w:t>
      </w:r>
      <w:r w:rsidRPr="00BC77AF">
        <w:rPr>
          <w:sz w:val="24"/>
          <w:szCs w:val="24"/>
        </w:rPr>
        <w:t>.2. nutrūksta jo darbo (tar</w:t>
      </w:r>
      <w:r>
        <w:rPr>
          <w:sz w:val="24"/>
          <w:szCs w:val="24"/>
        </w:rPr>
        <w:t>nybos) santykiai atstovaujamoje S</w:t>
      </w:r>
      <w:r w:rsidRPr="00BC77AF">
        <w:rPr>
          <w:sz w:val="24"/>
          <w:szCs w:val="24"/>
        </w:rPr>
        <w:t>avivaldybės institucijoje ar įstaigoje;</w:t>
      </w:r>
    </w:p>
    <w:p w:rsidR="00121C9C" w:rsidRPr="00BC77AF" w:rsidRDefault="00121C9C" w:rsidP="00121C9C">
      <w:pPr>
        <w:pStyle w:val="Hyperlink1"/>
        <w:spacing w:line="240" w:lineRule="auto"/>
        <w:ind w:firstLine="720"/>
        <w:rPr>
          <w:color w:val="auto"/>
          <w:sz w:val="24"/>
          <w:szCs w:val="24"/>
        </w:rPr>
      </w:pPr>
      <w:r>
        <w:rPr>
          <w:sz w:val="24"/>
          <w:szCs w:val="24"/>
        </w:rPr>
        <w:t>13</w:t>
      </w:r>
      <w:r w:rsidRPr="00BC77AF">
        <w:rPr>
          <w:sz w:val="24"/>
          <w:szCs w:val="24"/>
        </w:rPr>
        <w:t xml:space="preserve">.3. </w:t>
      </w:r>
      <w:r w:rsidRPr="00BC77AF">
        <w:rPr>
          <w:color w:val="auto"/>
          <w:sz w:val="24"/>
          <w:szCs w:val="24"/>
        </w:rPr>
        <w:t xml:space="preserve">nutrūksta jo narystė atstovaujamoje </w:t>
      </w:r>
      <w:r>
        <w:rPr>
          <w:color w:val="auto"/>
          <w:sz w:val="24"/>
          <w:szCs w:val="24"/>
        </w:rPr>
        <w:t xml:space="preserve">bendruomeninėje </w:t>
      </w:r>
      <w:r w:rsidRPr="00BC77AF">
        <w:rPr>
          <w:color w:val="auto"/>
          <w:sz w:val="24"/>
          <w:szCs w:val="24"/>
        </w:rPr>
        <w:t xml:space="preserve">organizacijoje; </w:t>
      </w:r>
    </w:p>
    <w:p w:rsidR="00121C9C" w:rsidRDefault="00121C9C" w:rsidP="00121C9C">
      <w:pPr>
        <w:pStyle w:val="Hyperlink1"/>
        <w:spacing w:line="240" w:lineRule="auto"/>
        <w:ind w:firstLine="720"/>
        <w:rPr>
          <w:color w:val="auto"/>
          <w:sz w:val="24"/>
          <w:szCs w:val="24"/>
        </w:rPr>
      </w:pPr>
      <w:r>
        <w:rPr>
          <w:color w:val="auto"/>
          <w:sz w:val="24"/>
          <w:szCs w:val="24"/>
        </w:rPr>
        <w:t>13</w:t>
      </w:r>
      <w:r w:rsidRPr="00BC77AF">
        <w:rPr>
          <w:color w:val="auto"/>
          <w:sz w:val="24"/>
          <w:szCs w:val="24"/>
        </w:rPr>
        <w:t>.4. j</w:t>
      </w:r>
      <w:r>
        <w:rPr>
          <w:color w:val="auto"/>
          <w:sz w:val="24"/>
          <w:szCs w:val="24"/>
        </w:rPr>
        <w:t>is atšaukiamas jį delegavusios S</w:t>
      </w:r>
      <w:r w:rsidRPr="00BC77AF">
        <w:rPr>
          <w:color w:val="auto"/>
          <w:sz w:val="24"/>
          <w:szCs w:val="24"/>
        </w:rPr>
        <w:t xml:space="preserve">avivaldybės institucijos, įstaigos, </w:t>
      </w:r>
      <w:r>
        <w:rPr>
          <w:color w:val="auto"/>
          <w:sz w:val="24"/>
          <w:szCs w:val="24"/>
        </w:rPr>
        <w:t xml:space="preserve">bendruomeninės organizacijos iniciatyva ar bendruomeninių organizacijų </w:t>
      </w:r>
      <w:r w:rsidR="009175B2">
        <w:rPr>
          <w:color w:val="auto"/>
          <w:sz w:val="24"/>
          <w:szCs w:val="24"/>
        </w:rPr>
        <w:t xml:space="preserve">atstovų </w:t>
      </w:r>
      <w:r>
        <w:rPr>
          <w:color w:val="auto"/>
          <w:sz w:val="24"/>
          <w:szCs w:val="24"/>
        </w:rPr>
        <w:t>viešo</w:t>
      </w:r>
      <w:r w:rsidRPr="00BC77AF">
        <w:rPr>
          <w:color w:val="auto"/>
          <w:sz w:val="24"/>
          <w:szCs w:val="24"/>
        </w:rPr>
        <w:t xml:space="preserve"> susirinkimo sprendimu. </w:t>
      </w:r>
    </w:p>
    <w:p w:rsidR="00121C9C" w:rsidRPr="00BC77AF" w:rsidRDefault="00121C9C" w:rsidP="00121C9C">
      <w:pPr>
        <w:tabs>
          <w:tab w:val="center" w:pos="4153"/>
          <w:tab w:val="right" w:pos="8306"/>
        </w:tabs>
        <w:ind w:firstLine="709"/>
        <w:rPr>
          <w:rFonts w:eastAsia="Calibri"/>
          <w:szCs w:val="24"/>
          <w:lang w:eastAsia="zh-CN"/>
        </w:rPr>
      </w:pPr>
      <w:r>
        <w:rPr>
          <w:rFonts w:eastAsia="SimSun"/>
          <w:szCs w:val="24"/>
          <w:lang w:eastAsia="zh-CN"/>
        </w:rPr>
        <w:t>14</w:t>
      </w:r>
      <w:r w:rsidRPr="00FA0453">
        <w:rPr>
          <w:rFonts w:eastAsia="SimSun"/>
          <w:szCs w:val="24"/>
          <w:lang w:eastAsia="zh-CN"/>
        </w:rPr>
        <w:t xml:space="preserve">. </w:t>
      </w:r>
      <w:r>
        <w:rPr>
          <w:color w:val="000000"/>
          <w:szCs w:val="24"/>
        </w:rPr>
        <w:t>Bendruomeninių organizacijų tarybos</w:t>
      </w:r>
      <w:r w:rsidRPr="00456691">
        <w:rPr>
          <w:rFonts w:eastAsia="SimSun"/>
          <w:szCs w:val="24"/>
          <w:lang w:eastAsia="zh-CN"/>
        </w:rPr>
        <w:t xml:space="preserve"> </w:t>
      </w:r>
      <w:r w:rsidRPr="00FA0453">
        <w:rPr>
          <w:rFonts w:eastAsia="SimSun"/>
          <w:szCs w:val="24"/>
          <w:lang w:eastAsia="zh-CN"/>
        </w:rPr>
        <w:t xml:space="preserve">nariui nutraukus </w:t>
      </w:r>
      <w:r>
        <w:rPr>
          <w:rFonts w:eastAsia="SimSun"/>
          <w:szCs w:val="24"/>
          <w:lang w:eastAsia="zh-CN"/>
        </w:rPr>
        <w:t xml:space="preserve">savo </w:t>
      </w:r>
      <w:r w:rsidRPr="00FA0453">
        <w:rPr>
          <w:rFonts w:eastAsia="SimSun"/>
          <w:szCs w:val="24"/>
          <w:lang w:eastAsia="zh-CN"/>
        </w:rPr>
        <w:t xml:space="preserve">veiklą atstovaujamoje </w:t>
      </w:r>
      <w:r>
        <w:rPr>
          <w:rFonts w:eastAsia="SimSun"/>
          <w:szCs w:val="24"/>
          <w:lang w:eastAsia="zh-CN"/>
        </w:rPr>
        <w:t xml:space="preserve">Savivaldybės institucijoje, </w:t>
      </w:r>
      <w:r w:rsidRPr="00FA0453">
        <w:rPr>
          <w:rFonts w:eastAsia="Calibri"/>
          <w:szCs w:val="24"/>
          <w:lang w:eastAsia="zh-CN"/>
        </w:rPr>
        <w:t>į</w:t>
      </w:r>
      <w:r>
        <w:rPr>
          <w:rFonts w:eastAsia="SimSun"/>
          <w:szCs w:val="24"/>
          <w:lang w:eastAsia="zh-CN"/>
        </w:rPr>
        <w:t xml:space="preserve">staigoje ar bendruomeninėje </w:t>
      </w:r>
      <w:r w:rsidRPr="00FA0453">
        <w:rPr>
          <w:rFonts w:eastAsia="SimSun"/>
          <w:szCs w:val="24"/>
          <w:lang w:eastAsia="zh-CN"/>
        </w:rPr>
        <w:t>organizacijoje</w:t>
      </w:r>
      <w:r>
        <w:rPr>
          <w:rFonts w:eastAsia="SimSun"/>
          <w:szCs w:val="24"/>
          <w:lang w:eastAsia="zh-CN"/>
        </w:rPr>
        <w:t>,</w:t>
      </w:r>
      <w:r w:rsidRPr="00FA0453">
        <w:rPr>
          <w:rFonts w:eastAsia="SimSun"/>
          <w:szCs w:val="24"/>
          <w:lang w:eastAsia="zh-CN"/>
        </w:rPr>
        <w:t xml:space="preserve"> ar d</w:t>
      </w:r>
      <w:r w:rsidRPr="00FA0453">
        <w:rPr>
          <w:rFonts w:eastAsia="Calibri"/>
          <w:szCs w:val="24"/>
          <w:lang w:eastAsia="zh-CN"/>
        </w:rPr>
        <w:t>ė</w:t>
      </w:r>
      <w:r w:rsidRPr="00FA0453">
        <w:rPr>
          <w:rFonts w:eastAsia="SimSun"/>
          <w:szCs w:val="24"/>
          <w:lang w:eastAsia="zh-CN"/>
        </w:rPr>
        <w:t>l kit</w:t>
      </w:r>
      <w:r w:rsidRPr="00FA0453">
        <w:rPr>
          <w:rFonts w:eastAsia="Calibri"/>
          <w:szCs w:val="24"/>
          <w:lang w:eastAsia="zh-CN"/>
        </w:rPr>
        <w:t>ų</w:t>
      </w:r>
      <w:r w:rsidRPr="00FA0453">
        <w:rPr>
          <w:rFonts w:eastAsia="SimSun"/>
          <w:szCs w:val="24"/>
          <w:lang w:eastAsia="zh-CN"/>
        </w:rPr>
        <w:t xml:space="preserve"> priežasči</w:t>
      </w:r>
      <w:r w:rsidRPr="00FA0453">
        <w:rPr>
          <w:rFonts w:eastAsia="Calibri"/>
          <w:szCs w:val="24"/>
          <w:lang w:eastAsia="zh-CN"/>
        </w:rPr>
        <w:t>ų</w:t>
      </w:r>
      <w:r w:rsidRPr="00FA0453">
        <w:rPr>
          <w:rFonts w:eastAsia="SimSun"/>
          <w:szCs w:val="24"/>
          <w:lang w:eastAsia="zh-CN"/>
        </w:rPr>
        <w:t xml:space="preserve"> pasitraukus iš </w:t>
      </w:r>
      <w:r>
        <w:rPr>
          <w:color w:val="000000"/>
          <w:szCs w:val="24"/>
        </w:rPr>
        <w:t>Bendruomeninių organizacijų tarybos</w:t>
      </w:r>
      <w:r w:rsidRPr="00FA0453">
        <w:rPr>
          <w:rFonts w:eastAsia="SimSun"/>
          <w:szCs w:val="24"/>
          <w:lang w:eastAsia="zh-CN"/>
        </w:rPr>
        <w:t>, j</w:t>
      </w:r>
      <w:r w:rsidRPr="00FA0453">
        <w:rPr>
          <w:rFonts w:eastAsia="Calibri"/>
          <w:szCs w:val="24"/>
          <w:lang w:eastAsia="zh-CN"/>
        </w:rPr>
        <w:t>į</w:t>
      </w:r>
      <w:r w:rsidRPr="00FA0453">
        <w:rPr>
          <w:rFonts w:eastAsia="SimSun"/>
          <w:szCs w:val="24"/>
          <w:lang w:eastAsia="zh-CN"/>
        </w:rPr>
        <w:t xml:space="preserve"> delegavusi institucija arba organizacija ne v</w:t>
      </w:r>
      <w:r w:rsidRPr="00FA0453">
        <w:rPr>
          <w:rFonts w:eastAsia="Calibri"/>
          <w:szCs w:val="24"/>
          <w:lang w:eastAsia="zh-CN"/>
        </w:rPr>
        <w:t>ė</w:t>
      </w:r>
      <w:r w:rsidR="003037DD">
        <w:rPr>
          <w:rFonts w:eastAsia="SimSun"/>
          <w:szCs w:val="24"/>
          <w:lang w:eastAsia="zh-CN"/>
        </w:rPr>
        <w:t>liau kaip per vieną</w:t>
      </w:r>
      <w:r w:rsidRPr="00FA0453">
        <w:rPr>
          <w:rFonts w:eastAsia="SimSun"/>
          <w:szCs w:val="24"/>
          <w:lang w:eastAsia="zh-CN"/>
        </w:rPr>
        <w:t xml:space="preserve"> mėnesį teikia nauj</w:t>
      </w:r>
      <w:r w:rsidRPr="00FA0453">
        <w:rPr>
          <w:rFonts w:eastAsia="Calibri"/>
          <w:szCs w:val="24"/>
          <w:lang w:eastAsia="zh-CN"/>
        </w:rPr>
        <w:t>ą</w:t>
      </w:r>
      <w:r w:rsidRPr="00FA0453">
        <w:rPr>
          <w:rFonts w:eastAsia="SimSun"/>
          <w:szCs w:val="24"/>
          <w:lang w:eastAsia="zh-CN"/>
        </w:rPr>
        <w:t xml:space="preserve"> kandidat</w:t>
      </w:r>
      <w:r w:rsidRPr="00FA0453">
        <w:rPr>
          <w:rFonts w:eastAsia="Calibri"/>
          <w:szCs w:val="24"/>
          <w:lang w:eastAsia="zh-CN"/>
        </w:rPr>
        <w:t>ū</w:t>
      </w:r>
      <w:r w:rsidRPr="00FA0453">
        <w:rPr>
          <w:rFonts w:eastAsia="SimSun"/>
          <w:szCs w:val="24"/>
          <w:lang w:eastAsia="zh-CN"/>
        </w:rPr>
        <w:t>r</w:t>
      </w:r>
      <w:r w:rsidRPr="00FA0453">
        <w:rPr>
          <w:rFonts w:eastAsia="Calibri"/>
          <w:szCs w:val="24"/>
          <w:lang w:eastAsia="zh-CN"/>
        </w:rPr>
        <w:t>ą</w:t>
      </w:r>
      <w:r w:rsidRPr="00BC77AF">
        <w:rPr>
          <w:rFonts w:eastAsia="SimSun"/>
          <w:szCs w:val="24"/>
          <w:lang w:eastAsia="zh-CN"/>
        </w:rPr>
        <w:t>.</w:t>
      </w:r>
    </w:p>
    <w:p w:rsidR="00064B06" w:rsidRPr="007478C6" w:rsidRDefault="00064B06" w:rsidP="00064B06">
      <w:pPr>
        <w:tabs>
          <w:tab w:val="left" w:pos="-4253"/>
          <w:tab w:val="left" w:pos="1134"/>
          <w:tab w:val="center" w:pos="4153"/>
          <w:tab w:val="right" w:pos="8306"/>
        </w:tabs>
        <w:ind w:firstLine="709"/>
        <w:rPr>
          <w:szCs w:val="24"/>
          <w:lang w:eastAsia="lt-LT"/>
        </w:rPr>
      </w:pPr>
      <w:r w:rsidRPr="007478C6">
        <w:rPr>
          <w:szCs w:val="24"/>
          <w:lang w:eastAsia="lt-LT"/>
        </w:rPr>
        <w:t>1</w:t>
      </w:r>
      <w:r w:rsidR="00121C9C">
        <w:rPr>
          <w:szCs w:val="24"/>
          <w:lang w:eastAsia="lt-LT"/>
        </w:rPr>
        <w:t>5</w:t>
      </w:r>
      <w:r w:rsidRPr="007478C6">
        <w:rPr>
          <w:szCs w:val="24"/>
          <w:lang w:eastAsia="lt-LT"/>
        </w:rPr>
        <w:t xml:space="preserve">.  </w:t>
      </w:r>
      <w:r w:rsidR="00BC056D" w:rsidRPr="007478C6">
        <w:rPr>
          <w:szCs w:val="24"/>
        </w:rPr>
        <w:t>Bendruomeninių organizacijų tarybos</w:t>
      </w:r>
      <w:r w:rsidR="00BC056D" w:rsidRPr="007478C6">
        <w:rPr>
          <w:rFonts w:eastAsia="SimSun"/>
          <w:szCs w:val="24"/>
          <w:lang w:eastAsia="zh-CN"/>
        </w:rPr>
        <w:t xml:space="preserve"> </w:t>
      </w:r>
      <w:r w:rsidRPr="007478C6">
        <w:rPr>
          <w:szCs w:val="24"/>
          <w:lang w:eastAsia="lt-LT"/>
        </w:rPr>
        <w:t xml:space="preserve">veiklos pagrindinė forma yra posėdis. </w:t>
      </w:r>
    </w:p>
    <w:p w:rsidR="00064B06" w:rsidRPr="00456691" w:rsidRDefault="00121C9C" w:rsidP="00064B06">
      <w:pPr>
        <w:suppressAutoHyphens/>
        <w:autoSpaceDE w:val="0"/>
        <w:ind w:firstLine="709"/>
        <w:textAlignment w:val="center"/>
        <w:rPr>
          <w:color w:val="000000"/>
          <w:szCs w:val="24"/>
          <w:lang w:eastAsia="ar-SA"/>
        </w:rPr>
      </w:pPr>
      <w:r>
        <w:rPr>
          <w:color w:val="000000"/>
          <w:szCs w:val="24"/>
          <w:lang w:eastAsia="ar-SA"/>
        </w:rPr>
        <w:t>16</w:t>
      </w:r>
      <w:r w:rsidR="00064B06">
        <w:rPr>
          <w:color w:val="000000"/>
          <w:szCs w:val="24"/>
          <w:lang w:eastAsia="ar-SA"/>
        </w:rPr>
        <w:t xml:space="preserve">. </w:t>
      </w:r>
      <w:r w:rsidR="00BC056D">
        <w:rPr>
          <w:color w:val="000000"/>
          <w:szCs w:val="24"/>
        </w:rPr>
        <w:t>Bendruomeninių organizacijų tarybos</w:t>
      </w:r>
      <w:r w:rsidR="00BC056D" w:rsidRPr="00456691">
        <w:rPr>
          <w:rFonts w:eastAsia="SimSun"/>
          <w:szCs w:val="24"/>
          <w:lang w:eastAsia="zh-CN"/>
        </w:rPr>
        <w:t xml:space="preserve"> </w:t>
      </w:r>
      <w:r w:rsidR="00064B06" w:rsidRPr="00456691">
        <w:rPr>
          <w:color w:val="000000"/>
          <w:szCs w:val="24"/>
          <w:lang w:eastAsia="ar-SA"/>
        </w:rPr>
        <w:t>posėdžiai šaukiami prireikus, bet ne rečiau kaip kartą per tris mėnesius.</w:t>
      </w:r>
    </w:p>
    <w:p w:rsidR="00064B06" w:rsidRDefault="00064B06" w:rsidP="00064B06">
      <w:pPr>
        <w:widowControl w:val="0"/>
        <w:tabs>
          <w:tab w:val="left" w:pos="1276"/>
        </w:tabs>
        <w:ind w:firstLine="709"/>
        <w:rPr>
          <w:rFonts w:eastAsia="SimSun"/>
          <w:szCs w:val="24"/>
          <w:lang w:eastAsia="zh-CN"/>
        </w:rPr>
      </w:pPr>
      <w:r w:rsidRPr="00456691">
        <w:rPr>
          <w:rFonts w:eastAsia="SimSun"/>
          <w:szCs w:val="24"/>
          <w:lang w:eastAsia="zh-CN"/>
        </w:rPr>
        <w:t>1</w:t>
      </w:r>
      <w:r w:rsidR="00121C9C">
        <w:rPr>
          <w:rFonts w:eastAsia="SimSun"/>
          <w:szCs w:val="24"/>
          <w:lang w:eastAsia="zh-CN"/>
        </w:rPr>
        <w:t>7</w:t>
      </w:r>
      <w:r w:rsidRPr="00456691">
        <w:rPr>
          <w:rFonts w:eastAsia="SimSun"/>
          <w:szCs w:val="24"/>
          <w:lang w:eastAsia="zh-CN"/>
        </w:rPr>
        <w:t>.</w:t>
      </w:r>
      <w:r w:rsidR="00BC056D">
        <w:rPr>
          <w:color w:val="000000"/>
          <w:szCs w:val="24"/>
        </w:rPr>
        <w:t xml:space="preserve"> Bendruomeninių organizacijų tarybos</w:t>
      </w:r>
      <w:r w:rsidRPr="00456691">
        <w:rPr>
          <w:rFonts w:eastAsia="SimSun"/>
          <w:szCs w:val="24"/>
          <w:lang w:eastAsia="zh-CN"/>
        </w:rPr>
        <w:t xml:space="preserve"> pirmininką ir pavaduotoją slaptu balsavimu išrenka </w:t>
      </w:r>
      <w:r w:rsidR="00BC056D">
        <w:rPr>
          <w:color w:val="000000"/>
          <w:szCs w:val="24"/>
        </w:rPr>
        <w:t>Bendruomeninių organizacijų tarybos</w:t>
      </w:r>
      <w:r w:rsidR="00BC056D" w:rsidRPr="00456691">
        <w:rPr>
          <w:rFonts w:eastAsia="SimSun"/>
          <w:szCs w:val="24"/>
          <w:lang w:eastAsia="zh-CN"/>
        </w:rPr>
        <w:t xml:space="preserve"> </w:t>
      </w:r>
      <w:r w:rsidRPr="00456691">
        <w:rPr>
          <w:rFonts w:eastAsia="SimSun"/>
          <w:szCs w:val="24"/>
          <w:lang w:eastAsia="zh-CN"/>
        </w:rPr>
        <w:t xml:space="preserve">nariai pirmo posėdžio metu. </w:t>
      </w:r>
    </w:p>
    <w:p w:rsidR="00064B06" w:rsidRPr="0090774C" w:rsidRDefault="00121C9C" w:rsidP="00064B06">
      <w:pPr>
        <w:widowControl w:val="0"/>
        <w:tabs>
          <w:tab w:val="left" w:pos="1276"/>
        </w:tabs>
        <w:ind w:firstLine="709"/>
        <w:rPr>
          <w:rFonts w:eastAsia="SimSun"/>
          <w:szCs w:val="24"/>
          <w:lang w:eastAsia="zh-CN"/>
        </w:rPr>
      </w:pPr>
      <w:r>
        <w:rPr>
          <w:szCs w:val="24"/>
          <w:shd w:val="clear" w:color="auto" w:fill="FFFFFF"/>
          <w:lang w:eastAsia="lt-LT"/>
        </w:rPr>
        <w:t>18</w:t>
      </w:r>
      <w:r w:rsidR="00064B06" w:rsidRPr="0090774C">
        <w:rPr>
          <w:szCs w:val="24"/>
          <w:shd w:val="clear" w:color="auto" w:fill="FFFFFF"/>
          <w:lang w:eastAsia="lt-LT"/>
        </w:rPr>
        <w:t xml:space="preserve">. </w:t>
      </w:r>
      <w:r w:rsidR="00BC056D">
        <w:rPr>
          <w:color w:val="000000"/>
          <w:szCs w:val="24"/>
        </w:rPr>
        <w:t>Bendruomeninių organizacijų tarybos</w:t>
      </w:r>
      <w:r w:rsidR="00BC056D" w:rsidRPr="00456691">
        <w:rPr>
          <w:rFonts w:eastAsia="SimSun"/>
          <w:szCs w:val="24"/>
          <w:lang w:eastAsia="zh-CN"/>
        </w:rPr>
        <w:t xml:space="preserve"> </w:t>
      </w:r>
      <w:r w:rsidR="00064B06" w:rsidRPr="0090774C">
        <w:rPr>
          <w:szCs w:val="24"/>
          <w:shd w:val="clear" w:color="auto" w:fill="FFFFFF"/>
          <w:lang w:eastAsia="lt-LT"/>
        </w:rPr>
        <w:t>pir</w:t>
      </w:r>
      <w:r w:rsidR="00064B06" w:rsidRPr="0090774C">
        <w:rPr>
          <w:szCs w:val="24"/>
          <w:lang w:eastAsia="lt-LT"/>
        </w:rPr>
        <w:t>min</w:t>
      </w:r>
      <w:r w:rsidR="00064B06" w:rsidRPr="0090774C">
        <w:rPr>
          <w:szCs w:val="24"/>
          <w:shd w:val="clear" w:color="auto" w:fill="FFFFFF"/>
          <w:lang w:eastAsia="lt-LT"/>
        </w:rPr>
        <w:t xml:space="preserve">inkas renkamas iš visų </w:t>
      </w:r>
      <w:r w:rsidR="00BC056D">
        <w:rPr>
          <w:color w:val="000000"/>
          <w:szCs w:val="24"/>
        </w:rPr>
        <w:t>Bendruomeninių organizacijų tarybos</w:t>
      </w:r>
      <w:r w:rsidR="00BC056D" w:rsidRPr="00456691">
        <w:rPr>
          <w:rFonts w:eastAsia="SimSun"/>
          <w:szCs w:val="24"/>
          <w:lang w:eastAsia="zh-CN"/>
        </w:rPr>
        <w:t xml:space="preserve"> </w:t>
      </w:r>
      <w:r w:rsidR="00064B06" w:rsidRPr="0090774C">
        <w:rPr>
          <w:szCs w:val="24"/>
          <w:shd w:val="clear" w:color="auto" w:fill="FFFFFF"/>
          <w:lang w:eastAsia="lt-LT"/>
        </w:rPr>
        <w:t xml:space="preserve">narių, žodžiu sutikusių būti renkamais.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 xml:space="preserve">pirmininku išrenkamas daugiausiai balsų surinkęs narys. Balsams pasiskirsčius po lygiai, organizuojamas kitas balsavimo etapas dėl po vienodą balsų skaičių surinkusių kandidatų. Pavaduotojas renkamas balsavusių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 xml:space="preserve">narių balsų dauguma. Jeigu renkant pavaduotoją balsai pasiskirsto po lygiai, lemiamas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pirmininko balsas.</w:t>
      </w:r>
    </w:p>
    <w:p w:rsidR="00064B06" w:rsidRDefault="00121C9C" w:rsidP="00064B06">
      <w:pPr>
        <w:ind w:firstLine="709"/>
        <w:rPr>
          <w:rFonts w:eastAsia="SimSun"/>
          <w:szCs w:val="24"/>
          <w:lang w:eastAsia="zh-CN"/>
        </w:rPr>
      </w:pPr>
      <w:r>
        <w:rPr>
          <w:rFonts w:eastAsia="SimSun"/>
          <w:szCs w:val="24"/>
          <w:lang w:eastAsia="zh-CN"/>
        </w:rPr>
        <w:t>19</w:t>
      </w:r>
      <w:r w:rsidR="00064B06" w:rsidRPr="0090774C">
        <w:rPr>
          <w:rFonts w:eastAsia="SimSun"/>
          <w:szCs w:val="24"/>
          <w:lang w:eastAsia="zh-CN"/>
        </w:rPr>
        <w:t xml:space="preserve">.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 xml:space="preserve">pirmininku išrinkus Savivaldybės institucijos ar įstaigos atstovą,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pirmininko pa</w:t>
      </w:r>
      <w:r w:rsidR="00064B06">
        <w:rPr>
          <w:rFonts w:eastAsia="SimSun"/>
          <w:szCs w:val="24"/>
          <w:lang w:eastAsia="zh-CN"/>
        </w:rPr>
        <w:t xml:space="preserve">vaduotoju turi būti renkamas bendruomeninės organizacijos atstovas.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 xml:space="preserve">pirmininku išrinkus </w:t>
      </w:r>
      <w:r w:rsidR="00064B06">
        <w:rPr>
          <w:rFonts w:eastAsia="SimSun"/>
          <w:szCs w:val="24"/>
          <w:lang w:eastAsia="zh-CN"/>
        </w:rPr>
        <w:t xml:space="preserve">bendruomeninės organizacijos atstovą, </w:t>
      </w:r>
      <w:r w:rsidR="00F02629">
        <w:rPr>
          <w:color w:val="000000"/>
          <w:szCs w:val="24"/>
        </w:rPr>
        <w:t>Bendruomeninių organizacijų tarybos</w:t>
      </w:r>
      <w:r w:rsidR="00F02629" w:rsidRPr="00456691">
        <w:rPr>
          <w:rFonts w:eastAsia="SimSun"/>
          <w:szCs w:val="24"/>
          <w:lang w:eastAsia="zh-CN"/>
        </w:rPr>
        <w:t xml:space="preserve"> </w:t>
      </w:r>
      <w:r w:rsidR="00064B06" w:rsidRPr="0090774C">
        <w:rPr>
          <w:rFonts w:eastAsia="SimSun"/>
          <w:szCs w:val="24"/>
          <w:lang w:eastAsia="zh-CN"/>
        </w:rPr>
        <w:t>pirmininko pavaduoto</w:t>
      </w:r>
      <w:r w:rsidR="00064B06">
        <w:rPr>
          <w:rFonts w:eastAsia="SimSun"/>
          <w:szCs w:val="24"/>
          <w:lang w:eastAsia="zh-CN"/>
        </w:rPr>
        <w:t>ju turi būti išrinktas S</w:t>
      </w:r>
      <w:r w:rsidR="00064B06" w:rsidRPr="0090774C">
        <w:rPr>
          <w:rFonts w:eastAsia="SimSun"/>
          <w:szCs w:val="24"/>
          <w:lang w:eastAsia="zh-CN"/>
        </w:rPr>
        <w:t>avivaldybės institucijos ar įstaigos atstovas.</w:t>
      </w:r>
    </w:p>
    <w:p w:rsidR="00064B06" w:rsidRPr="00D05DCE" w:rsidRDefault="00121C9C" w:rsidP="00064B06">
      <w:pPr>
        <w:ind w:firstLine="709"/>
        <w:rPr>
          <w:szCs w:val="24"/>
          <w:lang w:eastAsia="lt-LT"/>
        </w:rPr>
      </w:pPr>
      <w:r>
        <w:rPr>
          <w:rFonts w:eastAsia="SimSun"/>
          <w:szCs w:val="24"/>
          <w:lang w:eastAsia="zh-CN"/>
        </w:rPr>
        <w:t>20</w:t>
      </w:r>
      <w:r w:rsidR="00064B06">
        <w:rPr>
          <w:rFonts w:eastAsia="SimSun"/>
          <w:szCs w:val="24"/>
          <w:lang w:eastAsia="zh-CN"/>
        </w:rPr>
        <w:t xml:space="preserve">. </w:t>
      </w:r>
      <w:r w:rsidR="00F02629">
        <w:rPr>
          <w:color w:val="000000"/>
          <w:szCs w:val="24"/>
        </w:rPr>
        <w:t>Bendruomeninių organizacijų tarybos</w:t>
      </w:r>
      <w:r w:rsidR="00F02629" w:rsidRPr="00456691">
        <w:rPr>
          <w:rFonts w:eastAsia="SimSun"/>
          <w:szCs w:val="24"/>
          <w:lang w:eastAsia="zh-CN"/>
        </w:rPr>
        <w:t xml:space="preserve"> </w:t>
      </w:r>
      <w:r w:rsidR="00064B06" w:rsidRPr="00D05DCE">
        <w:rPr>
          <w:szCs w:val="24"/>
          <w:shd w:val="clear" w:color="auto" w:fill="FFFFFF"/>
          <w:lang w:eastAsia="lt-LT"/>
        </w:rPr>
        <w:t>pirmininkas:</w:t>
      </w:r>
    </w:p>
    <w:p w:rsidR="00064B06" w:rsidRPr="00D05DCE" w:rsidRDefault="00121C9C" w:rsidP="00064B06">
      <w:pPr>
        <w:widowControl w:val="0"/>
        <w:tabs>
          <w:tab w:val="left" w:pos="1292"/>
        </w:tabs>
        <w:ind w:firstLine="709"/>
        <w:rPr>
          <w:szCs w:val="24"/>
          <w:lang w:eastAsia="lt-LT"/>
        </w:rPr>
      </w:pPr>
      <w:r w:rsidRPr="00D05DCE">
        <w:rPr>
          <w:szCs w:val="24"/>
          <w:shd w:val="clear" w:color="auto" w:fill="FFFFFF"/>
          <w:lang w:eastAsia="lt-LT"/>
        </w:rPr>
        <w:t>20</w:t>
      </w:r>
      <w:r w:rsidR="00064B06" w:rsidRPr="00D05DCE">
        <w:rPr>
          <w:szCs w:val="24"/>
          <w:shd w:val="clear" w:color="auto" w:fill="FFFFFF"/>
          <w:lang w:eastAsia="lt-LT"/>
        </w:rPr>
        <w:t xml:space="preserve">.1. planuoja ir organizuoja </w:t>
      </w:r>
      <w:r w:rsidR="00F02629" w:rsidRPr="00D05DCE">
        <w:rPr>
          <w:color w:val="000000"/>
          <w:szCs w:val="24"/>
        </w:rPr>
        <w:t>Bendruomeninių organizacijų tarybos</w:t>
      </w:r>
      <w:r w:rsidR="00F02629" w:rsidRPr="00D05DCE">
        <w:rPr>
          <w:rFonts w:eastAsia="SimSun"/>
          <w:szCs w:val="24"/>
          <w:lang w:eastAsia="zh-CN"/>
        </w:rPr>
        <w:t xml:space="preserve"> </w:t>
      </w:r>
      <w:r w:rsidR="00064B06" w:rsidRPr="00D05DCE">
        <w:rPr>
          <w:szCs w:val="24"/>
          <w:shd w:val="clear" w:color="auto" w:fill="FFFFFF"/>
          <w:lang w:eastAsia="lt-LT"/>
        </w:rPr>
        <w:t>darbą;</w:t>
      </w:r>
    </w:p>
    <w:p w:rsidR="001B29C4" w:rsidRPr="004B2D98" w:rsidRDefault="00121C9C" w:rsidP="001B29C4">
      <w:pPr>
        <w:tabs>
          <w:tab w:val="left" w:pos="993"/>
        </w:tabs>
        <w:ind w:firstLine="709"/>
        <w:rPr>
          <w:rFonts w:cs="Times New Roman"/>
          <w:szCs w:val="24"/>
          <w:lang w:eastAsia="lt-LT"/>
        </w:rPr>
      </w:pPr>
      <w:r w:rsidRPr="00D05DCE">
        <w:rPr>
          <w:szCs w:val="24"/>
          <w:shd w:val="clear" w:color="auto" w:fill="FFFFFF"/>
          <w:lang w:eastAsia="lt-LT"/>
        </w:rPr>
        <w:t>20</w:t>
      </w:r>
      <w:r w:rsidR="00916BF4" w:rsidRPr="00D05DCE">
        <w:rPr>
          <w:szCs w:val="24"/>
          <w:shd w:val="clear" w:color="auto" w:fill="FFFFFF"/>
          <w:lang w:eastAsia="lt-LT"/>
        </w:rPr>
        <w:t xml:space="preserve">.2. </w:t>
      </w:r>
      <w:r w:rsidR="00064B06" w:rsidRPr="00D05DCE">
        <w:rPr>
          <w:szCs w:val="24"/>
          <w:shd w:val="clear" w:color="auto" w:fill="FFFFFF"/>
          <w:lang w:eastAsia="lt-LT"/>
        </w:rPr>
        <w:t xml:space="preserve">sudaro </w:t>
      </w:r>
      <w:r w:rsidR="00F02629" w:rsidRPr="00D05DCE">
        <w:rPr>
          <w:color w:val="000000"/>
          <w:szCs w:val="24"/>
        </w:rPr>
        <w:t>Bendruomeninių organizacijų tarybos</w:t>
      </w:r>
      <w:r w:rsidR="00F02629" w:rsidRPr="00D05DCE">
        <w:rPr>
          <w:rFonts w:eastAsia="SimSun"/>
          <w:szCs w:val="24"/>
          <w:lang w:eastAsia="zh-CN"/>
        </w:rPr>
        <w:t xml:space="preserve"> </w:t>
      </w:r>
      <w:r w:rsidR="000964C9">
        <w:rPr>
          <w:szCs w:val="24"/>
          <w:shd w:val="clear" w:color="auto" w:fill="FFFFFF"/>
          <w:lang w:eastAsia="lt-LT"/>
        </w:rPr>
        <w:t>posėdžių</w:t>
      </w:r>
      <w:r w:rsidR="00064B06" w:rsidRPr="00D05DCE">
        <w:rPr>
          <w:szCs w:val="24"/>
          <w:shd w:val="clear" w:color="auto" w:fill="FFFFFF"/>
          <w:lang w:eastAsia="lt-LT"/>
        </w:rPr>
        <w:t xml:space="preserve"> darbotvarkę, šaukia </w:t>
      </w:r>
      <w:r w:rsidR="00F02629" w:rsidRPr="00D05DCE">
        <w:rPr>
          <w:color w:val="000000"/>
          <w:szCs w:val="24"/>
        </w:rPr>
        <w:t>Bendruomeninių organizacijų tarybos</w:t>
      </w:r>
      <w:r w:rsidR="00F02629" w:rsidRPr="00D05DCE">
        <w:rPr>
          <w:rFonts w:eastAsia="SimSun"/>
          <w:szCs w:val="24"/>
          <w:lang w:eastAsia="zh-CN"/>
        </w:rPr>
        <w:t xml:space="preserve"> </w:t>
      </w:r>
      <w:r w:rsidR="00064B06" w:rsidRPr="00D05DCE">
        <w:rPr>
          <w:szCs w:val="24"/>
          <w:shd w:val="clear" w:color="auto" w:fill="FFFFFF"/>
          <w:lang w:eastAsia="lt-LT"/>
        </w:rPr>
        <w:t xml:space="preserve">posėdžius ir </w:t>
      </w:r>
      <w:r w:rsidR="00D05DCE" w:rsidRPr="00D05DCE">
        <w:rPr>
          <w:szCs w:val="24"/>
          <w:shd w:val="clear" w:color="auto" w:fill="FFFFFF"/>
          <w:lang w:eastAsia="lt-LT"/>
        </w:rPr>
        <w:t xml:space="preserve">jiems pirmininkauja, </w:t>
      </w:r>
      <w:r w:rsidR="001B29C4" w:rsidRPr="004B2D98">
        <w:rPr>
          <w:rFonts w:cs="Times New Roman"/>
          <w:szCs w:val="24"/>
          <w:lang w:eastAsia="lt-LT"/>
        </w:rPr>
        <w:t>jo nesant –</w:t>
      </w:r>
      <w:r w:rsidR="001B29C4">
        <w:rPr>
          <w:rFonts w:cs="Times New Roman"/>
          <w:szCs w:val="24"/>
          <w:lang w:eastAsia="lt-LT"/>
        </w:rPr>
        <w:t xml:space="preserve"> Bendruomeninių organizacijų tarybos pirmininko pavaduotojas; </w:t>
      </w:r>
    </w:p>
    <w:p w:rsidR="00064B06" w:rsidRPr="00D05DCE" w:rsidRDefault="00121C9C" w:rsidP="00064B06">
      <w:pPr>
        <w:widowControl w:val="0"/>
        <w:tabs>
          <w:tab w:val="left" w:pos="1292"/>
        </w:tabs>
        <w:ind w:firstLine="709"/>
        <w:rPr>
          <w:szCs w:val="24"/>
          <w:lang w:eastAsia="lt-LT"/>
        </w:rPr>
      </w:pPr>
      <w:r w:rsidRPr="00D05DCE">
        <w:rPr>
          <w:szCs w:val="24"/>
          <w:shd w:val="clear" w:color="auto" w:fill="FFFFFF"/>
          <w:lang w:eastAsia="lt-LT"/>
        </w:rPr>
        <w:t>20</w:t>
      </w:r>
      <w:r w:rsidR="00064B06" w:rsidRPr="00D05DCE">
        <w:rPr>
          <w:szCs w:val="24"/>
          <w:shd w:val="clear" w:color="auto" w:fill="FFFFFF"/>
          <w:lang w:eastAsia="lt-LT"/>
        </w:rPr>
        <w:t xml:space="preserve">.3. pasirašo </w:t>
      </w:r>
      <w:r w:rsidR="00A0326F" w:rsidRPr="00D05DCE">
        <w:rPr>
          <w:color w:val="000000"/>
          <w:szCs w:val="24"/>
        </w:rPr>
        <w:t>Bendruomeninių organizacijų tarybos</w:t>
      </w:r>
      <w:r w:rsidR="00A0326F" w:rsidRPr="00D05DCE">
        <w:rPr>
          <w:rFonts w:eastAsia="SimSun"/>
          <w:szCs w:val="24"/>
          <w:lang w:eastAsia="zh-CN"/>
        </w:rPr>
        <w:t xml:space="preserve"> </w:t>
      </w:r>
      <w:r w:rsidR="00064B06" w:rsidRPr="00D05DCE">
        <w:rPr>
          <w:szCs w:val="24"/>
          <w:shd w:val="clear" w:color="auto" w:fill="FFFFFF"/>
          <w:lang w:eastAsia="lt-LT"/>
        </w:rPr>
        <w:t xml:space="preserve">posėdžių protokolus ir kitus su </w:t>
      </w:r>
      <w:r w:rsidR="00A0326F" w:rsidRPr="00D05DCE">
        <w:rPr>
          <w:color w:val="000000"/>
          <w:szCs w:val="24"/>
        </w:rPr>
        <w:t>Bendruomeninių organizacijų tarybos</w:t>
      </w:r>
      <w:r w:rsidR="00A0326F" w:rsidRPr="00D05DCE">
        <w:rPr>
          <w:rFonts w:eastAsia="SimSun"/>
          <w:szCs w:val="24"/>
          <w:lang w:eastAsia="zh-CN"/>
        </w:rPr>
        <w:t xml:space="preserve"> </w:t>
      </w:r>
      <w:r w:rsidR="00064B06" w:rsidRPr="00D05DCE">
        <w:rPr>
          <w:szCs w:val="24"/>
          <w:shd w:val="clear" w:color="auto" w:fill="FFFFFF"/>
          <w:lang w:eastAsia="lt-LT"/>
        </w:rPr>
        <w:t>veikla susijusius dokumentus;</w:t>
      </w:r>
    </w:p>
    <w:p w:rsidR="00064B06" w:rsidRPr="00D05DCE" w:rsidRDefault="000E18C6" w:rsidP="00064B06">
      <w:pPr>
        <w:widowControl w:val="0"/>
        <w:tabs>
          <w:tab w:val="left" w:pos="1210"/>
        </w:tabs>
        <w:ind w:firstLine="709"/>
        <w:rPr>
          <w:szCs w:val="24"/>
          <w:shd w:val="clear" w:color="auto" w:fill="FFFFFF"/>
          <w:lang w:eastAsia="lt-LT"/>
        </w:rPr>
      </w:pPr>
      <w:r w:rsidRPr="00D05DCE">
        <w:rPr>
          <w:szCs w:val="24"/>
          <w:shd w:val="clear" w:color="auto" w:fill="FFFFFF"/>
          <w:lang w:eastAsia="lt-LT"/>
        </w:rPr>
        <w:t>20</w:t>
      </w:r>
      <w:r w:rsidR="00064B06" w:rsidRPr="00D05DCE">
        <w:rPr>
          <w:szCs w:val="24"/>
          <w:shd w:val="clear" w:color="auto" w:fill="FFFFFF"/>
          <w:lang w:eastAsia="lt-LT"/>
        </w:rPr>
        <w:t xml:space="preserve">.4. atstovauja </w:t>
      </w:r>
      <w:r w:rsidR="00A0326F" w:rsidRPr="00D05DCE">
        <w:rPr>
          <w:color w:val="000000"/>
          <w:szCs w:val="24"/>
        </w:rPr>
        <w:t xml:space="preserve">Bendruomeninių organizacijų tarybai </w:t>
      </w:r>
      <w:r w:rsidR="00064B06" w:rsidRPr="00D05DCE">
        <w:rPr>
          <w:szCs w:val="24"/>
          <w:shd w:val="clear" w:color="auto" w:fill="FFFFFF"/>
          <w:lang w:eastAsia="lt-LT"/>
        </w:rPr>
        <w:t xml:space="preserve">Savivaldybės institucijose, įstaigose ir organizacijose ar įgalioja jai atstovauti kitus </w:t>
      </w:r>
      <w:r w:rsidR="00916BF4" w:rsidRPr="00D05DCE">
        <w:rPr>
          <w:color w:val="000000"/>
          <w:szCs w:val="24"/>
        </w:rPr>
        <w:t xml:space="preserve">Bendruomeninių organizacijų tarybos </w:t>
      </w:r>
      <w:r w:rsidR="00064B06" w:rsidRPr="00D05DCE">
        <w:rPr>
          <w:szCs w:val="24"/>
          <w:shd w:val="clear" w:color="auto" w:fill="FFFFFF"/>
          <w:lang w:eastAsia="lt-LT"/>
        </w:rPr>
        <w:t xml:space="preserve">narius, pritarus </w:t>
      </w:r>
      <w:r w:rsidR="00A0326F" w:rsidRPr="00D05DCE">
        <w:rPr>
          <w:color w:val="000000"/>
          <w:szCs w:val="24"/>
        </w:rPr>
        <w:t>Bendr</w:t>
      </w:r>
      <w:r w:rsidR="00916BF4" w:rsidRPr="00D05DCE">
        <w:rPr>
          <w:color w:val="000000"/>
          <w:szCs w:val="24"/>
        </w:rPr>
        <w:t xml:space="preserve">uomeninių organizacijų tarybai. </w:t>
      </w:r>
      <w:r w:rsidR="00A0326F" w:rsidRPr="00D05DCE">
        <w:rPr>
          <w:color w:val="000000"/>
          <w:szCs w:val="24"/>
        </w:rPr>
        <w:t xml:space="preserve"> </w:t>
      </w:r>
    </w:p>
    <w:p w:rsidR="00064B06" w:rsidRPr="009D4CCE" w:rsidRDefault="000E18C6" w:rsidP="00064B06">
      <w:pPr>
        <w:widowControl w:val="0"/>
        <w:tabs>
          <w:tab w:val="left" w:pos="356"/>
        </w:tabs>
        <w:ind w:firstLine="709"/>
        <w:rPr>
          <w:szCs w:val="24"/>
          <w:lang w:eastAsia="lt-LT"/>
        </w:rPr>
      </w:pPr>
      <w:r>
        <w:rPr>
          <w:szCs w:val="24"/>
          <w:shd w:val="clear" w:color="auto" w:fill="FFFFFF"/>
          <w:lang w:eastAsia="lt-LT"/>
        </w:rPr>
        <w:t>21</w:t>
      </w:r>
      <w:r w:rsidR="00064B06">
        <w:rPr>
          <w:szCs w:val="24"/>
          <w:shd w:val="clear" w:color="auto" w:fill="FFFFFF"/>
          <w:lang w:eastAsia="lt-LT"/>
        </w:rPr>
        <w:t xml:space="preserve">.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 xml:space="preserve">sekretoriaus funkcijas atlieka </w:t>
      </w:r>
      <w:r w:rsidR="00064B06">
        <w:t>S</w:t>
      </w:r>
      <w:r w:rsidR="00064B06" w:rsidRPr="009D4CCE">
        <w:t>avivaldybės administracijos direktoriaus paskirtas</w:t>
      </w:r>
      <w:r w:rsidR="00064B06">
        <w:t xml:space="preserve"> darbuotojas. </w:t>
      </w:r>
    </w:p>
    <w:p w:rsidR="00064B06" w:rsidRPr="009D4CCE" w:rsidRDefault="000E18C6" w:rsidP="00064B06">
      <w:pPr>
        <w:widowControl w:val="0"/>
        <w:tabs>
          <w:tab w:val="left" w:pos="356"/>
        </w:tabs>
        <w:ind w:firstLine="709"/>
        <w:rPr>
          <w:szCs w:val="24"/>
          <w:lang w:eastAsia="lt-LT"/>
        </w:rPr>
      </w:pPr>
      <w:r>
        <w:rPr>
          <w:szCs w:val="24"/>
          <w:shd w:val="clear" w:color="auto" w:fill="FFFFFF"/>
          <w:lang w:eastAsia="lt-LT"/>
        </w:rPr>
        <w:t>22</w:t>
      </w:r>
      <w:r w:rsidR="00064B06">
        <w:rPr>
          <w:szCs w:val="24"/>
          <w:shd w:val="clear" w:color="auto" w:fill="FFFFFF"/>
          <w:lang w:eastAsia="lt-LT"/>
        </w:rPr>
        <w:t>.</w:t>
      </w:r>
      <w:r w:rsidR="00064B06" w:rsidRPr="009D4CCE">
        <w:rPr>
          <w:szCs w:val="24"/>
          <w:shd w:val="clear" w:color="auto" w:fill="FFFFFF"/>
          <w:lang w:eastAsia="lt-LT"/>
        </w:rPr>
        <w:t xml:space="preserve">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sekretorius:</w:t>
      </w:r>
    </w:p>
    <w:p w:rsidR="00064B06" w:rsidRPr="009D4CCE" w:rsidRDefault="000E18C6" w:rsidP="00064B06">
      <w:pPr>
        <w:widowControl w:val="0"/>
        <w:tabs>
          <w:tab w:val="left" w:pos="1268"/>
        </w:tabs>
        <w:ind w:firstLine="709"/>
        <w:rPr>
          <w:szCs w:val="24"/>
          <w:lang w:eastAsia="lt-LT"/>
        </w:rPr>
      </w:pPr>
      <w:r>
        <w:rPr>
          <w:szCs w:val="24"/>
          <w:shd w:val="clear" w:color="auto" w:fill="FFFFFF"/>
          <w:lang w:eastAsia="lt-LT"/>
        </w:rPr>
        <w:t>22</w:t>
      </w:r>
      <w:r w:rsidR="00064B06" w:rsidRPr="009D4CCE">
        <w:rPr>
          <w:szCs w:val="24"/>
          <w:shd w:val="clear" w:color="auto" w:fill="FFFFFF"/>
          <w:lang w:eastAsia="lt-LT"/>
        </w:rPr>
        <w:t xml:space="preserve">.1. elektroninėmis priemonėmis (elektroniniu paštu) ne vėliau kaip </w:t>
      </w:r>
      <w:r w:rsidR="00064B06">
        <w:rPr>
          <w:szCs w:val="24"/>
          <w:shd w:val="clear" w:color="auto" w:fill="FFFFFF"/>
          <w:lang w:eastAsia="lt-LT"/>
        </w:rPr>
        <w:t xml:space="preserve">prieš 3 darbo dienas praneša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nariams ir kitiems į posėd</w:t>
      </w:r>
      <w:r w:rsidR="00064B06">
        <w:rPr>
          <w:szCs w:val="24"/>
          <w:shd w:val="clear" w:color="auto" w:fill="FFFFFF"/>
          <w:lang w:eastAsia="lt-LT"/>
        </w:rPr>
        <w:t xml:space="preserve">į kviečiamiems asmenims apie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posėdžio laik</w:t>
      </w:r>
      <w:r w:rsidR="00064B06">
        <w:rPr>
          <w:szCs w:val="24"/>
          <w:shd w:val="clear" w:color="auto" w:fill="FFFFFF"/>
          <w:lang w:eastAsia="lt-LT"/>
        </w:rPr>
        <w:t xml:space="preserve">ą, vietą, pateikia jiems su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pirmininku suderintą posėdžio medžiagą ir darbotvarkę;</w:t>
      </w:r>
    </w:p>
    <w:p w:rsidR="00064B06" w:rsidRPr="009D4CCE" w:rsidRDefault="000E18C6" w:rsidP="00064B06">
      <w:pPr>
        <w:widowControl w:val="0"/>
        <w:tabs>
          <w:tab w:val="left" w:pos="1292"/>
        </w:tabs>
        <w:ind w:firstLine="709"/>
        <w:rPr>
          <w:szCs w:val="24"/>
          <w:lang w:eastAsia="lt-LT"/>
        </w:rPr>
      </w:pPr>
      <w:r>
        <w:rPr>
          <w:szCs w:val="24"/>
          <w:shd w:val="clear" w:color="auto" w:fill="FFFFFF"/>
          <w:lang w:eastAsia="lt-LT"/>
        </w:rPr>
        <w:t>22</w:t>
      </w:r>
      <w:r w:rsidR="00064B06">
        <w:rPr>
          <w:szCs w:val="24"/>
          <w:shd w:val="clear" w:color="auto" w:fill="FFFFFF"/>
          <w:lang w:eastAsia="lt-LT"/>
        </w:rPr>
        <w:t xml:space="preserve">.2. rašo </w:t>
      </w:r>
      <w:r w:rsidR="00A0326F">
        <w:rPr>
          <w:color w:val="000000"/>
          <w:szCs w:val="24"/>
        </w:rPr>
        <w:t>Bendruomeninių organizacijų tarybos</w:t>
      </w:r>
      <w:r w:rsidR="00A0326F" w:rsidRPr="00456691">
        <w:rPr>
          <w:rFonts w:eastAsia="SimSun"/>
          <w:szCs w:val="24"/>
          <w:lang w:eastAsia="zh-CN"/>
        </w:rPr>
        <w:t xml:space="preserve"> </w:t>
      </w:r>
      <w:r w:rsidR="00A0326F">
        <w:rPr>
          <w:rFonts w:eastAsia="SimSun"/>
          <w:szCs w:val="24"/>
          <w:lang w:eastAsia="zh-CN"/>
        </w:rPr>
        <w:t>p</w:t>
      </w:r>
      <w:r w:rsidR="00064B06" w:rsidRPr="009D4CCE">
        <w:rPr>
          <w:szCs w:val="24"/>
          <w:shd w:val="clear" w:color="auto" w:fill="FFFFFF"/>
          <w:lang w:eastAsia="lt-LT"/>
        </w:rPr>
        <w:t>osėdžių protokolus;</w:t>
      </w:r>
    </w:p>
    <w:p w:rsidR="00064B06" w:rsidRDefault="000E18C6" w:rsidP="00064B06">
      <w:pPr>
        <w:widowControl w:val="0"/>
        <w:tabs>
          <w:tab w:val="left" w:pos="1292"/>
        </w:tabs>
        <w:ind w:firstLine="709"/>
        <w:rPr>
          <w:szCs w:val="24"/>
          <w:shd w:val="clear" w:color="auto" w:fill="FFFFFF"/>
          <w:lang w:eastAsia="lt-LT"/>
        </w:rPr>
      </w:pPr>
      <w:r>
        <w:rPr>
          <w:szCs w:val="24"/>
          <w:shd w:val="clear" w:color="auto" w:fill="FFFFFF"/>
          <w:lang w:eastAsia="lt-LT"/>
        </w:rPr>
        <w:t>22</w:t>
      </w:r>
      <w:r w:rsidR="00064B06">
        <w:rPr>
          <w:szCs w:val="24"/>
          <w:shd w:val="clear" w:color="auto" w:fill="FFFFFF"/>
          <w:lang w:eastAsia="lt-LT"/>
        </w:rPr>
        <w:t xml:space="preserve">.3. tvarko su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darbu susijusius dokumentus, kaupia ir sistemina surinktą medžiagą,</w:t>
      </w:r>
      <w:r w:rsidR="00064B06" w:rsidRPr="009D4CCE">
        <w:rPr>
          <w:szCs w:val="24"/>
          <w:lang w:eastAsia="lt-LT"/>
        </w:rPr>
        <w:t xml:space="preserve"> </w:t>
      </w:r>
      <w:r w:rsidR="00064B06">
        <w:rPr>
          <w:szCs w:val="24"/>
          <w:shd w:val="clear" w:color="auto" w:fill="FFFFFF"/>
          <w:lang w:eastAsia="lt-LT"/>
        </w:rPr>
        <w:t xml:space="preserve">vykdo kitus </w:t>
      </w:r>
      <w:r w:rsidR="00A0326F">
        <w:rPr>
          <w:color w:val="000000"/>
          <w:szCs w:val="24"/>
        </w:rPr>
        <w:t>Bendruomeninių organizacijų tarybos</w:t>
      </w:r>
      <w:r w:rsidR="00A0326F" w:rsidRPr="00456691">
        <w:rPr>
          <w:rFonts w:eastAsia="SimSun"/>
          <w:szCs w:val="24"/>
          <w:lang w:eastAsia="zh-CN"/>
        </w:rPr>
        <w:t xml:space="preserve"> </w:t>
      </w:r>
      <w:r w:rsidR="00064B06" w:rsidRPr="009D4CCE">
        <w:rPr>
          <w:szCs w:val="24"/>
          <w:shd w:val="clear" w:color="auto" w:fill="FFFFFF"/>
          <w:lang w:eastAsia="lt-LT"/>
        </w:rPr>
        <w:t>sprendimus ir (ar) pirmininko nurodymus.</w:t>
      </w:r>
    </w:p>
    <w:p w:rsidR="00064B06" w:rsidRPr="009D4CCE" w:rsidRDefault="000E18C6" w:rsidP="00064B06">
      <w:pPr>
        <w:widowControl w:val="0"/>
        <w:tabs>
          <w:tab w:val="left" w:pos="356"/>
        </w:tabs>
        <w:ind w:firstLine="709"/>
        <w:rPr>
          <w:szCs w:val="24"/>
          <w:lang w:eastAsia="lt-LT"/>
        </w:rPr>
      </w:pPr>
      <w:r>
        <w:rPr>
          <w:szCs w:val="24"/>
          <w:shd w:val="clear" w:color="auto" w:fill="FFFFFF"/>
          <w:lang w:eastAsia="lt-LT"/>
        </w:rPr>
        <w:t>23</w:t>
      </w:r>
      <w:r w:rsidR="00064B06">
        <w:rPr>
          <w:szCs w:val="24"/>
          <w:shd w:val="clear" w:color="auto" w:fill="FFFFFF"/>
          <w:lang w:eastAsia="lt-LT"/>
        </w:rPr>
        <w:t xml:space="preserve">. </w:t>
      </w:r>
      <w:r w:rsidR="00FA0453">
        <w:rPr>
          <w:color w:val="000000"/>
          <w:szCs w:val="24"/>
        </w:rPr>
        <w:t>Bendruomeninių organizacijų tarybos</w:t>
      </w:r>
      <w:r w:rsidR="00FA0453" w:rsidRPr="00456691">
        <w:rPr>
          <w:rFonts w:eastAsia="SimSun"/>
          <w:szCs w:val="24"/>
          <w:lang w:eastAsia="zh-CN"/>
        </w:rPr>
        <w:t xml:space="preserve"> </w:t>
      </w:r>
      <w:r w:rsidR="00064B06" w:rsidRPr="009D4CCE">
        <w:rPr>
          <w:szCs w:val="24"/>
          <w:shd w:val="clear" w:color="auto" w:fill="FFFFFF"/>
          <w:lang w:eastAsia="lt-LT"/>
        </w:rPr>
        <w:t xml:space="preserve">posėdžiai teisėti, kai juose dalyvauja ne mažiau kaip pusė </w:t>
      </w:r>
      <w:r w:rsidR="00FA0453">
        <w:rPr>
          <w:color w:val="000000"/>
          <w:szCs w:val="24"/>
        </w:rPr>
        <w:t>Bendruomeninių organizacijų tarybos</w:t>
      </w:r>
      <w:r w:rsidR="00FA0453" w:rsidRPr="00456691">
        <w:rPr>
          <w:rFonts w:eastAsia="SimSun"/>
          <w:szCs w:val="24"/>
          <w:lang w:eastAsia="zh-CN"/>
        </w:rPr>
        <w:t xml:space="preserve"> </w:t>
      </w:r>
      <w:r w:rsidR="00064B06" w:rsidRPr="009D4CCE">
        <w:rPr>
          <w:szCs w:val="24"/>
          <w:shd w:val="clear" w:color="auto" w:fill="FFFFFF"/>
          <w:lang w:eastAsia="lt-LT"/>
        </w:rPr>
        <w:t>narių.</w:t>
      </w:r>
    </w:p>
    <w:p w:rsidR="00064B06" w:rsidRPr="004A0931" w:rsidRDefault="00064B06" w:rsidP="00064B06">
      <w:pPr>
        <w:widowControl w:val="0"/>
        <w:tabs>
          <w:tab w:val="left" w:pos="336"/>
        </w:tabs>
        <w:ind w:firstLine="709"/>
        <w:rPr>
          <w:szCs w:val="24"/>
          <w:shd w:val="clear" w:color="auto" w:fill="FFFFFF"/>
          <w:lang w:eastAsia="lt-LT"/>
        </w:rPr>
      </w:pPr>
      <w:r w:rsidRPr="009D4CCE">
        <w:rPr>
          <w:szCs w:val="24"/>
          <w:shd w:val="clear" w:color="auto" w:fill="FFFFFF"/>
          <w:lang w:eastAsia="lt-LT"/>
        </w:rPr>
        <w:t>2</w:t>
      </w:r>
      <w:r w:rsidR="000E18C6">
        <w:rPr>
          <w:szCs w:val="24"/>
          <w:shd w:val="clear" w:color="auto" w:fill="FFFFFF"/>
          <w:lang w:eastAsia="lt-LT"/>
        </w:rPr>
        <w:t>4</w:t>
      </w:r>
      <w:r>
        <w:rPr>
          <w:szCs w:val="24"/>
          <w:shd w:val="clear" w:color="auto" w:fill="FFFFFF"/>
          <w:lang w:eastAsia="lt-LT"/>
        </w:rPr>
        <w:t xml:space="preserve">. </w:t>
      </w:r>
      <w:r w:rsidR="00FA0453">
        <w:rPr>
          <w:color w:val="000000"/>
          <w:szCs w:val="24"/>
        </w:rPr>
        <w:t>Bendruomeninių organizacijų tarybos</w:t>
      </w:r>
      <w:r w:rsidR="00FA0453" w:rsidRPr="00456691">
        <w:rPr>
          <w:rFonts w:eastAsia="SimSun"/>
          <w:szCs w:val="24"/>
          <w:lang w:eastAsia="zh-CN"/>
        </w:rPr>
        <w:t xml:space="preserve"> </w:t>
      </w:r>
      <w:r w:rsidRPr="009D4CCE">
        <w:rPr>
          <w:szCs w:val="24"/>
          <w:shd w:val="clear" w:color="auto" w:fill="FFFFFF"/>
          <w:lang w:eastAsia="lt-LT"/>
        </w:rPr>
        <w:t>posėdžiai atviri. Posėdyje savo n</w:t>
      </w:r>
      <w:r>
        <w:rPr>
          <w:szCs w:val="24"/>
          <w:shd w:val="clear" w:color="auto" w:fill="FFFFFF"/>
          <w:lang w:eastAsia="lt-LT"/>
        </w:rPr>
        <w:t xml:space="preserve">uomonę turi teisę pareikšti </w:t>
      </w:r>
      <w:r w:rsidR="00FA0453">
        <w:rPr>
          <w:color w:val="000000"/>
          <w:szCs w:val="24"/>
        </w:rPr>
        <w:t>Bendruomeninių organizacijų tarybos</w:t>
      </w:r>
      <w:r w:rsidR="00FA0453" w:rsidRPr="00456691">
        <w:rPr>
          <w:rFonts w:eastAsia="SimSun"/>
          <w:szCs w:val="24"/>
          <w:lang w:eastAsia="zh-CN"/>
        </w:rPr>
        <w:t xml:space="preserve"> </w:t>
      </w:r>
      <w:r w:rsidRPr="009D4CCE">
        <w:rPr>
          <w:szCs w:val="24"/>
          <w:shd w:val="clear" w:color="auto" w:fill="FFFFFF"/>
          <w:lang w:eastAsia="lt-LT"/>
        </w:rPr>
        <w:t>nariai ir kiti posėdžio dalyviai. Pirmenybė sav</w:t>
      </w:r>
      <w:r>
        <w:rPr>
          <w:szCs w:val="24"/>
          <w:shd w:val="clear" w:color="auto" w:fill="FFFFFF"/>
          <w:lang w:eastAsia="lt-LT"/>
        </w:rPr>
        <w:t xml:space="preserve">o nuomonę </w:t>
      </w:r>
      <w:r w:rsidRPr="004A0931">
        <w:rPr>
          <w:szCs w:val="24"/>
          <w:shd w:val="clear" w:color="auto" w:fill="FFFFFF"/>
          <w:lang w:eastAsia="lt-LT"/>
        </w:rPr>
        <w:t xml:space="preserve">išsakyti teikiama </w:t>
      </w:r>
      <w:r w:rsidR="00FA0453" w:rsidRPr="004A0931">
        <w:rPr>
          <w:szCs w:val="24"/>
        </w:rPr>
        <w:t>Bendruomeninių organizacijų tarybos</w:t>
      </w:r>
      <w:r w:rsidR="00FA0453" w:rsidRPr="004A0931">
        <w:rPr>
          <w:rFonts w:eastAsia="SimSun"/>
          <w:szCs w:val="24"/>
          <w:lang w:eastAsia="zh-CN"/>
        </w:rPr>
        <w:t xml:space="preserve"> </w:t>
      </w:r>
      <w:r w:rsidRPr="004A0931">
        <w:rPr>
          <w:szCs w:val="24"/>
          <w:shd w:val="clear" w:color="auto" w:fill="FFFFFF"/>
          <w:lang w:eastAsia="lt-LT"/>
        </w:rPr>
        <w:t>nariams.</w:t>
      </w:r>
    </w:p>
    <w:p w:rsidR="00A63DA9" w:rsidRPr="004A0931" w:rsidRDefault="00A63DA9" w:rsidP="00A63DA9">
      <w:pPr>
        <w:ind w:firstLine="709"/>
        <w:rPr>
          <w:lang w:eastAsia="lt-LT"/>
        </w:rPr>
      </w:pPr>
      <w:r w:rsidRPr="004A0931">
        <w:rPr>
          <w:lang w:eastAsia="lt-LT"/>
        </w:rPr>
        <w:t>2</w:t>
      </w:r>
      <w:r w:rsidR="000E18C6">
        <w:rPr>
          <w:lang w:eastAsia="lt-LT"/>
        </w:rPr>
        <w:t>5</w:t>
      </w:r>
      <w:r w:rsidRPr="004A0931">
        <w:rPr>
          <w:lang w:eastAsia="lt-LT"/>
        </w:rPr>
        <w:t xml:space="preserve">. Kiekvienas </w:t>
      </w:r>
      <w:r w:rsidR="004A0931" w:rsidRPr="004A0931">
        <w:rPr>
          <w:szCs w:val="24"/>
        </w:rPr>
        <w:t>Bendruomeninių organizacijų tarybos</w:t>
      </w:r>
      <w:r w:rsidR="004A0931" w:rsidRPr="004A0931">
        <w:rPr>
          <w:rFonts w:eastAsia="SimSun"/>
          <w:szCs w:val="24"/>
          <w:lang w:eastAsia="zh-CN"/>
        </w:rPr>
        <w:t xml:space="preserve"> </w:t>
      </w:r>
      <w:r w:rsidRPr="004A0931">
        <w:rPr>
          <w:lang w:eastAsia="lt-LT"/>
        </w:rPr>
        <w:t>narys turi t</w:t>
      </w:r>
      <w:r w:rsidR="004A0931" w:rsidRPr="004A0931">
        <w:rPr>
          <w:lang w:eastAsia="lt-LT"/>
        </w:rPr>
        <w:t>eisę siūlyti klausimus</w:t>
      </w:r>
      <w:r w:rsidRPr="004A0931">
        <w:rPr>
          <w:lang w:eastAsia="lt-LT"/>
        </w:rPr>
        <w:t xml:space="preserve"> posėdžiui ne vėliau kaip prieš vieną darbo dieną iki posėdžio. Parengta darbotvarkė gali būti pildoma </w:t>
      </w:r>
      <w:r w:rsidR="004A0931" w:rsidRPr="004A0931">
        <w:rPr>
          <w:szCs w:val="24"/>
        </w:rPr>
        <w:t>Bendruomeninių organizacijų tarybos</w:t>
      </w:r>
      <w:r w:rsidR="004A0931" w:rsidRPr="004A0931">
        <w:rPr>
          <w:rFonts w:eastAsia="SimSun"/>
          <w:szCs w:val="24"/>
          <w:lang w:eastAsia="zh-CN"/>
        </w:rPr>
        <w:t xml:space="preserve"> </w:t>
      </w:r>
      <w:r w:rsidRPr="004A0931">
        <w:rPr>
          <w:lang w:eastAsia="lt-LT"/>
        </w:rPr>
        <w:t>pirmininkui pritarus.</w:t>
      </w:r>
    </w:p>
    <w:p w:rsidR="00064B06" w:rsidRPr="005B2B61" w:rsidRDefault="00064B06" w:rsidP="00064B06">
      <w:pPr>
        <w:widowControl w:val="0"/>
        <w:tabs>
          <w:tab w:val="left" w:pos="355"/>
        </w:tabs>
        <w:ind w:firstLine="709"/>
        <w:rPr>
          <w:szCs w:val="24"/>
          <w:shd w:val="clear" w:color="auto" w:fill="FFFFFF"/>
          <w:lang w:eastAsia="lt-LT"/>
        </w:rPr>
      </w:pPr>
      <w:r w:rsidRPr="004A0931">
        <w:rPr>
          <w:szCs w:val="24"/>
          <w:shd w:val="clear" w:color="auto" w:fill="FFFFFF"/>
          <w:lang w:eastAsia="lt-LT"/>
        </w:rPr>
        <w:t>2</w:t>
      </w:r>
      <w:r w:rsidR="000E18C6">
        <w:rPr>
          <w:szCs w:val="24"/>
          <w:shd w:val="clear" w:color="auto" w:fill="FFFFFF"/>
          <w:lang w:eastAsia="lt-LT"/>
        </w:rPr>
        <w:t>6</w:t>
      </w:r>
      <w:r w:rsidR="00FA0453" w:rsidRPr="004A0931">
        <w:rPr>
          <w:szCs w:val="24"/>
          <w:shd w:val="clear" w:color="auto" w:fill="FFFFFF"/>
          <w:lang w:eastAsia="lt-LT"/>
        </w:rPr>
        <w:t xml:space="preserve">. </w:t>
      </w:r>
      <w:r w:rsidR="00FA0453" w:rsidRPr="004A0931">
        <w:rPr>
          <w:szCs w:val="24"/>
        </w:rPr>
        <w:t>Bendruomeninių organizacijų taryba</w:t>
      </w:r>
      <w:r w:rsidRPr="004A0931">
        <w:rPr>
          <w:szCs w:val="24"/>
          <w:shd w:val="clear" w:color="auto" w:fill="FFFFFF"/>
          <w:lang w:eastAsia="lt-LT"/>
        </w:rPr>
        <w:t xml:space="preserve"> priima sprendimus atviru balsavimu arba bendru sutarimu. Kai bendro sutarimo nėra, sprendimai priimami posėdyje </w:t>
      </w:r>
      <w:r>
        <w:rPr>
          <w:szCs w:val="24"/>
          <w:shd w:val="clear" w:color="auto" w:fill="FFFFFF"/>
          <w:lang w:eastAsia="lt-LT"/>
        </w:rPr>
        <w:t xml:space="preserve">dalyvaujančių </w:t>
      </w:r>
      <w:r w:rsidR="00FA0453">
        <w:rPr>
          <w:color w:val="000000"/>
          <w:szCs w:val="24"/>
        </w:rPr>
        <w:t>Bendruomeninių organizacijų tarybos</w:t>
      </w:r>
      <w:r w:rsidR="00FA0453" w:rsidRPr="00456691">
        <w:rPr>
          <w:rFonts w:eastAsia="SimSun"/>
          <w:szCs w:val="24"/>
          <w:lang w:eastAsia="zh-CN"/>
        </w:rPr>
        <w:t xml:space="preserve"> </w:t>
      </w:r>
      <w:r>
        <w:rPr>
          <w:szCs w:val="24"/>
          <w:shd w:val="clear" w:color="auto" w:fill="FFFFFF"/>
          <w:lang w:eastAsia="lt-LT"/>
        </w:rPr>
        <w:t xml:space="preserve">narių balsų dauguma. </w:t>
      </w:r>
      <w:r w:rsidR="00FA0453">
        <w:rPr>
          <w:color w:val="000000"/>
          <w:szCs w:val="24"/>
        </w:rPr>
        <w:t>Bendruomeninių organizacijų tarybos</w:t>
      </w:r>
      <w:r w:rsidR="00FA0453" w:rsidRPr="00456691">
        <w:rPr>
          <w:rFonts w:eastAsia="SimSun"/>
          <w:szCs w:val="24"/>
          <w:lang w:eastAsia="zh-CN"/>
        </w:rPr>
        <w:t xml:space="preserve"> </w:t>
      </w:r>
      <w:r w:rsidRPr="009D4CCE">
        <w:t xml:space="preserve">narys, negalintis dalyvauti posėdyje, turi teisę išreikšti savo nuomonę raštu arba elektroniniu būdu (elektroniniu laišku) ir pateikti ją pirmininkui. </w:t>
      </w:r>
      <w:r w:rsidRPr="009D4CCE">
        <w:rPr>
          <w:szCs w:val="24"/>
          <w:shd w:val="clear" w:color="auto" w:fill="FFFFFF"/>
          <w:lang w:eastAsia="lt-LT"/>
        </w:rPr>
        <w:t>Balsams pasiskirsčius po lygiai, lemia posėdž</w:t>
      </w:r>
      <w:r>
        <w:rPr>
          <w:szCs w:val="24"/>
          <w:shd w:val="clear" w:color="auto" w:fill="FFFFFF"/>
          <w:lang w:eastAsia="lt-LT"/>
        </w:rPr>
        <w:t xml:space="preserve">io pirmininko balsas. Jeigu </w:t>
      </w:r>
      <w:r w:rsidR="00FA0453">
        <w:rPr>
          <w:color w:val="000000"/>
          <w:szCs w:val="24"/>
        </w:rPr>
        <w:t>Bendruomeninių organizacijų tarybos</w:t>
      </w:r>
      <w:r w:rsidR="00FA0453" w:rsidRPr="00456691">
        <w:rPr>
          <w:rFonts w:eastAsia="SimSun"/>
          <w:szCs w:val="24"/>
          <w:lang w:eastAsia="zh-CN"/>
        </w:rPr>
        <w:t xml:space="preserve"> </w:t>
      </w:r>
      <w:r w:rsidRPr="009D4CCE">
        <w:rPr>
          <w:szCs w:val="24"/>
          <w:shd w:val="clear" w:color="auto" w:fill="FFFFFF"/>
          <w:lang w:eastAsia="lt-LT"/>
        </w:rPr>
        <w:t xml:space="preserve">narys nesutinka su sprendimu ir balsuoja prieš, jo atskira </w:t>
      </w:r>
      <w:r w:rsidRPr="005B2B61">
        <w:rPr>
          <w:szCs w:val="24"/>
          <w:shd w:val="clear" w:color="auto" w:fill="FFFFFF"/>
          <w:lang w:eastAsia="lt-LT"/>
        </w:rPr>
        <w:t>nuomonė jo prašymu įrašoma protokole.</w:t>
      </w:r>
    </w:p>
    <w:p w:rsidR="00BD0265" w:rsidRPr="005B2B61" w:rsidRDefault="00F10B6C" w:rsidP="00F10B6C">
      <w:pPr>
        <w:pStyle w:val="Standard"/>
        <w:tabs>
          <w:tab w:val="left" w:pos="1125"/>
          <w:tab w:val="left" w:pos="1200"/>
        </w:tabs>
        <w:ind w:firstLine="709"/>
        <w:jc w:val="both"/>
      </w:pPr>
      <w:r>
        <w:t xml:space="preserve">27. </w:t>
      </w:r>
      <w:r w:rsidR="00BD0265" w:rsidRPr="005B2B61">
        <w:t xml:space="preserve">Tais atvejais, kai reikalingas operatyvus </w:t>
      </w:r>
      <w:r w:rsidR="00BD0265" w:rsidRPr="005B2B61">
        <w:rPr>
          <w:bCs/>
        </w:rPr>
        <w:t>Bendruomeninių</w:t>
      </w:r>
      <w:r w:rsidR="00BD0265" w:rsidRPr="005B2B61">
        <w:t xml:space="preserve"> organizacijų tarybos sprendimas, bet nėra galimybių surengti posėdį tiesiogiai dalyvaujant Bendruomeninių organizacijų tarybos nariams, apklausa atliekama elektroniniu paštu informavus prieš 2 dienas iki posėdžio dienos. </w:t>
      </w:r>
      <w:r w:rsidR="00BD0265" w:rsidRPr="005B2B61">
        <w:rPr>
          <w:bCs/>
        </w:rPr>
        <w:t>Bendruomeninių</w:t>
      </w:r>
      <w:r w:rsidR="00BD0265" w:rsidRPr="005B2B61">
        <w:t xml:space="preserve"> organizacijų tarybos nariai savo nuomonę sprendžiamu klausimu (,,už“ ar „prieš“) pateikia elektroniniu paštu </w:t>
      </w:r>
      <w:r w:rsidR="00BD0265" w:rsidRPr="005B2B61">
        <w:rPr>
          <w:bCs/>
        </w:rPr>
        <w:t>Bendruomeninių</w:t>
      </w:r>
      <w:r w:rsidR="00BD0265" w:rsidRPr="005B2B61">
        <w:t xml:space="preserve"> organizacijų tarybos sekretoriui, kuris šią nuomonę įtraukia į posėdžio protokolą (nurodoma data, kada ir kokia pateikta nuomonė, ją pateikęs asmuo, nuomonės pateikimo būdas). </w:t>
      </w:r>
    </w:p>
    <w:p w:rsidR="00064B06" w:rsidRPr="009D4CCE" w:rsidRDefault="00064B06" w:rsidP="00064B06">
      <w:pPr>
        <w:ind w:firstLine="709"/>
      </w:pPr>
      <w:r w:rsidRPr="005B2B61">
        <w:t>2</w:t>
      </w:r>
      <w:r w:rsidR="00BD0265" w:rsidRPr="005B2B61">
        <w:t>8</w:t>
      </w:r>
      <w:r w:rsidRPr="005B2B61">
        <w:t xml:space="preserve">. Jeigu </w:t>
      </w:r>
      <w:r w:rsidR="00FA0453" w:rsidRPr="005B2B61">
        <w:rPr>
          <w:szCs w:val="24"/>
        </w:rPr>
        <w:t xml:space="preserve">Bendruomeninių </w:t>
      </w:r>
      <w:r w:rsidR="00FA0453">
        <w:rPr>
          <w:color w:val="000000"/>
          <w:szCs w:val="24"/>
        </w:rPr>
        <w:t xml:space="preserve">organizacijų taryboje </w:t>
      </w:r>
      <w:r w:rsidRPr="009D4CCE">
        <w:t>svars</w:t>
      </w:r>
      <w:r>
        <w:t xml:space="preserve">tomas klausimas, susijęs su </w:t>
      </w:r>
      <w:r w:rsidR="00FA0453">
        <w:rPr>
          <w:color w:val="000000"/>
          <w:szCs w:val="24"/>
        </w:rPr>
        <w:t>Bendruomeninių organizacijų tarybos</w:t>
      </w:r>
      <w:r w:rsidR="00FA0453" w:rsidRPr="00456691">
        <w:rPr>
          <w:rFonts w:eastAsia="SimSun"/>
          <w:szCs w:val="24"/>
          <w:lang w:eastAsia="zh-CN"/>
        </w:rPr>
        <w:t xml:space="preserve"> </w:t>
      </w:r>
      <w:r w:rsidRPr="009D4CCE">
        <w:t>nario interesais</w:t>
      </w:r>
      <w:r w:rsidR="00FA0453">
        <w:t xml:space="preserve">, narys informuoja apie tai </w:t>
      </w:r>
      <w:r w:rsidR="00FA0453">
        <w:rPr>
          <w:color w:val="000000"/>
          <w:szCs w:val="24"/>
        </w:rPr>
        <w:t>Bendruomeninių organizacijų tarybą</w:t>
      </w:r>
      <w:r w:rsidRPr="009D4CCE">
        <w:t xml:space="preserve"> ir nusišalina priimant sprendimą. </w:t>
      </w:r>
    </w:p>
    <w:p w:rsidR="00064B06" w:rsidRPr="00FA0453" w:rsidRDefault="00BD0265" w:rsidP="00064B06">
      <w:pPr>
        <w:widowControl w:val="0"/>
        <w:tabs>
          <w:tab w:val="left" w:pos="355"/>
        </w:tabs>
        <w:ind w:firstLine="709"/>
        <w:rPr>
          <w:szCs w:val="24"/>
          <w:shd w:val="clear" w:color="auto" w:fill="FFFFFF"/>
          <w:lang w:eastAsia="lt-LT"/>
        </w:rPr>
      </w:pPr>
      <w:r>
        <w:rPr>
          <w:szCs w:val="24"/>
          <w:shd w:val="clear" w:color="auto" w:fill="FFFFFF"/>
          <w:lang w:eastAsia="lt-LT"/>
        </w:rPr>
        <w:t>29</w:t>
      </w:r>
      <w:r w:rsidR="004A0931">
        <w:rPr>
          <w:szCs w:val="24"/>
          <w:shd w:val="clear" w:color="auto" w:fill="FFFFFF"/>
          <w:lang w:eastAsia="lt-LT"/>
        </w:rPr>
        <w:t xml:space="preserve">. </w:t>
      </w:r>
      <w:r w:rsidR="00FA0453" w:rsidRPr="00FA0453">
        <w:rPr>
          <w:color w:val="000000"/>
          <w:szCs w:val="24"/>
        </w:rPr>
        <w:t>Bendruomeninių organizacijų tarybos</w:t>
      </w:r>
      <w:r w:rsidR="00FA0453" w:rsidRPr="00FA0453">
        <w:rPr>
          <w:rFonts w:eastAsia="SimSun"/>
          <w:szCs w:val="24"/>
          <w:lang w:eastAsia="zh-CN"/>
        </w:rPr>
        <w:t xml:space="preserve"> </w:t>
      </w:r>
      <w:r w:rsidR="00064B06" w:rsidRPr="00FA0453">
        <w:rPr>
          <w:szCs w:val="24"/>
          <w:shd w:val="clear" w:color="auto" w:fill="FFFFFF"/>
          <w:lang w:eastAsia="lt-LT"/>
        </w:rPr>
        <w:t xml:space="preserve">sprendimai įforminami </w:t>
      </w:r>
      <w:r w:rsidR="00FA0453" w:rsidRPr="00FA0453">
        <w:rPr>
          <w:color w:val="000000"/>
          <w:szCs w:val="24"/>
        </w:rPr>
        <w:t>Bendruomeninių organizacijų tarybos</w:t>
      </w:r>
      <w:r w:rsidR="00FA0453" w:rsidRPr="00FA0453">
        <w:rPr>
          <w:rFonts w:eastAsia="SimSun"/>
          <w:szCs w:val="24"/>
          <w:lang w:eastAsia="zh-CN"/>
        </w:rPr>
        <w:t xml:space="preserve"> </w:t>
      </w:r>
      <w:r w:rsidR="00064B06" w:rsidRPr="00FA0453">
        <w:rPr>
          <w:szCs w:val="24"/>
          <w:shd w:val="clear" w:color="auto" w:fill="FFFFFF"/>
          <w:lang w:eastAsia="lt-LT"/>
        </w:rPr>
        <w:t>posėdžių protokolais.</w:t>
      </w:r>
      <w:r w:rsidR="00064B06" w:rsidRPr="00FA0453">
        <w:rPr>
          <w:szCs w:val="24"/>
          <w:shd w:val="clear" w:color="auto" w:fill="FFFFFF"/>
          <w:lang w:eastAsia="lt-LT"/>
        </w:rPr>
        <w:tab/>
      </w:r>
    </w:p>
    <w:p w:rsidR="00064B06" w:rsidRPr="00FA0453" w:rsidRDefault="00BD0265" w:rsidP="00064B06">
      <w:pPr>
        <w:tabs>
          <w:tab w:val="center" w:pos="4153"/>
          <w:tab w:val="right" w:pos="8306"/>
        </w:tabs>
        <w:ind w:firstLine="709"/>
        <w:rPr>
          <w:rFonts w:eastAsia="SimSun"/>
          <w:szCs w:val="24"/>
          <w:lang w:eastAsia="zh-CN"/>
        </w:rPr>
      </w:pPr>
      <w:r>
        <w:rPr>
          <w:rFonts w:eastAsia="Calibri"/>
          <w:szCs w:val="24"/>
          <w:lang w:eastAsia="zh-CN"/>
        </w:rPr>
        <w:t>30</w:t>
      </w:r>
      <w:r w:rsidR="00064B06" w:rsidRPr="00FA0453">
        <w:rPr>
          <w:rFonts w:eastAsia="Calibri"/>
          <w:szCs w:val="24"/>
          <w:lang w:eastAsia="zh-CN"/>
        </w:rPr>
        <w:t xml:space="preserve">. </w:t>
      </w:r>
      <w:r w:rsidR="00FA0453" w:rsidRPr="00FA0453">
        <w:rPr>
          <w:color w:val="000000"/>
          <w:szCs w:val="24"/>
        </w:rPr>
        <w:t>Bendruomeninių organizacijų tarybos</w:t>
      </w:r>
      <w:r w:rsidR="00FA0453" w:rsidRPr="00FA0453">
        <w:rPr>
          <w:rFonts w:eastAsia="SimSun"/>
          <w:szCs w:val="24"/>
          <w:lang w:eastAsia="zh-CN"/>
        </w:rPr>
        <w:t xml:space="preserve"> </w:t>
      </w:r>
      <w:r w:rsidR="00064B06" w:rsidRPr="00FA0453">
        <w:rPr>
          <w:rFonts w:eastAsia="Calibri"/>
          <w:szCs w:val="24"/>
          <w:lang w:eastAsia="zh-CN"/>
        </w:rPr>
        <w:t xml:space="preserve">sprendimai yra rekomendacinio pobūdžio, yra vieši, informacija skelbiama Savivaldybės interneto svetainėje </w:t>
      </w:r>
      <w:hyperlink r:id="rId8" w:history="1">
        <w:r w:rsidR="00064B06" w:rsidRPr="00FA0453">
          <w:rPr>
            <w:rStyle w:val="Hipersaitas"/>
            <w:rFonts w:eastAsia="Calibri"/>
            <w:szCs w:val="24"/>
            <w:lang w:eastAsia="zh-CN"/>
          </w:rPr>
          <w:t>www.kedainiai.lt</w:t>
        </w:r>
      </w:hyperlink>
      <w:r w:rsidR="00064B06" w:rsidRPr="00FA0453">
        <w:rPr>
          <w:rFonts w:eastAsia="Calibri"/>
          <w:szCs w:val="24"/>
          <w:lang w:eastAsia="zh-CN"/>
        </w:rPr>
        <w:t xml:space="preserve">. </w:t>
      </w:r>
      <w:r w:rsidR="00064B06" w:rsidRPr="00FA0453">
        <w:rPr>
          <w:rFonts w:eastAsia="SimSun"/>
          <w:szCs w:val="24"/>
          <w:lang w:eastAsia="zh-CN"/>
        </w:rPr>
        <w:t xml:space="preserve"> </w:t>
      </w:r>
    </w:p>
    <w:p w:rsidR="00064B06" w:rsidRDefault="00064B06" w:rsidP="00064B06">
      <w:pPr>
        <w:tabs>
          <w:tab w:val="left" w:pos="709"/>
          <w:tab w:val="center" w:pos="4153"/>
          <w:tab w:val="right" w:pos="8306"/>
        </w:tabs>
        <w:ind w:firstLine="525"/>
        <w:jc w:val="center"/>
        <w:rPr>
          <w:rFonts w:eastAsia="Calibri"/>
          <w:szCs w:val="24"/>
          <w:lang w:eastAsia="zh-CN"/>
        </w:rPr>
      </w:pPr>
    </w:p>
    <w:p w:rsidR="00064B06" w:rsidRPr="008437DE" w:rsidRDefault="00064B06" w:rsidP="00881B97">
      <w:pPr>
        <w:tabs>
          <w:tab w:val="left" w:pos="709"/>
          <w:tab w:val="center" w:pos="4153"/>
          <w:tab w:val="right" w:pos="8306"/>
        </w:tabs>
        <w:jc w:val="center"/>
        <w:rPr>
          <w:rFonts w:eastAsia="SimSun"/>
          <w:b/>
          <w:szCs w:val="24"/>
          <w:lang w:eastAsia="zh-CN"/>
        </w:rPr>
      </w:pPr>
      <w:r w:rsidRPr="008437DE">
        <w:rPr>
          <w:rFonts w:eastAsia="SimSun"/>
          <w:b/>
          <w:szCs w:val="24"/>
          <w:lang w:eastAsia="zh-CN"/>
        </w:rPr>
        <w:t xml:space="preserve">V SKYRIUS </w:t>
      </w:r>
    </w:p>
    <w:p w:rsidR="00064B06" w:rsidRPr="008437DE" w:rsidRDefault="00064B06" w:rsidP="00064B06">
      <w:pPr>
        <w:tabs>
          <w:tab w:val="left" w:pos="709"/>
          <w:tab w:val="center" w:pos="4153"/>
          <w:tab w:val="right" w:pos="8306"/>
        </w:tabs>
        <w:ind w:firstLine="525"/>
        <w:jc w:val="center"/>
        <w:rPr>
          <w:rFonts w:eastAsia="SimSun"/>
          <w:b/>
          <w:szCs w:val="24"/>
          <w:lang w:eastAsia="zh-CN"/>
        </w:rPr>
      </w:pPr>
      <w:r w:rsidRPr="008437DE">
        <w:rPr>
          <w:rFonts w:eastAsia="SimSun"/>
          <w:b/>
          <w:szCs w:val="24"/>
          <w:lang w:eastAsia="zh-CN"/>
        </w:rPr>
        <w:t>BAIGIAMOSIOS NUOSTATOS</w:t>
      </w:r>
    </w:p>
    <w:p w:rsidR="00064B06" w:rsidRPr="008437DE" w:rsidRDefault="00064B06" w:rsidP="00064B06">
      <w:pPr>
        <w:tabs>
          <w:tab w:val="left" w:pos="-3893"/>
          <w:tab w:val="left" w:pos="1211"/>
          <w:tab w:val="center" w:pos="4513"/>
          <w:tab w:val="right" w:pos="8666"/>
        </w:tabs>
        <w:ind w:firstLine="525"/>
        <w:rPr>
          <w:rFonts w:eastAsia="Calibri"/>
          <w:szCs w:val="24"/>
          <w:lang w:eastAsia="zh-CN"/>
        </w:rPr>
      </w:pPr>
    </w:p>
    <w:p w:rsidR="00064B06" w:rsidRPr="008437DE" w:rsidRDefault="002F3317" w:rsidP="00064B06">
      <w:pPr>
        <w:tabs>
          <w:tab w:val="left" w:pos="-4111"/>
          <w:tab w:val="left" w:pos="851"/>
          <w:tab w:val="center" w:pos="4153"/>
          <w:tab w:val="right" w:pos="8306"/>
        </w:tabs>
        <w:ind w:firstLine="709"/>
        <w:rPr>
          <w:rFonts w:eastAsia="Calibri"/>
          <w:color w:val="000000"/>
          <w:szCs w:val="24"/>
          <w:lang w:eastAsia="zh-CN"/>
        </w:rPr>
      </w:pPr>
      <w:r>
        <w:rPr>
          <w:rFonts w:eastAsia="Calibri"/>
          <w:szCs w:val="24"/>
          <w:lang w:eastAsia="zh-CN"/>
        </w:rPr>
        <w:t>31</w:t>
      </w:r>
      <w:r w:rsidR="00064B06" w:rsidRPr="008437DE">
        <w:rPr>
          <w:rFonts w:eastAsia="Calibri"/>
          <w:szCs w:val="24"/>
          <w:lang w:eastAsia="zh-CN"/>
        </w:rPr>
        <w:t xml:space="preserve">. </w:t>
      </w:r>
      <w:r w:rsidR="00210908" w:rsidRPr="00FA0453">
        <w:rPr>
          <w:color w:val="000000"/>
          <w:szCs w:val="24"/>
        </w:rPr>
        <w:t>Bendruomeninių organizacijų tarybos</w:t>
      </w:r>
      <w:r w:rsidR="00210908" w:rsidRPr="00FA0453">
        <w:rPr>
          <w:rFonts w:eastAsia="SimSun"/>
          <w:szCs w:val="24"/>
          <w:lang w:eastAsia="zh-CN"/>
        </w:rPr>
        <w:t xml:space="preserve"> </w:t>
      </w:r>
      <w:r w:rsidR="00064B06" w:rsidRPr="008437DE">
        <w:rPr>
          <w:rFonts w:eastAsia="Calibri"/>
          <w:color w:val="000000"/>
          <w:szCs w:val="24"/>
          <w:lang w:eastAsia="zh-CN"/>
        </w:rPr>
        <w:t>darbą techn</w:t>
      </w:r>
      <w:r w:rsidR="00064B06">
        <w:rPr>
          <w:rFonts w:eastAsia="Calibri"/>
          <w:color w:val="000000"/>
          <w:szCs w:val="24"/>
          <w:lang w:eastAsia="zh-CN"/>
        </w:rPr>
        <w:t xml:space="preserve">iškai aptarnauja ir pirmąjį </w:t>
      </w:r>
      <w:r w:rsidR="00064B06" w:rsidRPr="00456691">
        <w:rPr>
          <w:szCs w:val="24"/>
          <w:shd w:val="clear" w:color="auto" w:fill="FFFFFF"/>
          <w:lang w:eastAsia="lt-LT"/>
        </w:rPr>
        <w:t xml:space="preserve">naujos kadencijos </w:t>
      </w:r>
      <w:r w:rsidR="00210908" w:rsidRPr="00FA0453">
        <w:rPr>
          <w:color w:val="000000"/>
          <w:szCs w:val="24"/>
        </w:rPr>
        <w:t>Bendruomeninių organizacijų tarybos</w:t>
      </w:r>
      <w:r w:rsidR="00210908" w:rsidRPr="00FA0453">
        <w:rPr>
          <w:rFonts w:eastAsia="SimSun"/>
          <w:szCs w:val="24"/>
          <w:lang w:eastAsia="zh-CN"/>
        </w:rPr>
        <w:t xml:space="preserve"> </w:t>
      </w:r>
      <w:r w:rsidR="00064B06" w:rsidRPr="008437DE">
        <w:rPr>
          <w:rFonts w:eastAsia="Calibri"/>
          <w:color w:val="000000"/>
          <w:szCs w:val="24"/>
          <w:lang w:eastAsia="zh-CN"/>
        </w:rPr>
        <w:t xml:space="preserve">posėdį šaukia Kėdainių rajono savivaldybės administracija. </w:t>
      </w:r>
    </w:p>
    <w:p w:rsidR="00064B06" w:rsidRPr="008437DE" w:rsidRDefault="002F3317" w:rsidP="00064B06">
      <w:pPr>
        <w:ind w:firstLine="709"/>
        <w:rPr>
          <w:szCs w:val="24"/>
          <w:lang w:eastAsia="lt-LT"/>
        </w:rPr>
      </w:pPr>
      <w:r>
        <w:rPr>
          <w:rFonts w:eastAsia="Calibri"/>
          <w:color w:val="000000"/>
          <w:szCs w:val="24"/>
          <w:lang w:eastAsia="zh-CN"/>
        </w:rPr>
        <w:t>32</w:t>
      </w:r>
      <w:r w:rsidR="00064B06" w:rsidRPr="008437DE">
        <w:rPr>
          <w:rFonts w:eastAsia="Calibri"/>
          <w:color w:val="000000"/>
          <w:szCs w:val="24"/>
          <w:lang w:eastAsia="zh-CN"/>
        </w:rPr>
        <w:t xml:space="preserve">. </w:t>
      </w:r>
      <w:r w:rsidR="00210908" w:rsidRPr="00FA0453">
        <w:rPr>
          <w:color w:val="000000"/>
          <w:szCs w:val="24"/>
        </w:rPr>
        <w:t>Bendruomeninių organizacijų tarybos</w:t>
      </w:r>
      <w:r w:rsidR="00210908" w:rsidRPr="00FA0453">
        <w:rPr>
          <w:rFonts w:eastAsia="SimSun"/>
          <w:szCs w:val="24"/>
          <w:lang w:eastAsia="zh-CN"/>
        </w:rPr>
        <w:t xml:space="preserve"> </w:t>
      </w:r>
      <w:r w:rsidR="00064B06" w:rsidRPr="008437DE">
        <w:rPr>
          <w:szCs w:val="24"/>
          <w:lang w:eastAsia="lt-LT"/>
        </w:rPr>
        <w:t>posėdžių protokolai ir kiti dokumentai saugomi Lietuvos Respublikos dokumentų ir archyvų įstatymo ir kitų teisės aktų nustatyta tvarka ir terminais.</w:t>
      </w:r>
    </w:p>
    <w:p w:rsidR="00064B06" w:rsidRPr="008437DE" w:rsidRDefault="00064B06" w:rsidP="00064B06">
      <w:pPr>
        <w:rPr>
          <w:szCs w:val="24"/>
          <w:lang w:eastAsia="lt-LT"/>
        </w:rPr>
      </w:pPr>
    </w:p>
    <w:p w:rsidR="00064B06" w:rsidRPr="008437DE" w:rsidRDefault="00064B06" w:rsidP="00EA4CD3">
      <w:pPr>
        <w:tabs>
          <w:tab w:val="left" w:pos="-4111"/>
          <w:tab w:val="left" w:pos="851"/>
          <w:tab w:val="center" w:pos="4153"/>
          <w:tab w:val="right" w:pos="8306"/>
        </w:tabs>
        <w:jc w:val="center"/>
        <w:rPr>
          <w:rFonts w:eastAsia="Calibri"/>
          <w:color w:val="000000"/>
          <w:szCs w:val="24"/>
          <w:lang w:eastAsia="zh-CN"/>
        </w:rPr>
      </w:pPr>
      <w:r w:rsidRPr="008437DE">
        <w:rPr>
          <w:rFonts w:eastAsia="Calibri"/>
          <w:color w:val="000000"/>
          <w:szCs w:val="24"/>
          <w:lang w:eastAsia="zh-CN"/>
        </w:rPr>
        <w:t>________________________</w:t>
      </w:r>
    </w:p>
    <w:p w:rsidR="00064B06" w:rsidRPr="008437DE" w:rsidRDefault="00064B06" w:rsidP="00EA4CD3">
      <w:pPr>
        <w:tabs>
          <w:tab w:val="left" w:pos="-4111"/>
          <w:tab w:val="left" w:pos="851"/>
          <w:tab w:val="center" w:pos="4153"/>
          <w:tab w:val="right" w:pos="8306"/>
        </w:tabs>
        <w:ind w:firstLine="567"/>
        <w:rPr>
          <w:rFonts w:eastAsia="Calibri"/>
          <w:color w:val="000000"/>
          <w:szCs w:val="24"/>
          <w:lang w:eastAsia="zh-CN"/>
        </w:rPr>
      </w:pPr>
    </w:p>
    <w:p w:rsidR="00064B06" w:rsidRDefault="00064B06" w:rsidP="00064B06">
      <w:pPr>
        <w:rPr>
          <w:color w:val="FF0000"/>
        </w:rPr>
      </w:pPr>
    </w:p>
    <w:p w:rsidR="005B2B61" w:rsidRDefault="005B2B61" w:rsidP="00064B06">
      <w:pPr>
        <w:rPr>
          <w:color w:val="FF0000"/>
        </w:rPr>
      </w:pPr>
    </w:p>
    <w:p w:rsidR="005B2B61" w:rsidRDefault="005B2B61" w:rsidP="00064B06">
      <w:pPr>
        <w:rPr>
          <w:color w:val="FF0000"/>
        </w:rPr>
      </w:pPr>
    </w:p>
    <w:p w:rsidR="005B2B61" w:rsidRDefault="005B2B61" w:rsidP="00064B06">
      <w:pPr>
        <w:rPr>
          <w:color w:val="FF0000"/>
        </w:rPr>
      </w:pPr>
    </w:p>
    <w:p w:rsidR="00BD0265" w:rsidRDefault="00BD0265" w:rsidP="00064B06">
      <w:pPr>
        <w:rPr>
          <w:color w:val="FF0000"/>
        </w:rPr>
      </w:pPr>
    </w:p>
    <w:sectPr w:rsidR="00BD0265"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37C50"/>
    <w:multiLevelType w:val="singleLevel"/>
    <w:tmpl w:val="BC80EFCC"/>
    <w:lvl w:ilvl="0">
      <w:start w:val="1"/>
      <w:numFmt w:val="decimal"/>
      <w:lvlText w:val="8.%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40"/>
    <w:rsid w:val="00024076"/>
    <w:rsid w:val="00033769"/>
    <w:rsid w:val="00064B06"/>
    <w:rsid w:val="0006532D"/>
    <w:rsid w:val="000964C9"/>
    <w:rsid w:val="000D4C8C"/>
    <w:rsid w:val="000E18C6"/>
    <w:rsid w:val="000E6AA4"/>
    <w:rsid w:val="00121C9C"/>
    <w:rsid w:val="00125FD4"/>
    <w:rsid w:val="00136740"/>
    <w:rsid w:val="00145D63"/>
    <w:rsid w:val="00160A57"/>
    <w:rsid w:val="001A3AFE"/>
    <w:rsid w:val="001B29C4"/>
    <w:rsid w:val="001C6DB7"/>
    <w:rsid w:val="002103E0"/>
    <w:rsid w:val="00210908"/>
    <w:rsid w:val="00292CE4"/>
    <w:rsid w:val="002F3317"/>
    <w:rsid w:val="002F51E4"/>
    <w:rsid w:val="003037DD"/>
    <w:rsid w:val="00307F19"/>
    <w:rsid w:val="00345DDD"/>
    <w:rsid w:val="003630EC"/>
    <w:rsid w:val="00370C8F"/>
    <w:rsid w:val="003A5CE6"/>
    <w:rsid w:val="003D3E5B"/>
    <w:rsid w:val="00401C81"/>
    <w:rsid w:val="0042045B"/>
    <w:rsid w:val="00430EA8"/>
    <w:rsid w:val="004458DB"/>
    <w:rsid w:val="004A0931"/>
    <w:rsid w:val="004C536D"/>
    <w:rsid w:val="004E3A23"/>
    <w:rsid w:val="004F3228"/>
    <w:rsid w:val="00503B06"/>
    <w:rsid w:val="005117E8"/>
    <w:rsid w:val="005576AE"/>
    <w:rsid w:val="005B2B61"/>
    <w:rsid w:val="005C124E"/>
    <w:rsid w:val="005D713F"/>
    <w:rsid w:val="006941D8"/>
    <w:rsid w:val="007478C6"/>
    <w:rsid w:val="00774C21"/>
    <w:rsid w:val="00881B97"/>
    <w:rsid w:val="008D45D6"/>
    <w:rsid w:val="008F3917"/>
    <w:rsid w:val="00916BF4"/>
    <w:rsid w:val="009175B2"/>
    <w:rsid w:val="00921AB9"/>
    <w:rsid w:val="00924A1E"/>
    <w:rsid w:val="00936635"/>
    <w:rsid w:val="00A0326F"/>
    <w:rsid w:val="00A0382C"/>
    <w:rsid w:val="00A359F6"/>
    <w:rsid w:val="00A63DA9"/>
    <w:rsid w:val="00A85D97"/>
    <w:rsid w:val="00AD0C74"/>
    <w:rsid w:val="00B22EAD"/>
    <w:rsid w:val="00B30F40"/>
    <w:rsid w:val="00B452B0"/>
    <w:rsid w:val="00B45C66"/>
    <w:rsid w:val="00B8081A"/>
    <w:rsid w:val="00B92793"/>
    <w:rsid w:val="00BC056D"/>
    <w:rsid w:val="00BD0265"/>
    <w:rsid w:val="00C026F0"/>
    <w:rsid w:val="00C417BB"/>
    <w:rsid w:val="00C64373"/>
    <w:rsid w:val="00C70037"/>
    <w:rsid w:val="00CC0BCC"/>
    <w:rsid w:val="00D05DCE"/>
    <w:rsid w:val="00D1202E"/>
    <w:rsid w:val="00D151AF"/>
    <w:rsid w:val="00D46C15"/>
    <w:rsid w:val="00D601DE"/>
    <w:rsid w:val="00D73E45"/>
    <w:rsid w:val="00D829F6"/>
    <w:rsid w:val="00D83C1E"/>
    <w:rsid w:val="00DE185C"/>
    <w:rsid w:val="00DF1103"/>
    <w:rsid w:val="00EA4CD3"/>
    <w:rsid w:val="00EF48B1"/>
    <w:rsid w:val="00F02629"/>
    <w:rsid w:val="00F10B6C"/>
    <w:rsid w:val="00F25376"/>
    <w:rsid w:val="00F63AB4"/>
    <w:rsid w:val="00FA0453"/>
    <w:rsid w:val="00FD4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59EBD-193B-4F1A-8B53-719097FF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7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36740"/>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36740"/>
    <w:pPr>
      <w:ind w:left="720"/>
      <w:contextualSpacing/>
    </w:pPr>
  </w:style>
  <w:style w:type="character" w:styleId="Hipersaitas">
    <w:name w:val="Hyperlink"/>
    <w:uiPriority w:val="99"/>
    <w:unhideWhenUsed/>
    <w:rsid w:val="00064B06"/>
    <w:rPr>
      <w:color w:val="0000FF"/>
      <w:u w:val="single"/>
    </w:rPr>
  </w:style>
  <w:style w:type="paragraph" w:customStyle="1" w:styleId="Hyperlink1">
    <w:name w:val="Hyperlink1"/>
    <w:basedOn w:val="prastasis"/>
    <w:rsid w:val="00064B06"/>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Standard">
    <w:name w:val="Standard"/>
    <w:rsid w:val="00B45C66"/>
    <w:pPr>
      <w:suppressAutoHyphens/>
      <w:autoSpaceDN w:val="0"/>
      <w:jc w:val="left"/>
    </w:pPr>
    <w:rPr>
      <w:rFonts w:eastAsia="Times New Roman" w:cs="Calibri"/>
      <w:kern w:val="3"/>
      <w:szCs w:val="24"/>
      <w:lang w:eastAsia="ar-SA"/>
    </w:rPr>
  </w:style>
  <w:style w:type="paragraph" w:customStyle="1" w:styleId="Hipersaitas1">
    <w:name w:val="Hipersaitas1"/>
    <w:basedOn w:val="prastasis"/>
    <w:rsid w:val="005C124E"/>
    <w:pPr>
      <w:suppressAutoHyphens/>
      <w:autoSpaceDE w:val="0"/>
      <w:autoSpaceDN w:val="0"/>
      <w:adjustRightInd w:val="0"/>
      <w:spacing w:line="298" w:lineRule="auto"/>
      <w:ind w:firstLine="312"/>
      <w:textAlignment w:val="center"/>
    </w:pPr>
    <w:rPr>
      <w:rFonts w:eastAsia="Calibri" w:cs="Times New Roman"/>
      <w:color w:val="000000"/>
      <w:sz w:val="20"/>
      <w:szCs w:val="20"/>
    </w:rPr>
  </w:style>
  <w:style w:type="paragraph" w:styleId="Debesliotekstas">
    <w:name w:val="Balloon Text"/>
    <w:basedOn w:val="prastasis"/>
    <w:link w:val="DebesliotekstasDiagrama"/>
    <w:uiPriority w:val="99"/>
    <w:semiHidden/>
    <w:unhideWhenUsed/>
    <w:rsid w:val="005576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2234</Words>
  <Characters>12740</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5</cp:revision>
  <cp:lastPrinted>2019-06-03T06:15:00Z</cp:lastPrinted>
  <dcterms:created xsi:type="dcterms:W3CDTF">2019-05-30T10:43:00Z</dcterms:created>
  <dcterms:modified xsi:type="dcterms:W3CDTF">2019-06-03T06:15:00Z</dcterms:modified>
</cp:coreProperties>
</file>