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p w:rsidR="00614B81" w:rsidRPr="008B6250" w:rsidRDefault="00614B81" w:rsidP="00614B81">
      <w:pPr>
        <w:jc w:val="center"/>
        <w:rPr>
          <w:b/>
          <w:szCs w:val="20"/>
          <w:lang w:eastAsia="zh-CN"/>
        </w:rPr>
      </w:pPr>
      <w:r w:rsidRPr="008B6250">
        <w:rPr>
          <w:b/>
          <w:szCs w:val="20"/>
          <w:lang w:eastAsia="zh-CN"/>
        </w:rPr>
        <w:object w:dxaOrig="93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pt" o:ole="" fillcolor="window">
            <v:imagedata r:id="rId7" o:title=""/>
          </v:shape>
          <o:OLEObject Type="Embed" ProgID="Imaging.Document" ShapeID="_x0000_i1025" DrawAspect="Content" ObjectID="_1618840223" r:id="rId8"/>
        </w:object>
      </w:r>
    </w:p>
    <w:p w:rsidR="00614B81" w:rsidRPr="008B6250" w:rsidRDefault="00614B81" w:rsidP="00614B81">
      <w:pPr>
        <w:jc w:val="center"/>
        <w:rPr>
          <w:b/>
          <w:szCs w:val="20"/>
          <w:lang w:eastAsia="zh-CN"/>
        </w:rPr>
      </w:pPr>
    </w:p>
    <w:p w:rsidR="00614B81" w:rsidRPr="008B6250" w:rsidRDefault="00614B81" w:rsidP="00614B81">
      <w:pPr>
        <w:jc w:val="center"/>
        <w:rPr>
          <w:b/>
          <w:lang w:eastAsia="zh-CN"/>
        </w:rPr>
      </w:pPr>
      <w:r w:rsidRPr="008B6250">
        <w:rPr>
          <w:b/>
          <w:lang w:eastAsia="zh-CN"/>
        </w:rPr>
        <w:t>KĖDAINIŲ RAJONO SAVIVALDYBĖS ADMINISTRACIJOS DIREKTORIUS</w:t>
      </w:r>
    </w:p>
    <w:p w:rsidR="00614B81" w:rsidRDefault="00614B81" w:rsidP="00614B81">
      <w:pPr>
        <w:jc w:val="center"/>
        <w:rPr>
          <w:b/>
          <w:sz w:val="28"/>
          <w:szCs w:val="28"/>
        </w:rPr>
      </w:pPr>
    </w:p>
    <w:p w:rsidR="00614B81" w:rsidRPr="008B6250" w:rsidRDefault="00614B81" w:rsidP="00614B81">
      <w:pPr>
        <w:jc w:val="center"/>
        <w:rPr>
          <w:b/>
        </w:rPr>
      </w:pPr>
      <w:r w:rsidRPr="008B6250">
        <w:rPr>
          <w:b/>
        </w:rPr>
        <w:t>ĮSAKYMAS</w:t>
      </w:r>
    </w:p>
    <w:p w:rsidR="00614B81" w:rsidRDefault="00614B81" w:rsidP="00614B81">
      <w:pPr>
        <w:pStyle w:val="Antrat1"/>
        <w:jc w:val="center"/>
      </w:pPr>
      <w:r w:rsidRPr="008B6250">
        <w:t xml:space="preserve">DĖL </w:t>
      </w:r>
      <w:r w:rsidR="007E393C">
        <w:t xml:space="preserve">KĖDAINIŲ RAJONO SAVIVALDYBĖS ADMINISTRACIJOS </w:t>
      </w:r>
      <w:r w:rsidR="006C4528">
        <w:t xml:space="preserve">ATLIEKŲ SURINKIMO IR MONITORINGO SISTEMOS </w:t>
      </w:r>
      <w:r>
        <w:t>SAVITARNOS SVETAINĖS PRIVATUMO POLITIKOS TVIRTINIMO</w:t>
      </w:r>
    </w:p>
    <w:p w:rsidR="000B2BDC" w:rsidRPr="000B2BDC" w:rsidRDefault="000B2BDC" w:rsidP="000B2BDC">
      <w:pPr>
        <w:rPr>
          <w:lang w:eastAsia="en-US"/>
        </w:rPr>
      </w:pPr>
    </w:p>
    <w:p w:rsidR="00614B81" w:rsidRPr="008B6250" w:rsidRDefault="00A961DD" w:rsidP="00614B81">
      <w:pPr>
        <w:jc w:val="center"/>
      </w:pPr>
      <w:r>
        <w:t xml:space="preserve">2019 m. gegužės 07 </w:t>
      </w:r>
      <w:r w:rsidR="00614B81" w:rsidRPr="008B6250">
        <w:t xml:space="preserve">d. Nr. </w:t>
      </w:r>
      <w:r w:rsidR="00614B81">
        <w:t>AD-1-</w:t>
      </w:r>
      <w:r>
        <w:t>520</w:t>
      </w:r>
    </w:p>
    <w:p w:rsidR="00614B81" w:rsidRPr="008B6250" w:rsidRDefault="00614B81" w:rsidP="00614B81">
      <w:pPr>
        <w:jc w:val="center"/>
      </w:pPr>
      <w:r w:rsidRPr="008B6250">
        <w:t xml:space="preserve">Kėdainiai </w:t>
      </w:r>
    </w:p>
    <w:p w:rsidR="00614B81" w:rsidRPr="008B6250" w:rsidRDefault="00614B81" w:rsidP="00614B81">
      <w:pPr>
        <w:spacing w:after="120"/>
        <w:ind w:left="720"/>
        <w:rPr>
          <w:rFonts w:ascii="Garamond" w:hAnsi="Garamond"/>
        </w:rPr>
      </w:pPr>
    </w:p>
    <w:p w:rsidR="00614B81" w:rsidRDefault="00614B81" w:rsidP="00614B81">
      <w:pPr>
        <w:ind w:firstLine="851"/>
        <w:jc w:val="both"/>
      </w:pPr>
      <w:r w:rsidRPr="008B6250">
        <w:t>Vadovaudamasis Lietuvos Respublikos vietos savivaldos įstatymo 2</w:t>
      </w:r>
      <w:r>
        <w:t xml:space="preserve">9 straipsnio 8 dalies 2 punktu, </w:t>
      </w:r>
      <w:r w:rsidR="007A4D72">
        <w:t>2016 m. balandžio 27 d. Europos parlamento ir tarybos reglamentu (ES) 2016/679 dėl fizinių asmenų apsaugos tvarkant asmens duomenis ir dėl laisvo tokių duomenų judėjimo ir kuriuo panaikinama Direktyva 95/46/EB (Bendrasis duomenų apsaugos reglamentas),</w:t>
      </w:r>
    </w:p>
    <w:p w:rsidR="00614B81" w:rsidRDefault="00614B81" w:rsidP="00614B81">
      <w:pPr>
        <w:ind w:firstLine="851"/>
        <w:jc w:val="both"/>
      </w:pPr>
      <w:r>
        <w:t>1. T v i r t i n u  Kėdainių rajono s</w:t>
      </w:r>
      <w:r w:rsidRPr="008B6250">
        <w:t xml:space="preserve">avivaldybės administracijos </w:t>
      </w:r>
      <w:r w:rsidR="000B2BDC">
        <w:t xml:space="preserve">Atliekų surinkimo ir monitoringo sistemos </w:t>
      </w:r>
      <w:r>
        <w:t>savitarnos svetainės privatumo politiką (pridedama).</w:t>
      </w:r>
    </w:p>
    <w:p w:rsidR="004505D3" w:rsidRPr="004505D3" w:rsidRDefault="004505D3" w:rsidP="004505D3">
      <w:pPr>
        <w:ind w:firstLine="851"/>
        <w:jc w:val="both"/>
      </w:pPr>
      <w:r w:rsidRPr="004505D3">
        <w:t xml:space="preserve">2. Į p a r e i g o j u  Nataliją Demčenko, Bendrojo skyriaus vyr. specialistę, Kėdainių rajono savivaldybės administracijos savitarnos svetainės privatumo politiką skelbti interneto svetainėje </w:t>
      </w:r>
      <w:hyperlink r:id="rId9" w:history="1">
        <w:r w:rsidRPr="004505D3">
          <w:rPr>
            <w:rStyle w:val="Hipersaitas"/>
          </w:rPr>
          <w:t>www.kedainiai.lt</w:t>
        </w:r>
      </w:hyperlink>
      <w:r w:rsidRPr="004505D3">
        <w:t>, Teisinės informacijos skiltyje.</w:t>
      </w:r>
    </w:p>
    <w:p w:rsidR="004505D3" w:rsidRDefault="004505D3" w:rsidP="004505D3">
      <w:pPr>
        <w:ind w:firstLine="851"/>
        <w:jc w:val="both"/>
      </w:pPr>
      <w:r w:rsidRPr="004505D3">
        <w:t xml:space="preserve">3. Į p a r e i g o j u  Rūtą Švedienę, Bendrojo skyriaus vyr. specialistę (kalbos tvarkytoja) Kėdainių rajono savivaldybės administracijos savitarnos svetainės privatumo politiką skelbti vietinėje spaudoje ir interneto svetainėje </w:t>
      </w:r>
      <w:hyperlink r:id="rId10" w:history="1">
        <w:r w:rsidRPr="004505D3">
          <w:rPr>
            <w:rStyle w:val="Hipersaitas"/>
          </w:rPr>
          <w:t>www.kedainiai.lt</w:t>
        </w:r>
      </w:hyperlink>
      <w:r w:rsidRPr="004505D3">
        <w:t>, Naujienose.</w:t>
      </w:r>
    </w:p>
    <w:p w:rsidR="00614B81" w:rsidRDefault="000834B4" w:rsidP="00614B81">
      <w:pPr>
        <w:ind w:firstLine="851"/>
        <w:jc w:val="both"/>
      </w:pPr>
      <w:r>
        <w:t>4</w:t>
      </w:r>
      <w:r w:rsidR="00614B81">
        <w:t xml:space="preserve">. </w:t>
      </w:r>
      <w:r w:rsidR="00614B81" w:rsidRPr="008B6250">
        <w:t xml:space="preserve">P a v e d u </w:t>
      </w:r>
      <w:r w:rsidR="00614B81">
        <w:t xml:space="preserve"> </w:t>
      </w:r>
      <w:r w:rsidR="00614B81" w:rsidRPr="008B6250">
        <w:t>Eri</w:t>
      </w:r>
      <w:r w:rsidR="00614B81">
        <w:t xml:space="preserve">kai Petraitytei </w:t>
      </w:r>
      <w:r w:rsidR="0022556A">
        <w:t xml:space="preserve">pasirašytinai supažindinti  Gintarę </w:t>
      </w:r>
      <w:proofErr w:type="spellStart"/>
      <w:r w:rsidR="0022556A">
        <w:t>Kundrotaitę-Kozins,</w:t>
      </w:r>
      <w:proofErr w:type="spellEnd"/>
      <w:r w:rsidR="0022556A">
        <w:t xml:space="preserve"> Aušrelę </w:t>
      </w:r>
      <w:proofErr w:type="spellStart"/>
      <w:r w:rsidR="0022556A">
        <w:t>Kamberaitę</w:t>
      </w:r>
      <w:proofErr w:type="spellEnd"/>
      <w:r w:rsidR="0022556A">
        <w:t xml:space="preserve">, Jūratę </w:t>
      </w:r>
      <w:proofErr w:type="spellStart"/>
      <w:r w:rsidR="0022556A">
        <w:t>Vancevičienę</w:t>
      </w:r>
      <w:proofErr w:type="spellEnd"/>
      <w:r w:rsidR="0022556A">
        <w:t xml:space="preserve">, Liną </w:t>
      </w:r>
      <w:proofErr w:type="spellStart"/>
      <w:r w:rsidR="0022556A">
        <w:t>Zopelienę</w:t>
      </w:r>
      <w:proofErr w:type="spellEnd"/>
      <w:r w:rsidR="0022556A">
        <w:t>.</w:t>
      </w:r>
    </w:p>
    <w:p w:rsidR="00614B81" w:rsidRDefault="00614B81" w:rsidP="00614B81">
      <w:pPr>
        <w:spacing w:after="120"/>
        <w:ind w:left="720"/>
        <w:jc w:val="both"/>
      </w:pPr>
    </w:p>
    <w:p w:rsidR="007E393C" w:rsidRDefault="007E393C" w:rsidP="00614B81">
      <w:pPr>
        <w:spacing w:after="120"/>
      </w:pPr>
    </w:p>
    <w:p w:rsidR="00614B81" w:rsidRPr="008B6250" w:rsidRDefault="000834B4" w:rsidP="00614B81">
      <w:pPr>
        <w:spacing w:after="120"/>
      </w:pPr>
      <w:r>
        <w:t>L.e. a</w:t>
      </w:r>
      <w:r w:rsidR="00614B81" w:rsidRPr="008B6250">
        <w:t>dministracijos direktori</w:t>
      </w:r>
      <w:r w:rsidR="00614B81">
        <w:t>au</w:t>
      </w:r>
      <w:r w:rsidR="00614B81" w:rsidRPr="008B6250">
        <w:t>s</w:t>
      </w:r>
      <w:r w:rsidR="00614B81">
        <w:t xml:space="preserve"> </w:t>
      </w:r>
      <w:r w:rsidR="00614B81" w:rsidRPr="008B6250">
        <w:t xml:space="preserve"> </w:t>
      </w:r>
      <w:r w:rsidR="00614B81">
        <w:t>pareigas</w:t>
      </w:r>
      <w:r w:rsidR="00614B81" w:rsidRPr="008B6250">
        <w:t xml:space="preserve"> </w:t>
      </w:r>
      <w:r w:rsidR="00614B81">
        <w:tab/>
        <w:t xml:space="preserve">                                        Kristina </w:t>
      </w:r>
      <w:proofErr w:type="spellStart"/>
      <w:r w:rsidR="00614B81">
        <w:t>Kemešienė</w:t>
      </w:r>
      <w:proofErr w:type="spellEnd"/>
    </w:p>
    <w:p w:rsidR="00614B81" w:rsidRDefault="00614B81" w:rsidP="00614B81">
      <w:pPr>
        <w:jc w:val="both"/>
      </w:pPr>
    </w:p>
    <w:p w:rsidR="00614B81" w:rsidRDefault="00614B81" w:rsidP="00614B81">
      <w:pPr>
        <w:jc w:val="both"/>
      </w:pPr>
    </w:p>
    <w:p w:rsidR="00614B81" w:rsidRDefault="00614B81" w:rsidP="00614B81">
      <w:pPr>
        <w:jc w:val="both"/>
      </w:pPr>
    </w:p>
    <w:p w:rsidR="00614B81" w:rsidRDefault="00614B81" w:rsidP="00614B81">
      <w:pPr>
        <w:jc w:val="both"/>
      </w:pPr>
    </w:p>
    <w:p w:rsidR="00614B81" w:rsidRDefault="00614B81" w:rsidP="00614B81">
      <w:pPr>
        <w:jc w:val="both"/>
      </w:pPr>
    </w:p>
    <w:p w:rsidR="00614B81" w:rsidRDefault="00614B81" w:rsidP="00614B81">
      <w:pPr>
        <w:jc w:val="both"/>
      </w:pPr>
    </w:p>
    <w:p w:rsidR="00614B81" w:rsidRDefault="00614B81" w:rsidP="00614B81">
      <w:pPr>
        <w:jc w:val="both"/>
      </w:pPr>
    </w:p>
    <w:p w:rsidR="00614B81" w:rsidRDefault="00614B81" w:rsidP="00614B81">
      <w:pPr>
        <w:jc w:val="both"/>
      </w:pPr>
    </w:p>
    <w:p w:rsidR="00614B81" w:rsidRDefault="00614B81" w:rsidP="00614B81">
      <w:pPr>
        <w:jc w:val="both"/>
      </w:pPr>
    </w:p>
    <w:p w:rsidR="00614B81" w:rsidRDefault="00614B81" w:rsidP="00614B81">
      <w:pPr>
        <w:jc w:val="both"/>
      </w:pPr>
    </w:p>
    <w:p w:rsidR="00614B81" w:rsidRDefault="00614B81" w:rsidP="00614B81">
      <w:pPr>
        <w:jc w:val="both"/>
      </w:pPr>
    </w:p>
    <w:p w:rsidR="00614B81" w:rsidRDefault="00614B81" w:rsidP="00614B81">
      <w:pPr>
        <w:jc w:val="both"/>
      </w:pPr>
    </w:p>
    <w:p w:rsidR="00614B81" w:rsidRDefault="00614B81" w:rsidP="00614B81">
      <w:pPr>
        <w:jc w:val="both"/>
      </w:pPr>
    </w:p>
    <w:p w:rsidR="00614B81" w:rsidRDefault="00614B81" w:rsidP="00614B81">
      <w:pPr>
        <w:jc w:val="both"/>
      </w:pPr>
    </w:p>
    <w:p w:rsidR="00614B81" w:rsidRDefault="00614B81" w:rsidP="00614B81">
      <w:pPr>
        <w:jc w:val="both"/>
      </w:pPr>
    </w:p>
    <w:p w:rsidR="00614B81" w:rsidRPr="008B6250" w:rsidRDefault="00614B81" w:rsidP="00614B81">
      <w:pPr>
        <w:jc w:val="both"/>
      </w:pPr>
      <w:r w:rsidRPr="008B6250">
        <w:t>Parengė</w:t>
      </w:r>
    </w:p>
    <w:p w:rsidR="00614B81" w:rsidRPr="008B6250" w:rsidRDefault="007E393C" w:rsidP="00614B81">
      <w:pPr>
        <w:jc w:val="both"/>
      </w:pPr>
      <w:r>
        <w:t>Egidijus Grigaitis</w:t>
      </w:r>
      <w:r w:rsidR="00614B81" w:rsidRPr="008B6250">
        <w:t xml:space="preserve">                 </w:t>
      </w:r>
      <w:r>
        <w:t xml:space="preserve">Evaldas </w:t>
      </w:r>
      <w:proofErr w:type="spellStart"/>
      <w:r>
        <w:t>Vaicekavičius</w:t>
      </w:r>
      <w:proofErr w:type="spellEnd"/>
      <w:r>
        <w:t xml:space="preserve">              Rūta Švedienė</w:t>
      </w:r>
      <w:r w:rsidR="00614B81" w:rsidRPr="008B6250">
        <w:t xml:space="preserve">             </w:t>
      </w:r>
    </w:p>
    <w:p w:rsidR="00614B81" w:rsidRPr="008B6250" w:rsidRDefault="00614B81" w:rsidP="00614B81">
      <w:pPr>
        <w:jc w:val="both"/>
      </w:pPr>
      <w:r>
        <w:t>201</w:t>
      </w:r>
      <w:r w:rsidR="007E393C">
        <w:t>9</w:t>
      </w:r>
      <w:r>
        <w:t>-</w:t>
      </w:r>
      <w:r w:rsidR="007E393C">
        <w:t>05</w:t>
      </w:r>
      <w:r w:rsidRPr="008B6250">
        <w:t>-</w:t>
      </w:r>
      <w:r w:rsidR="000834B4">
        <w:t>07</w:t>
      </w:r>
      <w:r w:rsidRPr="008B6250">
        <w:t xml:space="preserve">                                                                                       </w:t>
      </w:r>
    </w:p>
    <w:p w:rsidR="00614B81" w:rsidRPr="008B6250" w:rsidRDefault="00614B81" w:rsidP="00614B81">
      <w:pPr>
        <w:spacing w:after="120"/>
        <w:ind w:left="720"/>
        <w:jc w:val="both"/>
      </w:pPr>
      <w:r w:rsidRPr="008B6250">
        <w:t xml:space="preserve">                                                                                                         </w:t>
      </w:r>
      <w:r>
        <w:t xml:space="preserve">                       </w:t>
      </w:r>
      <w:r w:rsidRPr="008B6250">
        <w:t>V-sistemoje</w:t>
      </w:r>
    </w:p>
    <w:p w:rsidR="00614B81" w:rsidRDefault="00614B81" w:rsidP="0090786F">
      <w:pPr>
        <w:ind w:left="5184"/>
      </w:pPr>
    </w:p>
    <w:p w:rsidR="00614B81" w:rsidRDefault="00614B81" w:rsidP="0090786F">
      <w:pPr>
        <w:ind w:left="5184"/>
      </w:pPr>
    </w:p>
    <w:p w:rsidR="0090786F" w:rsidRDefault="0090786F" w:rsidP="007E393C">
      <w:pPr>
        <w:ind w:left="5184"/>
      </w:pPr>
      <w:r>
        <w:t>PATVIRTINTA</w:t>
      </w:r>
    </w:p>
    <w:p w:rsidR="00DE0556" w:rsidRDefault="00F85764" w:rsidP="007E393C">
      <w:pPr>
        <w:ind w:left="5184"/>
      </w:pPr>
      <w:r>
        <w:t xml:space="preserve">Kėdainių rajono savivaldybės </w:t>
      </w:r>
    </w:p>
    <w:p w:rsidR="00866D8A" w:rsidRDefault="00F85764" w:rsidP="007E393C">
      <w:pPr>
        <w:ind w:left="5184"/>
      </w:pPr>
      <w:r>
        <w:t>administracijos</w:t>
      </w:r>
      <w:r w:rsidR="0090786F">
        <w:t xml:space="preserve"> direktoriaus</w:t>
      </w:r>
    </w:p>
    <w:p w:rsidR="0090786F" w:rsidRPr="00DE0556" w:rsidRDefault="0090786F" w:rsidP="007E393C">
      <w:pPr>
        <w:ind w:left="5184"/>
      </w:pPr>
      <w:r w:rsidRPr="00DE0556">
        <w:t>201</w:t>
      </w:r>
      <w:r w:rsidR="00550544" w:rsidRPr="00DE0556">
        <w:t>9</w:t>
      </w:r>
      <w:r w:rsidR="00866D8A" w:rsidRPr="00DE0556">
        <w:t xml:space="preserve"> m.</w:t>
      </w:r>
      <w:r w:rsidR="004C0784" w:rsidRPr="00DE0556">
        <w:t xml:space="preserve"> </w:t>
      </w:r>
      <w:r w:rsidR="00A961DD">
        <w:t xml:space="preserve">gegužės 07 </w:t>
      </w:r>
      <w:r w:rsidR="00866D8A" w:rsidRPr="00DE0556">
        <w:t>d.</w:t>
      </w:r>
      <w:r w:rsidRPr="00DE0556">
        <w:t xml:space="preserve"> įsakymu Nr. </w:t>
      </w:r>
      <w:r w:rsidR="00DE0556" w:rsidRPr="00DE0556">
        <w:t>AD-1-</w:t>
      </w:r>
      <w:r w:rsidR="00A961DD">
        <w:t>520</w:t>
      </w:r>
    </w:p>
    <w:p w:rsidR="0090786F" w:rsidRDefault="0090786F" w:rsidP="007E393C">
      <w:pPr>
        <w:jc w:val="center"/>
      </w:pPr>
    </w:p>
    <w:p w:rsidR="00E973DE" w:rsidRPr="002E69E2" w:rsidRDefault="00E973DE" w:rsidP="007E393C">
      <w:pPr>
        <w:jc w:val="center"/>
      </w:pPr>
    </w:p>
    <w:p w:rsidR="00963A6C" w:rsidRPr="00963A6C" w:rsidRDefault="00963A6C" w:rsidP="00963A6C">
      <w:pPr>
        <w:pStyle w:val="Antrat1"/>
        <w:jc w:val="center"/>
      </w:pPr>
      <w:r w:rsidRPr="00963A6C">
        <w:t xml:space="preserve">KĖDAINIŲ RAJONO SAVIVALDYBĖS ADMINISTRACIJOS ATLIEKŲ SURINKIMO IR MONITORINGO SISTEMOS SAVITARNOS SVETAINĖS </w:t>
      </w:r>
    </w:p>
    <w:p w:rsidR="002E69E2" w:rsidRPr="00963A6C" w:rsidRDefault="00963A6C" w:rsidP="00963A6C">
      <w:pPr>
        <w:pStyle w:val="Antrat4"/>
        <w:spacing w:before="0" w:after="0"/>
        <w:jc w:val="center"/>
        <w:rPr>
          <w:sz w:val="24"/>
          <w:szCs w:val="24"/>
          <w:lang w:val="lt-LT"/>
        </w:rPr>
      </w:pPr>
      <w:r w:rsidRPr="00963A6C">
        <w:rPr>
          <w:sz w:val="24"/>
          <w:szCs w:val="24"/>
        </w:rPr>
        <w:t>PRIVATUMO POLITIK</w:t>
      </w:r>
      <w:r>
        <w:rPr>
          <w:sz w:val="24"/>
          <w:szCs w:val="24"/>
        </w:rPr>
        <w:t>A</w:t>
      </w:r>
    </w:p>
    <w:p w:rsidR="00A90F2F" w:rsidRDefault="00A90F2F" w:rsidP="007E393C">
      <w:pPr>
        <w:rPr>
          <w:lang w:eastAsia="en-US"/>
        </w:rPr>
      </w:pPr>
    </w:p>
    <w:p w:rsidR="00866D8A" w:rsidRDefault="00866D8A" w:rsidP="007E393C">
      <w:pPr>
        <w:jc w:val="center"/>
        <w:rPr>
          <w:b/>
          <w:bCs/>
          <w:lang w:eastAsia="en-US"/>
        </w:rPr>
      </w:pPr>
      <w:r>
        <w:rPr>
          <w:b/>
          <w:bCs/>
          <w:lang w:eastAsia="en-US"/>
        </w:rPr>
        <w:t>I SKYRIUS</w:t>
      </w:r>
    </w:p>
    <w:p w:rsidR="00A90F2F" w:rsidRDefault="00A0643A" w:rsidP="007E393C">
      <w:pPr>
        <w:jc w:val="center"/>
        <w:rPr>
          <w:b/>
          <w:bCs/>
          <w:lang w:eastAsia="en-US"/>
        </w:rPr>
      </w:pPr>
      <w:r w:rsidRPr="00A90F2F">
        <w:rPr>
          <w:b/>
          <w:bCs/>
          <w:lang w:eastAsia="en-US"/>
        </w:rPr>
        <w:t>BENDROSIOS NUOSTATOS</w:t>
      </w:r>
    </w:p>
    <w:p w:rsidR="00EF5C91" w:rsidRPr="00A90F2F" w:rsidRDefault="00EF5C91" w:rsidP="007E393C">
      <w:pPr>
        <w:jc w:val="center"/>
        <w:rPr>
          <w:lang w:eastAsia="en-US"/>
        </w:rPr>
      </w:pPr>
    </w:p>
    <w:p w:rsidR="00A90F2F" w:rsidRPr="00EF5C91" w:rsidRDefault="0061187D" w:rsidP="007E393C">
      <w:pPr>
        <w:numPr>
          <w:ilvl w:val="0"/>
          <w:numId w:val="17"/>
        </w:numPr>
        <w:tabs>
          <w:tab w:val="clear" w:pos="720"/>
          <w:tab w:val="left" w:pos="851"/>
        </w:tabs>
        <w:ind w:left="0" w:firstLine="851"/>
        <w:jc w:val="both"/>
        <w:rPr>
          <w:lang w:eastAsia="en-US"/>
        </w:rPr>
      </w:pPr>
      <w:r>
        <w:rPr>
          <w:lang w:eastAsia="en-US"/>
        </w:rPr>
        <w:t>Savitarnos svetainės</w:t>
      </w:r>
      <w:r w:rsidR="00A90F2F" w:rsidRPr="00A90F2F">
        <w:rPr>
          <w:lang w:eastAsia="en-US"/>
        </w:rPr>
        <w:t xml:space="preserve"> privatumo </w:t>
      </w:r>
      <w:r w:rsidR="00A90F2F" w:rsidRPr="00EF5C91">
        <w:rPr>
          <w:lang w:eastAsia="en-US"/>
        </w:rPr>
        <w:t>politika (toliau</w:t>
      </w:r>
      <w:r w:rsidR="00797304">
        <w:rPr>
          <w:lang w:eastAsia="en-US"/>
        </w:rPr>
        <w:t xml:space="preserve"> </w:t>
      </w:r>
      <w:r w:rsidR="00A90F2F" w:rsidRPr="00EF5C91">
        <w:rPr>
          <w:lang w:eastAsia="en-US"/>
        </w:rPr>
        <w:t>– </w:t>
      </w:r>
      <w:r w:rsidR="00A90F2F" w:rsidRPr="00EF5C91">
        <w:rPr>
          <w:bCs/>
          <w:lang w:eastAsia="en-US"/>
        </w:rPr>
        <w:t>Politika</w:t>
      </w:r>
      <w:r w:rsidR="00A90F2F" w:rsidRPr="00EF5C91">
        <w:rPr>
          <w:lang w:eastAsia="en-US"/>
        </w:rPr>
        <w:t xml:space="preserve">) reglamentuoja </w:t>
      </w:r>
      <w:r w:rsidR="00F85764">
        <w:rPr>
          <w:lang w:eastAsia="en-US"/>
        </w:rPr>
        <w:t xml:space="preserve">Kėdainių rajono savivaldybės administracijos </w:t>
      </w:r>
      <w:r>
        <w:rPr>
          <w:lang w:eastAsia="en-US"/>
        </w:rPr>
        <w:t>(</w:t>
      </w:r>
      <w:r w:rsidR="003E5E9F" w:rsidRPr="00661D56">
        <w:t xml:space="preserve">juridinio asmens kodas </w:t>
      </w:r>
      <w:r w:rsidR="00F85764">
        <w:t>188768545</w:t>
      </w:r>
      <w:r w:rsidR="003E5E9F" w:rsidRPr="00661D56">
        <w:t xml:space="preserve">, buveinė </w:t>
      </w:r>
      <w:r w:rsidR="00F85764">
        <w:t>J. Basanavičiaus g. 36, LT-57288, Kėdainiai</w:t>
      </w:r>
      <w:r w:rsidRPr="004C0784">
        <w:t>)</w:t>
      </w:r>
      <w:r w:rsidR="00A90F2F" w:rsidRPr="0092240B">
        <w:rPr>
          <w:lang w:eastAsia="en-US"/>
        </w:rPr>
        <w:t xml:space="preserve"> </w:t>
      </w:r>
      <w:r w:rsidR="002D3979">
        <w:rPr>
          <w:lang w:eastAsia="en-US"/>
        </w:rPr>
        <w:t>naudojamos</w:t>
      </w:r>
      <w:r w:rsidR="00A90F2F" w:rsidRPr="0092240B">
        <w:rPr>
          <w:lang w:eastAsia="en-US"/>
        </w:rPr>
        <w:t xml:space="preserve"> </w:t>
      </w:r>
      <w:r w:rsidR="002D3979" w:rsidRPr="002D3979">
        <w:rPr>
          <w:lang w:eastAsia="en-US"/>
        </w:rPr>
        <w:t xml:space="preserve">Atliekų surinkimo ir monitoringo sistemos </w:t>
      </w:r>
      <w:r w:rsidR="002D3979">
        <w:rPr>
          <w:lang w:eastAsia="en-US"/>
        </w:rPr>
        <w:t xml:space="preserve">savitarnos </w:t>
      </w:r>
      <w:r w:rsidR="00A90F2F" w:rsidRPr="00EF5C91">
        <w:rPr>
          <w:lang w:eastAsia="en-US"/>
        </w:rPr>
        <w:t xml:space="preserve">svetainės </w:t>
      </w:r>
      <w:r w:rsidR="002D3979" w:rsidRPr="002D3979">
        <w:rPr>
          <w:lang w:eastAsia="en-US"/>
        </w:rPr>
        <w:t>http://</w:t>
      </w:r>
      <w:r w:rsidR="00F85764">
        <w:rPr>
          <w:lang w:eastAsia="en-US"/>
        </w:rPr>
        <w:t>kedainiaisavitarna.mokesta.lt</w:t>
      </w:r>
      <w:r w:rsidR="002D3979" w:rsidRPr="002D3979">
        <w:rPr>
          <w:lang w:eastAsia="en-US"/>
        </w:rPr>
        <w:t xml:space="preserve"> </w:t>
      </w:r>
      <w:r w:rsidR="00A90F2F" w:rsidRPr="00EF5C91">
        <w:rPr>
          <w:lang w:eastAsia="en-US"/>
        </w:rPr>
        <w:t>(toliau – </w:t>
      </w:r>
      <w:r w:rsidR="002D3979">
        <w:rPr>
          <w:bCs/>
          <w:lang w:eastAsia="en-US"/>
        </w:rPr>
        <w:t>Savitarnos</w:t>
      </w:r>
      <w:r w:rsidR="00A90F2F" w:rsidRPr="00EF5C91">
        <w:rPr>
          <w:bCs/>
          <w:lang w:eastAsia="en-US"/>
        </w:rPr>
        <w:t xml:space="preserve"> svetainė</w:t>
      </w:r>
      <w:r w:rsidR="00A90F2F" w:rsidRPr="00EF5C91">
        <w:rPr>
          <w:lang w:eastAsia="en-US"/>
        </w:rPr>
        <w:t xml:space="preserve">) </w:t>
      </w:r>
      <w:r w:rsidR="008F7DA0">
        <w:rPr>
          <w:lang w:eastAsia="en-US"/>
        </w:rPr>
        <w:t xml:space="preserve">bei joje teikiamų paslaugų </w:t>
      </w:r>
      <w:r w:rsidR="0092240B">
        <w:rPr>
          <w:lang w:eastAsia="en-US"/>
        </w:rPr>
        <w:t>n</w:t>
      </w:r>
      <w:r w:rsidR="00A90F2F" w:rsidRPr="00EF5C91">
        <w:rPr>
          <w:lang w:eastAsia="en-US"/>
        </w:rPr>
        <w:t>audoto</w:t>
      </w:r>
      <w:r w:rsidR="008F7DA0">
        <w:rPr>
          <w:lang w:eastAsia="en-US"/>
        </w:rPr>
        <w:t>jų</w:t>
      </w:r>
      <w:r w:rsidR="00A90F2F" w:rsidRPr="00EF5C91">
        <w:rPr>
          <w:lang w:eastAsia="en-US"/>
        </w:rPr>
        <w:t xml:space="preserve"> </w:t>
      </w:r>
      <w:r w:rsidR="008F7DA0">
        <w:rPr>
          <w:lang w:eastAsia="en-US"/>
        </w:rPr>
        <w:t xml:space="preserve">(toliau - Naudotojai) </w:t>
      </w:r>
      <w:r w:rsidR="00A90F2F" w:rsidRPr="00EF5C91">
        <w:rPr>
          <w:lang w:eastAsia="en-US"/>
        </w:rPr>
        <w:t>pagrindinius asmens duomenų rinkimo, tvarkymo ir saugojimo principus bei tvarką.</w:t>
      </w:r>
    </w:p>
    <w:p w:rsidR="008F7DA0" w:rsidRDefault="008F7DA0" w:rsidP="007E393C">
      <w:pPr>
        <w:numPr>
          <w:ilvl w:val="0"/>
          <w:numId w:val="17"/>
        </w:numPr>
        <w:tabs>
          <w:tab w:val="clear" w:pos="720"/>
          <w:tab w:val="left" w:pos="851"/>
        </w:tabs>
        <w:ind w:left="0" w:firstLine="851"/>
        <w:jc w:val="both"/>
        <w:rPr>
          <w:lang w:eastAsia="en-US"/>
        </w:rPr>
      </w:pPr>
      <w:r w:rsidRPr="003E5E9F">
        <w:rPr>
          <w:lang w:eastAsia="en-US"/>
        </w:rPr>
        <w:t xml:space="preserve">Politika </w:t>
      </w:r>
      <w:r w:rsidR="00A56702">
        <w:rPr>
          <w:lang w:eastAsia="en-US"/>
        </w:rPr>
        <w:t>parengta</w:t>
      </w:r>
      <w:r w:rsidRPr="003E5E9F">
        <w:rPr>
          <w:lang w:eastAsia="en-US"/>
        </w:rPr>
        <w:t xml:space="preserve"> vadovaujantis Europos Parlamento ir Tarybos reglamentu (ES) 2016/679 dėl fizinių asmenų apsaugos tvarkant asmens duomenis ir dėl laisvo tokių duomenų judėjimo ir kuriuo panaikinama Direktyva</w:t>
      </w:r>
      <w:r w:rsidRPr="00A90F2F">
        <w:rPr>
          <w:lang w:eastAsia="en-US"/>
        </w:rPr>
        <w:t xml:space="preserve"> 95/46/EB (Bendrasis duomenų apsaugos reglamentas</w:t>
      </w:r>
      <w:r w:rsidRPr="00FC556A">
        <w:rPr>
          <w:lang w:eastAsia="en-US"/>
        </w:rPr>
        <w:t>, toliau – </w:t>
      </w:r>
      <w:r w:rsidRPr="00FC556A">
        <w:rPr>
          <w:bCs/>
          <w:lang w:eastAsia="en-US"/>
        </w:rPr>
        <w:t>BDAR</w:t>
      </w:r>
      <w:r w:rsidRPr="00FC556A">
        <w:rPr>
          <w:lang w:eastAsia="en-US"/>
        </w:rPr>
        <w:t>), Lietuvos</w:t>
      </w:r>
      <w:r w:rsidRPr="00A90F2F">
        <w:rPr>
          <w:lang w:eastAsia="en-US"/>
        </w:rPr>
        <w:t xml:space="preserve"> Respublikos asmens duomenų teisinės apsaugos įstatymu, kitais Europos Sąjungos ir Lietuvos Respublikos teisės aktais</w:t>
      </w:r>
      <w:r w:rsidR="00B151BB">
        <w:rPr>
          <w:lang w:eastAsia="en-US"/>
        </w:rPr>
        <w:t>.</w:t>
      </w:r>
    </w:p>
    <w:p w:rsidR="00A90F2F" w:rsidRPr="00EF5C91" w:rsidRDefault="002D3979" w:rsidP="007E393C">
      <w:pPr>
        <w:numPr>
          <w:ilvl w:val="0"/>
          <w:numId w:val="17"/>
        </w:numPr>
        <w:tabs>
          <w:tab w:val="clear" w:pos="720"/>
          <w:tab w:val="left" w:pos="851"/>
        </w:tabs>
        <w:ind w:left="0" w:firstLine="851"/>
        <w:jc w:val="both"/>
        <w:rPr>
          <w:lang w:eastAsia="en-US"/>
        </w:rPr>
      </w:pPr>
      <w:r>
        <w:rPr>
          <w:lang w:eastAsia="en-US"/>
        </w:rPr>
        <w:t>Savitarnos</w:t>
      </w:r>
      <w:r w:rsidR="00A90F2F" w:rsidRPr="00EF5C91">
        <w:rPr>
          <w:lang w:eastAsia="en-US"/>
        </w:rPr>
        <w:t xml:space="preserve"> svetainę administruoja </w:t>
      </w:r>
      <w:r>
        <w:rPr>
          <w:lang w:eastAsia="en-US"/>
        </w:rPr>
        <w:t>UAB „</w:t>
      </w:r>
      <w:r w:rsidR="00F757B6">
        <w:rPr>
          <w:lang w:eastAsia="en-US"/>
        </w:rPr>
        <w:t>Informatikos ir ryšių technologijų centras</w:t>
      </w:r>
      <w:r>
        <w:rPr>
          <w:lang w:eastAsia="en-US"/>
        </w:rPr>
        <w:t>“</w:t>
      </w:r>
      <w:r w:rsidR="00670645">
        <w:rPr>
          <w:lang w:eastAsia="en-US"/>
        </w:rPr>
        <w:t>, į</w:t>
      </w:r>
      <w:r w:rsidR="000136A1">
        <w:rPr>
          <w:lang w:eastAsia="en-US"/>
        </w:rPr>
        <w:t>staigos</w:t>
      </w:r>
      <w:r w:rsidR="00670645">
        <w:rPr>
          <w:lang w:eastAsia="en-US"/>
        </w:rPr>
        <w:t xml:space="preserve"> kodas </w:t>
      </w:r>
      <w:r w:rsidR="00F757B6" w:rsidRPr="00F757B6">
        <w:rPr>
          <w:lang w:eastAsia="en-US"/>
        </w:rPr>
        <w:t>134880487</w:t>
      </w:r>
      <w:r w:rsidR="00670645">
        <w:rPr>
          <w:lang w:eastAsia="en-US"/>
        </w:rPr>
        <w:t xml:space="preserve">, buveinė - Gaižiūnų g. 3, LT-50128 Kaunas </w:t>
      </w:r>
      <w:r>
        <w:rPr>
          <w:lang w:eastAsia="en-US"/>
        </w:rPr>
        <w:t xml:space="preserve">(toliau - Administratorius). Naudotojų duomenis, surinktus naudojantis Savitarnos svetaine ar pateikiamus joje, tvarko </w:t>
      </w:r>
      <w:r w:rsidR="00F85764">
        <w:rPr>
          <w:lang w:eastAsia="en-US"/>
        </w:rPr>
        <w:t>Kėdainių rajono savivaldybės administracija</w:t>
      </w:r>
      <w:r>
        <w:rPr>
          <w:lang w:eastAsia="en-US"/>
        </w:rPr>
        <w:t xml:space="preserve"> </w:t>
      </w:r>
      <w:r w:rsidR="00A90F2F" w:rsidRPr="00EF5C91">
        <w:rPr>
          <w:lang w:eastAsia="en-US"/>
        </w:rPr>
        <w:t>(toliau –</w:t>
      </w:r>
      <w:r>
        <w:rPr>
          <w:lang w:eastAsia="en-US"/>
        </w:rPr>
        <w:t xml:space="preserve"> </w:t>
      </w:r>
      <w:r w:rsidR="00550544">
        <w:rPr>
          <w:bCs/>
          <w:lang w:eastAsia="en-US"/>
        </w:rPr>
        <w:t>Į</w:t>
      </w:r>
      <w:r w:rsidR="000136A1">
        <w:rPr>
          <w:bCs/>
          <w:lang w:eastAsia="en-US"/>
        </w:rPr>
        <w:t>staiga</w:t>
      </w:r>
      <w:r w:rsidR="00A90F2F" w:rsidRPr="00EF5C91">
        <w:rPr>
          <w:lang w:eastAsia="en-US"/>
        </w:rPr>
        <w:t>).</w:t>
      </w:r>
    </w:p>
    <w:p w:rsidR="00A90F2F" w:rsidRPr="00EF5C91" w:rsidRDefault="00A90F2F" w:rsidP="007E393C">
      <w:pPr>
        <w:numPr>
          <w:ilvl w:val="0"/>
          <w:numId w:val="17"/>
        </w:numPr>
        <w:tabs>
          <w:tab w:val="clear" w:pos="720"/>
          <w:tab w:val="left" w:pos="851"/>
        </w:tabs>
        <w:ind w:left="0" w:firstLine="851"/>
        <w:jc w:val="both"/>
        <w:rPr>
          <w:lang w:eastAsia="en-US"/>
        </w:rPr>
      </w:pPr>
      <w:r w:rsidRPr="00EF5C91">
        <w:rPr>
          <w:lang w:eastAsia="en-US"/>
        </w:rPr>
        <w:t xml:space="preserve">Prieš pradėdami naudotis </w:t>
      </w:r>
      <w:r w:rsidR="002D3979">
        <w:rPr>
          <w:lang w:eastAsia="en-US"/>
        </w:rPr>
        <w:t>Savitarnos</w:t>
      </w:r>
      <w:r w:rsidRPr="00EF5C91">
        <w:rPr>
          <w:lang w:eastAsia="en-US"/>
        </w:rPr>
        <w:t xml:space="preserve"> svetaine ir jo</w:t>
      </w:r>
      <w:r w:rsidR="0092240B">
        <w:rPr>
          <w:lang w:eastAsia="en-US"/>
        </w:rPr>
        <w:t>je</w:t>
      </w:r>
      <w:r w:rsidRPr="00EF5C91">
        <w:rPr>
          <w:lang w:eastAsia="en-US"/>
        </w:rPr>
        <w:t xml:space="preserve"> teikiamomis paslaugomis, </w:t>
      </w:r>
      <w:r w:rsidR="008F7DA0">
        <w:rPr>
          <w:lang w:eastAsia="en-US"/>
        </w:rPr>
        <w:t>N</w:t>
      </w:r>
      <w:r w:rsidRPr="00EF5C91">
        <w:rPr>
          <w:lang w:eastAsia="en-US"/>
        </w:rPr>
        <w:t>audotoja</w:t>
      </w:r>
      <w:r w:rsidR="0092240B">
        <w:rPr>
          <w:lang w:eastAsia="en-US"/>
        </w:rPr>
        <w:t xml:space="preserve">i </w:t>
      </w:r>
      <w:r w:rsidRPr="00EF5C91">
        <w:rPr>
          <w:lang w:eastAsia="en-US"/>
        </w:rPr>
        <w:t xml:space="preserve"> privalo susipažinti </w:t>
      </w:r>
      <w:r w:rsidR="0092240B">
        <w:rPr>
          <w:lang w:eastAsia="en-US"/>
        </w:rPr>
        <w:t xml:space="preserve">su </w:t>
      </w:r>
      <w:r w:rsidRPr="00EF5C91">
        <w:rPr>
          <w:lang w:eastAsia="en-US"/>
        </w:rPr>
        <w:t xml:space="preserve">šia Politika. Naudodamiesi </w:t>
      </w:r>
      <w:r w:rsidR="002D3979">
        <w:rPr>
          <w:lang w:eastAsia="en-US"/>
        </w:rPr>
        <w:t>Savitarnos</w:t>
      </w:r>
      <w:r w:rsidRPr="00EF5C91">
        <w:rPr>
          <w:lang w:eastAsia="en-US"/>
        </w:rPr>
        <w:t xml:space="preserve"> </w:t>
      </w:r>
      <w:r w:rsidR="008F7DA0">
        <w:rPr>
          <w:lang w:eastAsia="en-US"/>
        </w:rPr>
        <w:t xml:space="preserve">svetaine ir joje </w:t>
      </w:r>
      <w:r w:rsidRPr="00EF5C91">
        <w:rPr>
          <w:lang w:eastAsia="en-US"/>
        </w:rPr>
        <w:t xml:space="preserve">teikiamomis paslaugomis, </w:t>
      </w:r>
      <w:r w:rsidR="0092240B">
        <w:rPr>
          <w:lang w:eastAsia="en-US"/>
        </w:rPr>
        <w:t>Naudotojai patvirtina, kad sutinka</w:t>
      </w:r>
      <w:r w:rsidRPr="00EF5C91">
        <w:rPr>
          <w:lang w:eastAsia="en-US"/>
        </w:rPr>
        <w:t xml:space="preserve"> </w:t>
      </w:r>
      <w:r w:rsidR="00034868">
        <w:rPr>
          <w:lang w:eastAsia="en-US"/>
        </w:rPr>
        <w:t xml:space="preserve">su Politikoje išdėstytomis sąlygomis ir įsipareigoja </w:t>
      </w:r>
      <w:r w:rsidRPr="00EF5C91">
        <w:rPr>
          <w:lang w:eastAsia="en-US"/>
        </w:rPr>
        <w:t>laikytis šios Politikos.</w:t>
      </w:r>
    </w:p>
    <w:p w:rsidR="00A90F2F" w:rsidRPr="00EF5C91" w:rsidRDefault="0092240B" w:rsidP="007E393C">
      <w:pPr>
        <w:numPr>
          <w:ilvl w:val="0"/>
          <w:numId w:val="17"/>
        </w:numPr>
        <w:tabs>
          <w:tab w:val="clear" w:pos="720"/>
          <w:tab w:val="left" w:pos="851"/>
        </w:tabs>
        <w:ind w:left="0" w:firstLine="851"/>
        <w:jc w:val="both"/>
        <w:rPr>
          <w:lang w:eastAsia="en-US"/>
        </w:rPr>
      </w:pPr>
      <w:r>
        <w:rPr>
          <w:lang w:eastAsia="en-US"/>
        </w:rPr>
        <w:t xml:space="preserve">Nesutikdami </w:t>
      </w:r>
      <w:r w:rsidR="00A90F2F" w:rsidRPr="00EF5C91">
        <w:rPr>
          <w:lang w:eastAsia="en-US"/>
        </w:rPr>
        <w:t xml:space="preserve">su Politika arba tam tikra jos dalimi, </w:t>
      </w:r>
      <w:r>
        <w:rPr>
          <w:lang w:eastAsia="en-US"/>
        </w:rPr>
        <w:t>Naudotojai</w:t>
      </w:r>
      <w:r w:rsidR="00A90F2F" w:rsidRPr="00EF5C91">
        <w:rPr>
          <w:lang w:eastAsia="en-US"/>
        </w:rPr>
        <w:t xml:space="preserve"> privalo nesinaudoti </w:t>
      </w:r>
      <w:r w:rsidR="002D3979">
        <w:rPr>
          <w:lang w:eastAsia="en-US"/>
        </w:rPr>
        <w:t>Savitarnos</w:t>
      </w:r>
      <w:r w:rsidR="00A90F2F" w:rsidRPr="00EF5C91">
        <w:rPr>
          <w:lang w:eastAsia="en-US"/>
        </w:rPr>
        <w:t xml:space="preserve"> svetainės paslaugomis. Priešingu atveju laikoma, jog </w:t>
      </w:r>
      <w:r>
        <w:rPr>
          <w:lang w:eastAsia="en-US"/>
        </w:rPr>
        <w:t>Naudotojai susipažino ir besąlygiškai sutiko</w:t>
      </w:r>
      <w:r w:rsidR="00A90F2F" w:rsidRPr="00EF5C91">
        <w:rPr>
          <w:lang w:eastAsia="en-US"/>
        </w:rPr>
        <w:t xml:space="preserve"> laikytis šios Politikos.</w:t>
      </w:r>
    </w:p>
    <w:p w:rsidR="00A90F2F" w:rsidRPr="00A90F2F" w:rsidRDefault="00550544" w:rsidP="007E393C">
      <w:pPr>
        <w:numPr>
          <w:ilvl w:val="0"/>
          <w:numId w:val="17"/>
        </w:numPr>
        <w:tabs>
          <w:tab w:val="clear" w:pos="720"/>
          <w:tab w:val="left" w:pos="851"/>
        </w:tabs>
        <w:ind w:left="0" w:firstLine="851"/>
        <w:jc w:val="both"/>
        <w:rPr>
          <w:lang w:eastAsia="en-US"/>
        </w:rPr>
      </w:pPr>
      <w:r>
        <w:rPr>
          <w:lang w:eastAsia="en-US"/>
        </w:rPr>
        <w:t>Į</w:t>
      </w:r>
      <w:r w:rsidR="000136A1">
        <w:rPr>
          <w:lang w:eastAsia="en-US"/>
        </w:rPr>
        <w:t>staiga</w:t>
      </w:r>
      <w:r w:rsidR="00A90F2F" w:rsidRPr="00EF5C91">
        <w:rPr>
          <w:lang w:eastAsia="en-US"/>
        </w:rPr>
        <w:t xml:space="preserve"> </w:t>
      </w:r>
      <w:r w:rsidR="002D3979">
        <w:rPr>
          <w:lang w:eastAsia="en-US"/>
        </w:rPr>
        <w:t xml:space="preserve">ir/ar Administratorius </w:t>
      </w:r>
      <w:r w:rsidR="00A90F2F" w:rsidRPr="00EF5C91">
        <w:rPr>
          <w:lang w:eastAsia="en-US"/>
        </w:rPr>
        <w:t>neprisiima jokios rizikos ar atsakomybės ir yra n</w:t>
      </w:r>
      <w:r w:rsidR="0092240B">
        <w:rPr>
          <w:lang w:eastAsia="en-US"/>
        </w:rPr>
        <w:t>uo jos besąlygiškai atleidžiama</w:t>
      </w:r>
      <w:r w:rsidR="00A90F2F" w:rsidRPr="00EF5C91">
        <w:rPr>
          <w:lang w:eastAsia="en-US"/>
        </w:rPr>
        <w:t xml:space="preserve">, jei Naudotojas ne </w:t>
      </w:r>
      <w:r w:rsidR="0092240B">
        <w:rPr>
          <w:lang w:eastAsia="en-US"/>
        </w:rPr>
        <w:t>iki galo, neišsamiai susipažino su Politika</w:t>
      </w:r>
      <w:r w:rsidR="00A90F2F" w:rsidRPr="00A90F2F">
        <w:rPr>
          <w:lang w:eastAsia="en-US"/>
        </w:rPr>
        <w:t>.</w:t>
      </w:r>
    </w:p>
    <w:p w:rsidR="00A90F2F" w:rsidRPr="00A90F2F" w:rsidRDefault="00550544" w:rsidP="007E393C">
      <w:pPr>
        <w:numPr>
          <w:ilvl w:val="0"/>
          <w:numId w:val="17"/>
        </w:numPr>
        <w:tabs>
          <w:tab w:val="clear" w:pos="720"/>
          <w:tab w:val="left" w:pos="851"/>
        </w:tabs>
        <w:ind w:left="0" w:firstLine="851"/>
        <w:jc w:val="both"/>
        <w:rPr>
          <w:lang w:eastAsia="en-US"/>
        </w:rPr>
      </w:pPr>
      <w:r>
        <w:rPr>
          <w:lang w:eastAsia="en-US"/>
        </w:rPr>
        <w:t>Į</w:t>
      </w:r>
      <w:r w:rsidR="000136A1">
        <w:rPr>
          <w:lang w:eastAsia="en-US"/>
        </w:rPr>
        <w:t>staiga</w:t>
      </w:r>
      <w:r w:rsidR="00A90F2F" w:rsidRPr="00A90F2F">
        <w:rPr>
          <w:lang w:eastAsia="en-US"/>
        </w:rPr>
        <w:t xml:space="preserve"> </w:t>
      </w:r>
      <w:r w:rsidR="002D3979">
        <w:rPr>
          <w:lang w:eastAsia="en-US"/>
        </w:rPr>
        <w:t xml:space="preserve">ir/ar Administratorius </w:t>
      </w:r>
      <w:r w:rsidR="00A90F2F" w:rsidRPr="00A90F2F">
        <w:rPr>
          <w:lang w:eastAsia="en-US"/>
        </w:rPr>
        <w:t xml:space="preserve">turi teisę be įspėjimo apriboti naudojimąsi </w:t>
      </w:r>
      <w:r w:rsidR="002D3979">
        <w:rPr>
          <w:lang w:eastAsia="en-US"/>
        </w:rPr>
        <w:t>Savitarnos</w:t>
      </w:r>
      <w:r w:rsidR="00A90F2F" w:rsidRPr="00A90F2F">
        <w:rPr>
          <w:lang w:eastAsia="en-US"/>
        </w:rPr>
        <w:t xml:space="preserve"> svetainės paslaugomis, jeigu Interneto svetaine naudo</w:t>
      </w:r>
      <w:r w:rsidR="0092240B">
        <w:rPr>
          <w:lang w:eastAsia="en-US"/>
        </w:rPr>
        <w:t>jamasi</w:t>
      </w:r>
      <w:r w:rsidR="00A90F2F" w:rsidRPr="00A90F2F">
        <w:rPr>
          <w:lang w:eastAsia="en-US"/>
        </w:rPr>
        <w:t xml:space="preserve"> </w:t>
      </w:r>
      <w:r w:rsidR="0092240B">
        <w:rPr>
          <w:lang w:eastAsia="en-US"/>
        </w:rPr>
        <w:t>pažeidžiant</w:t>
      </w:r>
      <w:r w:rsidR="00A90F2F" w:rsidRPr="00A90F2F">
        <w:rPr>
          <w:lang w:eastAsia="en-US"/>
        </w:rPr>
        <w:t xml:space="preserve"> šią Politiką ar band</w:t>
      </w:r>
      <w:r w:rsidR="0092240B">
        <w:rPr>
          <w:lang w:eastAsia="en-US"/>
        </w:rPr>
        <w:t>oma</w:t>
      </w:r>
      <w:r w:rsidR="00A90F2F" w:rsidRPr="00A90F2F">
        <w:rPr>
          <w:lang w:eastAsia="en-US"/>
        </w:rPr>
        <w:t xml:space="preserve"> pakenkti Interneto svetainės darbo stabilumui ir</w:t>
      </w:r>
      <w:r w:rsidR="0092240B">
        <w:rPr>
          <w:lang w:eastAsia="en-US"/>
        </w:rPr>
        <w:t>/ar</w:t>
      </w:r>
      <w:r w:rsidR="00A90F2F" w:rsidRPr="00A90F2F">
        <w:rPr>
          <w:lang w:eastAsia="en-US"/>
        </w:rPr>
        <w:t xml:space="preserve"> saugumui.</w:t>
      </w:r>
    </w:p>
    <w:p w:rsidR="00A90F2F" w:rsidRPr="00A90F2F" w:rsidRDefault="00550544" w:rsidP="007E393C">
      <w:pPr>
        <w:numPr>
          <w:ilvl w:val="0"/>
          <w:numId w:val="17"/>
        </w:numPr>
        <w:tabs>
          <w:tab w:val="clear" w:pos="720"/>
          <w:tab w:val="left" w:pos="851"/>
        </w:tabs>
        <w:ind w:left="0" w:firstLine="851"/>
        <w:jc w:val="both"/>
        <w:rPr>
          <w:lang w:eastAsia="en-US"/>
        </w:rPr>
      </w:pPr>
      <w:r>
        <w:rPr>
          <w:lang w:eastAsia="en-US"/>
        </w:rPr>
        <w:t>Į</w:t>
      </w:r>
      <w:r w:rsidR="000136A1">
        <w:rPr>
          <w:lang w:eastAsia="en-US"/>
        </w:rPr>
        <w:t>staiga</w:t>
      </w:r>
      <w:r w:rsidR="00A90F2F" w:rsidRPr="00A90F2F">
        <w:rPr>
          <w:lang w:eastAsia="en-US"/>
        </w:rPr>
        <w:t xml:space="preserve"> vadovaujasi šiais duomenų tvarkymo principais:</w:t>
      </w:r>
    </w:p>
    <w:p w:rsidR="00A90F2F" w:rsidRPr="00A90F2F" w:rsidRDefault="004F771D" w:rsidP="007E393C">
      <w:pPr>
        <w:numPr>
          <w:ilvl w:val="1"/>
          <w:numId w:val="18"/>
        </w:numPr>
        <w:tabs>
          <w:tab w:val="left" w:pos="851"/>
        </w:tabs>
        <w:ind w:left="0" w:firstLine="851"/>
        <w:jc w:val="both"/>
        <w:rPr>
          <w:lang w:eastAsia="en-US"/>
        </w:rPr>
      </w:pPr>
      <w:r>
        <w:rPr>
          <w:lang w:eastAsia="en-US"/>
        </w:rPr>
        <w:t>a</w:t>
      </w:r>
      <w:r w:rsidR="00A90F2F" w:rsidRPr="00A90F2F">
        <w:rPr>
          <w:lang w:eastAsia="en-US"/>
        </w:rPr>
        <w:t>smens duomenys turi būti duomenų subjekto atžvilgiu tvarkomi teisėtu, sąžiningu ir skaidriu būdu (teisėtumo, sąžiningumo ir skaidrumo principas);</w:t>
      </w:r>
    </w:p>
    <w:p w:rsidR="00A90F2F" w:rsidRPr="00A90F2F" w:rsidRDefault="00A56702" w:rsidP="007E393C">
      <w:pPr>
        <w:numPr>
          <w:ilvl w:val="1"/>
          <w:numId w:val="18"/>
        </w:numPr>
        <w:tabs>
          <w:tab w:val="left" w:pos="851"/>
        </w:tabs>
        <w:ind w:left="0" w:firstLine="851"/>
        <w:jc w:val="both"/>
        <w:rPr>
          <w:lang w:eastAsia="en-US"/>
        </w:rPr>
      </w:pPr>
      <w:r>
        <w:rPr>
          <w:lang w:eastAsia="en-US"/>
        </w:rPr>
        <w:t>a</w:t>
      </w:r>
      <w:r w:rsidR="00A90F2F" w:rsidRPr="00A90F2F">
        <w:rPr>
          <w:lang w:eastAsia="en-US"/>
        </w:rPr>
        <w:t>smens duomenys turi būti renkami nustatytais, aiškiai apibrėžtais bei teisėtais tikslais ir toliau netvarkomi su tais tikslais nesuderinamu būdu; tolesnis duomenų tvarkymas archyvavimo tikslais viešojo intereso labui, mokslinių ar istorinių tyrimų tikslais arba statistiniais tikslais nėra laikomas nesuderinamu su pirminiais tikslais (tikslo apribojimo principas);</w:t>
      </w:r>
    </w:p>
    <w:p w:rsidR="00A90F2F" w:rsidRPr="00A90F2F" w:rsidRDefault="00A56702" w:rsidP="007E393C">
      <w:pPr>
        <w:numPr>
          <w:ilvl w:val="1"/>
          <w:numId w:val="18"/>
        </w:numPr>
        <w:ind w:left="0" w:firstLine="851"/>
        <w:jc w:val="both"/>
        <w:rPr>
          <w:lang w:eastAsia="en-US"/>
        </w:rPr>
      </w:pPr>
      <w:r>
        <w:rPr>
          <w:lang w:eastAsia="en-US"/>
        </w:rPr>
        <w:t>a</w:t>
      </w:r>
      <w:r w:rsidR="00A90F2F" w:rsidRPr="00A90F2F">
        <w:rPr>
          <w:lang w:eastAsia="en-US"/>
        </w:rPr>
        <w:t>smens duomenys turi būti adekvatūs, tinkami ir tik tokie, kurių reikia siekiant tikslų, dėl kurių jie tvarkomi (duomenų kiekio mažinimo principas);</w:t>
      </w:r>
    </w:p>
    <w:p w:rsidR="00A90F2F" w:rsidRPr="00A90F2F" w:rsidRDefault="00A56702" w:rsidP="007E393C">
      <w:pPr>
        <w:numPr>
          <w:ilvl w:val="1"/>
          <w:numId w:val="18"/>
        </w:numPr>
        <w:ind w:left="0" w:firstLine="851"/>
        <w:jc w:val="both"/>
        <w:rPr>
          <w:lang w:eastAsia="en-US"/>
        </w:rPr>
      </w:pPr>
      <w:r>
        <w:rPr>
          <w:lang w:eastAsia="en-US"/>
        </w:rPr>
        <w:lastRenderedPageBreak/>
        <w:t>a</w:t>
      </w:r>
      <w:r w:rsidR="00A90F2F" w:rsidRPr="00A90F2F">
        <w:rPr>
          <w:lang w:eastAsia="en-US"/>
        </w:rPr>
        <w:t>smens duomenys turi būti tikslūs ir prireikus atnaujinami; turi būti imamasi visų pagrįstų priemonių užtikrinti, kad asmens duomenys, kurie nėra tikslūs, atsižvelgiant į jų tvarkymo tikslus, būtų nedelsiant ištrinami arba ištaisomi (tikslumo principas);</w:t>
      </w:r>
    </w:p>
    <w:p w:rsidR="00A90F2F" w:rsidRPr="00A90F2F" w:rsidRDefault="00A56702" w:rsidP="007E393C">
      <w:pPr>
        <w:numPr>
          <w:ilvl w:val="1"/>
          <w:numId w:val="18"/>
        </w:numPr>
        <w:ind w:left="0" w:firstLine="851"/>
        <w:jc w:val="both"/>
        <w:rPr>
          <w:lang w:eastAsia="en-US"/>
        </w:rPr>
      </w:pPr>
      <w:r>
        <w:rPr>
          <w:lang w:eastAsia="en-US"/>
        </w:rPr>
        <w:t>a</w:t>
      </w:r>
      <w:r w:rsidR="00A90F2F" w:rsidRPr="00A90F2F">
        <w:rPr>
          <w:lang w:eastAsia="en-US"/>
        </w:rPr>
        <w:t>smens duomenys turi būti laikomi tokia forma, kad duomenų subjektų tapatybę būtų galima nustatyti ne ilgiau, nei tai yra būtina tais tikslais, kuriais asmens duomenys yra tvarkomi; asmens duomenis galima saugoti ilgesnius laikotarpius, jeigu asmens duomenys bus tvarkomi tik archyvavimo tikslais viešojo intereso labui, mokslinių ar istorinių tyrimų tikslais arba statistiniais tikslais, įgyvendinus atitinkamas technines ir organizacines priemones, reikalingų siekiant apsaugoti duomenų subjekto teises ir laisves (saugojimo trukmės apribojimo principas);</w:t>
      </w:r>
    </w:p>
    <w:p w:rsidR="00A90F2F" w:rsidRPr="00A90F2F" w:rsidRDefault="00A56702" w:rsidP="007E393C">
      <w:pPr>
        <w:numPr>
          <w:ilvl w:val="1"/>
          <w:numId w:val="18"/>
        </w:numPr>
        <w:ind w:left="0" w:firstLine="851"/>
        <w:jc w:val="both"/>
        <w:rPr>
          <w:lang w:eastAsia="en-US"/>
        </w:rPr>
      </w:pPr>
      <w:r>
        <w:rPr>
          <w:lang w:eastAsia="en-US"/>
        </w:rPr>
        <w:t>a</w:t>
      </w:r>
      <w:r w:rsidR="00A90F2F" w:rsidRPr="00A90F2F">
        <w:rPr>
          <w:lang w:eastAsia="en-US"/>
        </w:rPr>
        <w:t>smens duomenys turi būti tvarkomi tokiu būdu, kad taikant atitinkamas technines ar organizacines priemones būtų užtikrintas tinkamas asmens duomenų saugumas, įskaitant apsaugą nuo duomenų tvarkymo be leidimo arba neteisėto duomenų tvarkymo ir nuo netyčinio praradimo, sunaikinimo ar sugadinimo (vientisumo ir konfidencialumo principas);</w:t>
      </w:r>
    </w:p>
    <w:p w:rsidR="00A90F2F" w:rsidRPr="00FC556A" w:rsidRDefault="00A90F2F" w:rsidP="007E393C">
      <w:pPr>
        <w:numPr>
          <w:ilvl w:val="0"/>
          <w:numId w:val="19"/>
        </w:numPr>
        <w:tabs>
          <w:tab w:val="clear" w:pos="720"/>
        </w:tabs>
        <w:ind w:left="0" w:firstLine="851"/>
        <w:jc w:val="both"/>
        <w:rPr>
          <w:lang w:eastAsia="en-US"/>
        </w:rPr>
      </w:pPr>
      <w:r w:rsidRPr="00A90F2F">
        <w:rPr>
          <w:lang w:eastAsia="en-US"/>
        </w:rPr>
        <w:t xml:space="preserve">Duomenų valdytojas yra atsakingas už tai, kad būtų laikomasi aukščiau nurodytų </w:t>
      </w:r>
      <w:r w:rsidRPr="00FC556A">
        <w:rPr>
          <w:lang w:eastAsia="en-US"/>
        </w:rPr>
        <w:t>principų, ir turi sugebėti įrodyti, kad jų yra laikomasi (atskaitomybės principas).</w:t>
      </w:r>
    </w:p>
    <w:p w:rsidR="00A90F2F" w:rsidRDefault="00A90F2F" w:rsidP="007E393C">
      <w:pPr>
        <w:numPr>
          <w:ilvl w:val="0"/>
          <w:numId w:val="19"/>
        </w:numPr>
        <w:tabs>
          <w:tab w:val="clear" w:pos="720"/>
          <w:tab w:val="num" w:pos="851"/>
        </w:tabs>
        <w:ind w:left="0" w:firstLine="851"/>
        <w:jc w:val="both"/>
        <w:rPr>
          <w:lang w:eastAsia="en-US"/>
        </w:rPr>
      </w:pPr>
      <w:r w:rsidRPr="00FC556A">
        <w:rPr>
          <w:lang w:eastAsia="en-US"/>
        </w:rPr>
        <w:t xml:space="preserve">Naudojantis </w:t>
      </w:r>
      <w:r w:rsidR="002D3979">
        <w:rPr>
          <w:lang w:eastAsia="en-US"/>
        </w:rPr>
        <w:t>Savitarnos</w:t>
      </w:r>
      <w:r w:rsidR="00FC556A" w:rsidRPr="00FC556A">
        <w:rPr>
          <w:lang w:eastAsia="en-US"/>
        </w:rPr>
        <w:t xml:space="preserve"> svetainėje </w:t>
      </w:r>
      <w:r w:rsidRPr="00FC556A">
        <w:rPr>
          <w:lang w:eastAsia="en-US"/>
        </w:rPr>
        <w:t>trečiųjų šalių paslaugomis</w:t>
      </w:r>
      <w:r w:rsidR="00FC556A" w:rsidRPr="00FC556A">
        <w:rPr>
          <w:lang w:eastAsia="en-US"/>
        </w:rPr>
        <w:t xml:space="preserve"> (</w:t>
      </w:r>
      <w:r w:rsidRPr="00FC556A">
        <w:rPr>
          <w:lang w:eastAsia="en-US"/>
        </w:rPr>
        <w:t>p</w:t>
      </w:r>
      <w:r w:rsidR="00FC556A" w:rsidRPr="00FC556A">
        <w:rPr>
          <w:lang w:eastAsia="en-US"/>
        </w:rPr>
        <w:t>vz.</w:t>
      </w:r>
      <w:r w:rsidRPr="00FC556A">
        <w:rPr>
          <w:lang w:eastAsia="en-US"/>
        </w:rPr>
        <w:t xml:space="preserve">, </w:t>
      </w:r>
      <w:r w:rsidR="002D3979">
        <w:rPr>
          <w:lang w:eastAsia="en-US"/>
        </w:rPr>
        <w:t>svetainėse naudojamais trečiųjų šalių įskiepiais, jei tokia būtų pateikiami Savitarnos svetainėje</w:t>
      </w:r>
      <w:r w:rsidR="00FC556A" w:rsidRPr="00FC556A">
        <w:rPr>
          <w:lang w:eastAsia="en-US"/>
        </w:rPr>
        <w:t>)</w:t>
      </w:r>
      <w:r w:rsidRPr="00FC556A">
        <w:rPr>
          <w:lang w:eastAsia="en-US"/>
        </w:rPr>
        <w:t xml:space="preserve">, taikomos trečiųjų šalių </w:t>
      </w:r>
      <w:r w:rsidRPr="003E5E9F">
        <w:rPr>
          <w:lang w:eastAsia="en-US"/>
        </w:rPr>
        <w:t>sąlygos</w:t>
      </w:r>
      <w:r w:rsidR="00FC556A" w:rsidRPr="003E5E9F">
        <w:rPr>
          <w:lang w:eastAsia="en-US"/>
        </w:rPr>
        <w:t xml:space="preserve"> (pvz. trečiosios šalies </w:t>
      </w:r>
      <w:r w:rsidRPr="003E5E9F">
        <w:rPr>
          <w:lang w:eastAsia="en-US"/>
        </w:rPr>
        <w:t>savo naudotojams ir lankytojams taiko</w:t>
      </w:r>
      <w:r w:rsidR="00FC556A" w:rsidRPr="003E5E9F">
        <w:rPr>
          <w:lang w:eastAsia="en-US"/>
        </w:rPr>
        <w:t>ma</w:t>
      </w:r>
      <w:r w:rsidRPr="003E5E9F">
        <w:rPr>
          <w:lang w:eastAsia="en-US"/>
        </w:rPr>
        <w:t xml:space="preserve"> </w:t>
      </w:r>
      <w:r w:rsidR="00FC556A" w:rsidRPr="003E5E9F">
        <w:rPr>
          <w:lang w:eastAsia="en-US"/>
        </w:rPr>
        <w:t xml:space="preserve">asmens duomenų </w:t>
      </w:r>
      <w:r w:rsidRPr="003E5E9F">
        <w:rPr>
          <w:lang w:eastAsia="en-US"/>
        </w:rPr>
        <w:t>politik</w:t>
      </w:r>
      <w:r w:rsidR="00FC556A" w:rsidRPr="003E5E9F">
        <w:rPr>
          <w:lang w:eastAsia="en-US"/>
        </w:rPr>
        <w:t>a ar kitos tvarkos).</w:t>
      </w:r>
      <w:r w:rsidRPr="003E5E9F">
        <w:rPr>
          <w:lang w:eastAsia="en-US"/>
        </w:rPr>
        <w:t xml:space="preserve"> </w:t>
      </w:r>
      <w:r w:rsidR="00FC556A" w:rsidRPr="003E5E9F">
        <w:rPr>
          <w:lang w:eastAsia="en-US"/>
        </w:rPr>
        <w:t>N</w:t>
      </w:r>
      <w:r w:rsidRPr="003E5E9F">
        <w:rPr>
          <w:lang w:eastAsia="en-US"/>
        </w:rPr>
        <w:t>audojantis trečiųjų šalių paslaugomis</w:t>
      </w:r>
      <w:r w:rsidR="00FC556A" w:rsidRPr="003E5E9F">
        <w:rPr>
          <w:lang w:eastAsia="en-US"/>
        </w:rPr>
        <w:t>,</w:t>
      </w:r>
      <w:r w:rsidRPr="003E5E9F">
        <w:rPr>
          <w:lang w:eastAsia="en-US"/>
        </w:rPr>
        <w:t xml:space="preserve"> rekomenduojama susipažinti su jų taikomomis sąlygomis.</w:t>
      </w:r>
    </w:p>
    <w:p w:rsidR="00A0643A" w:rsidRPr="00A90F2F" w:rsidRDefault="00A0643A" w:rsidP="007E393C">
      <w:pPr>
        <w:rPr>
          <w:lang w:eastAsia="en-US"/>
        </w:rPr>
      </w:pPr>
    </w:p>
    <w:p w:rsidR="00866D8A" w:rsidRDefault="00866D8A" w:rsidP="007E393C">
      <w:pPr>
        <w:jc w:val="center"/>
        <w:rPr>
          <w:b/>
          <w:bCs/>
          <w:lang w:eastAsia="en-US"/>
        </w:rPr>
      </w:pPr>
      <w:r>
        <w:rPr>
          <w:b/>
          <w:bCs/>
          <w:lang w:eastAsia="en-US"/>
        </w:rPr>
        <w:t>II SKYRIUS</w:t>
      </w:r>
    </w:p>
    <w:p w:rsidR="00A90F2F" w:rsidRDefault="00A0643A" w:rsidP="007E393C">
      <w:pPr>
        <w:jc w:val="center"/>
        <w:rPr>
          <w:b/>
          <w:bCs/>
          <w:lang w:eastAsia="en-US"/>
        </w:rPr>
      </w:pPr>
      <w:r w:rsidRPr="00A90F2F">
        <w:rPr>
          <w:b/>
          <w:bCs/>
          <w:lang w:eastAsia="en-US"/>
        </w:rPr>
        <w:t>ASMENS DUOMENŲ RINKIMAS, TVARKYMAS, SAUGOJIMAS</w:t>
      </w:r>
    </w:p>
    <w:p w:rsidR="00A0643A" w:rsidRPr="00A90F2F" w:rsidRDefault="00A0643A" w:rsidP="007E393C">
      <w:pPr>
        <w:jc w:val="center"/>
        <w:rPr>
          <w:lang w:eastAsia="en-US"/>
        </w:rPr>
      </w:pPr>
    </w:p>
    <w:p w:rsidR="00C57056" w:rsidRDefault="00E32EB5" w:rsidP="00343ADD">
      <w:pPr>
        <w:numPr>
          <w:ilvl w:val="1"/>
          <w:numId w:val="20"/>
        </w:numPr>
        <w:tabs>
          <w:tab w:val="clear" w:pos="1440"/>
        </w:tabs>
        <w:ind w:left="0" w:firstLine="829"/>
        <w:jc w:val="both"/>
        <w:rPr>
          <w:lang w:eastAsia="en-US"/>
        </w:rPr>
      </w:pPr>
      <w:r w:rsidRPr="00FC556A">
        <w:rPr>
          <w:lang w:eastAsia="en-US"/>
        </w:rPr>
        <w:t>Teisinis asmens duomenų tvarkymo pagrindas yra BDAR 6 str</w:t>
      </w:r>
      <w:r w:rsidR="00083C2F">
        <w:rPr>
          <w:lang w:eastAsia="en-US"/>
        </w:rPr>
        <w:t>aipsnio</w:t>
      </w:r>
      <w:r w:rsidRPr="00FC556A">
        <w:rPr>
          <w:lang w:eastAsia="en-US"/>
        </w:rPr>
        <w:t xml:space="preserve"> 1 d</w:t>
      </w:r>
      <w:r w:rsidR="00083C2F">
        <w:rPr>
          <w:lang w:eastAsia="en-US"/>
        </w:rPr>
        <w:t xml:space="preserve">alies </w:t>
      </w:r>
      <w:r>
        <w:rPr>
          <w:lang w:eastAsia="en-US"/>
        </w:rPr>
        <w:t>e</w:t>
      </w:r>
      <w:r w:rsidR="00343ADD">
        <w:rPr>
          <w:lang w:eastAsia="en-US"/>
        </w:rPr>
        <w:t xml:space="preserve">) </w:t>
      </w:r>
      <w:r w:rsidRPr="00FC556A">
        <w:rPr>
          <w:lang w:eastAsia="en-US"/>
        </w:rPr>
        <w:t xml:space="preserve">punktas (tvarkyti duomenis būtina siekiant </w:t>
      </w:r>
      <w:r>
        <w:rPr>
          <w:lang w:eastAsia="en-US"/>
        </w:rPr>
        <w:t>atlikti užduotį, vykdomą viešojo intereso labui arba vykdant duomenų valdytojui pavestas viešosios valdžios funkcijas</w:t>
      </w:r>
      <w:r w:rsidRPr="00FC556A">
        <w:rPr>
          <w:lang w:eastAsia="en-US"/>
        </w:rPr>
        <w:t>).</w:t>
      </w:r>
      <w:r w:rsidR="00083C2F">
        <w:rPr>
          <w:lang w:eastAsia="en-US"/>
        </w:rPr>
        <w:t xml:space="preserve"> </w:t>
      </w:r>
    </w:p>
    <w:p w:rsidR="002D3979" w:rsidRDefault="002D3979" w:rsidP="007E393C">
      <w:pPr>
        <w:numPr>
          <w:ilvl w:val="1"/>
          <w:numId w:val="20"/>
        </w:numPr>
        <w:tabs>
          <w:tab w:val="clear" w:pos="1440"/>
        </w:tabs>
        <w:ind w:left="0" w:firstLine="851"/>
        <w:jc w:val="both"/>
        <w:rPr>
          <w:lang w:eastAsia="en-US"/>
        </w:rPr>
      </w:pPr>
      <w:r>
        <w:rPr>
          <w:lang w:eastAsia="en-US"/>
        </w:rPr>
        <w:t xml:space="preserve">Asmens duomenų rinkimo ir tvarkymo Savitarnos svetainėje tikslas </w:t>
      </w:r>
      <w:r w:rsidR="00083C2F">
        <w:rPr>
          <w:lang w:eastAsia="en-US"/>
        </w:rPr>
        <w:t>–</w:t>
      </w:r>
      <w:r>
        <w:rPr>
          <w:lang w:eastAsia="en-US"/>
        </w:rPr>
        <w:t xml:space="preserve"> </w:t>
      </w:r>
      <w:r w:rsidRPr="00C302B6">
        <w:t>vietinės rinkliavos už komunalinių atliekų surinkimą ir tvarkymą administravimas pagal šią rinkliavą nustačiusių savivaldybių teisės aktus</w:t>
      </w:r>
      <w:r>
        <w:t>.</w:t>
      </w:r>
    </w:p>
    <w:p w:rsidR="00E32EB5" w:rsidRDefault="00E32EB5" w:rsidP="007E393C">
      <w:pPr>
        <w:numPr>
          <w:ilvl w:val="1"/>
          <w:numId w:val="20"/>
        </w:numPr>
        <w:tabs>
          <w:tab w:val="clear" w:pos="1440"/>
        </w:tabs>
        <w:ind w:left="0" w:firstLine="851"/>
        <w:jc w:val="both"/>
        <w:rPr>
          <w:lang w:eastAsia="en-US"/>
        </w:rPr>
      </w:pPr>
      <w:r>
        <w:rPr>
          <w:lang w:eastAsia="en-US"/>
        </w:rPr>
        <w:t>Naudotojai Savitarnos</w:t>
      </w:r>
      <w:r w:rsidRPr="00A90F2F">
        <w:rPr>
          <w:lang w:eastAsia="en-US"/>
        </w:rPr>
        <w:t xml:space="preserve"> svetainėje </w:t>
      </w:r>
      <w:r>
        <w:rPr>
          <w:lang w:eastAsia="en-US"/>
        </w:rPr>
        <w:t>turi</w:t>
      </w:r>
      <w:r w:rsidRPr="00A90F2F">
        <w:rPr>
          <w:lang w:eastAsia="en-US"/>
        </w:rPr>
        <w:t xml:space="preserve"> </w:t>
      </w:r>
      <w:r w:rsidRPr="00FC556A">
        <w:rPr>
          <w:lang w:eastAsia="en-US"/>
        </w:rPr>
        <w:t xml:space="preserve">galimybę pateikti užklausas pagal </w:t>
      </w:r>
      <w:proofErr w:type="spellStart"/>
      <w:r w:rsidR="00550544">
        <w:rPr>
          <w:lang w:eastAsia="en-US"/>
        </w:rPr>
        <w:t>Į</w:t>
      </w:r>
      <w:r w:rsidR="000136A1">
        <w:rPr>
          <w:lang w:eastAsia="en-US"/>
        </w:rPr>
        <w:t>staigos</w:t>
      </w:r>
      <w:r w:rsidR="00550544">
        <w:rPr>
          <w:lang w:eastAsia="en-US"/>
        </w:rPr>
        <w:t>s</w:t>
      </w:r>
      <w:proofErr w:type="spellEnd"/>
      <w:r w:rsidRPr="00FC556A">
        <w:rPr>
          <w:lang w:eastAsia="en-US"/>
        </w:rPr>
        <w:t xml:space="preserve"> veiklos kompetenciją. </w:t>
      </w:r>
    </w:p>
    <w:p w:rsidR="00B151BB" w:rsidRDefault="00B151BB" w:rsidP="007E393C">
      <w:pPr>
        <w:numPr>
          <w:ilvl w:val="1"/>
          <w:numId w:val="20"/>
        </w:numPr>
        <w:tabs>
          <w:tab w:val="clear" w:pos="1440"/>
        </w:tabs>
        <w:ind w:left="0" w:firstLine="851"/>
        <w:jc w:val="both"/>
        <w:rPr>
          <w:lang w:eastAsia="en-US"/>
        </w:rPr>
      </w:pPr>
      <w:r w:rsidRPr="00A90F2F">
        <w:rPr>
          <w:lang w:eastAsia="en-US"/>
        </w:rPr>
        <w:t xml:space="preserve">Asmens duomenys surenkami </w:t>
      </w:r>
      <w:r w:rsidR="002D3979" w:rsidRPr="002D3979">
        <w:rPr>
          <w:lang w:eastAsia="en-US"/>
        </w:rPr>
        <w:t>gaunant tiesiogiai iš duomenų subjekto, oficialiai užklausiant reikalingą informaciją tvarkančių ir turinčių teisę ją teikti subjektų ar sutarčių bei teisės aktų pagrindu prisijungiant prie atskirus duomenis kaupiančių duomenų bazių, registrų bei informacinių sistemų ar įsigyjant iš jų duomenų rinkmenas.</w:t>
      </w:r>
    </w:p>
    <w:p w:rsidR="00A90F2F" w:rsidRPr="00A90F2F" w:rsidRDefault="00A90F2F" w:rsidP="007E393C">
      <w:pPr>
        <w:numPr>
          <w:ilvl w:val="1"/>
          <w:numId w:val="20"/>
        </w:numPr>
        <w:tabs>
          <w:tab w:val="clear" w:pos="1440"/>
        </w:tabs>
        <w:ind w:left="0" w:firstLine="851"/>
        <w:jc w:val="both"/>
        <w:rPr>
          <w:lang w:eastAsia="en-US"/>
        </w:rPr>
      </w:pPr>
      <w:r w:rsidRPr="00A90F2F">
        <w:rPr>
          <w:lang w:eastAsia="en-US"/>
        </w:rPr>
        <w:t xml:space="preserve">Nurodydamas savo asmens duomenis, </w:t>
      </w:r>
      <w:r w:rsidR="006F00A2">
        <w:rPr>
          <w:lang w:eastAsia="en-US"/>
        </w:rPr>
        <w:t>Naudotojas sutinka</w:t>
      </w:r>
      <w:r w:rsidRPr="00A90F2F">
        <w:rPr>
          <w:lang w:eastAsia="en-US"/>
        </w:rPr>
        <w:t xml:space="preserve">, kad </w:t>
      </w:r>
      <w:r w:rsidR="00970D99">
        <w:rPr>
          <w:lang w:eastAsia="en-US"/>
        </w:rPr>
        <w:t>Į</w:t>
      </w:r>
      <w:r w:rsidR="000136A1">
        <w:rPr>
          <w:lang w:eastAsia="en-US"/>
        </w:rPr>
        <w:t>staiga</w:t>
      </w:r>
      <w:r w:rsidRPr="00A90F2F">
        <w:rPr>
          <w:lang w:eastAsia="en-US"/>
        </w:rPr>
        <w:t xml:space="preserve"> juos valdys ir tvarkys šioje Politikoje bei teisės aktuose numatytais tikslais, priemonėmis ir tvarka.</w:t>
      </w:r>
    </w:p>
    <w:p w:rsidR="00A90F2F" w:rsidRPr="00A90F2F" w:rsidRDefault="00A90F2F" w:rsidP="007E393C">
      <w:pPr>
        <w:numPr>
          <w:ilvl w:val="1"/>
          <w:numId w:val="20"/>
        </w:numPr>
        <w:tabs>
          <w:tab w:val="clear" w:pos="1440"/>
        </w:tabs>
        <w:ind w:left="0" w:firstLine="851"/>
        <w:jc w:val="both"/>
        <w:rPr>
          <w:lang w:eastAsia="en-US"/>
        </w:rPr>
      </w:pPr>
      <w:r w:rsidRPr="00A90F2F">
        <w:rPr>
          <w:lang w:eastAsia="en-US"/>
        </w:rPr>
        <w:t xml:space="preserve">Pateikdamas asmens duomenis, </w:t>
      </w:r>
      <w:r w:rsidR="006F00A2">
        <w:rPr>
          <w:lang w:eastAsia="en-US"/>
        </w:rPr>
        <w:t>Naudotojas suteikia</w:t>
      </w:r>
      <w:r w:rsidRPr="00A90F2F">
        <w:rPr>
          <w:lang w:eastAsia="en-US"/>
        </w:rPr>
        <w:t xml:space="preserve"> </w:t>
      </w:r>
      <w:r w:rsidR="00550544">
        <w:rPr>
          <w:lang w:eastAsia="en-US"/>
        </w:rPr>
        <w:t>Į</w:t>
      </w:r>
      <w:r w:rsidR="000136A1">
        <w:rPr>
          <w:lang w:eastAsia="en-US"/>
        </w:rPr>
        <w:t>staigai</w:t>
      </w:r>
      <w:r w:rsidRPr="00A90F2F">
        <w:rPr>
          <w:lang w:eastAsia="en-US"/>
        </w:rPr>
        <w:t xml:space="preserve"> teisę rinkti, kaupti, sisteminti, naudoti ir tvarkyti šioje Politikoje numatytais tikslais visus asmens duomenis, kuriuos tiesi</w:t>
      </w:r>
      <w:r w:rsidR="006F00A2">
        <w:rPr>
          <w:lang w:eastAsia="en-US"/>
        </w:rPr>
        <w:t>ogiai ar netiesiogiai pateikia</w:t>
      </w:r>
      <w:r w:rsidRPr="00A90F2F">
        <w:rPr>
          <w:lang w:eastAsia="en-US"/>
        </w:rPr>
        <w:t xml:space="preserve"> lankydamasis </w:t>
      </w:r>
      <w:r w:rsidR="002D3979">
        <w:rPr>
          <w:lang w:eastAsia="en-US"/>
        </w:rPr>
        <w:t>Savitarnos</w:t>
      </w:r>
      <w:r w:rsidRPr="00A90F2F">
        <w:rPr>
          <w:lang w:eastAsia="en-US"/>
        </w:rPr>
        <w:t xml:space="preserve"> svetainėje ir naudodamasis jos paslaugomis.</w:t>
      </w:r>
    </w:p>
    <w:p w:rsidR="00B151BB" w:rsidRPr="00034868" w:rsidRDefault="006F00A2" w:rsidP="007E393C">
      <w:pPr>
        <w:numPr>
          <w:ilvl w:val="1"/>
          <w:numId w:val="20"/>
        </w:numPr>
        <w:tabs>
          <w:tab w:val="clear" w:pos="1440"/>
        </w:tabs>
        <w:ind w:left="0" w:firstLine="851"/>
        <w:jc w:val="both"/>
        <w:rPr>
          <w:lang w:eastAsia="en-US"/>
        </w:rPr>
      </w:pPr>
      <w:r>
        <w:rPr>
          <w:lang w:eastAsia="en-US"/>
        </w:rPr>
        <w:t xml:space="preserve">Naudotojas atsakingas už pateikiamų </w:t>
      </w:r>
      <w:r w:rsidR="00A90F2F" w:rsidRPr="00A90F2F">
        <w:rPr>
          <w:lang w:eastAsia="en-US"/>
        </w:rPr>
        <w:t>duome</w:t>
      </w:r>
      <w:r>
        <w:rPr>
          <w:lang w:eastAsia="en-US"/>
        </w:rPr>
        <w:t>nų</w:t>
      </w:r>
      <w:r w:rsidR="00A90F2F" w:rsidRPr="00A90F2F">
        <w:rPr>
          <w:lang w:eastAsia="en-US"/>
        </w:rPr>
        <w:t xml:space="preserve"> tiksl</w:t>
      </w:r>
      <w:r>
        <w:rPr>
          <w:lang w:eastAsia="en-US"/>
        </w:rPr>
        <w:t>umą, teisingumą ir išsamumą</w:t>
      </w:r>
      <w:r w:rsidR="00A90F2F" w:rsidRPr="00A90F2F">
        <w:rPr>
          <w:lang w:eastAsia="en-US"/>
        </w:rPr>
        <w:t xml:space="preserve">. Žinomai neteisingų duomenų </w:t>
      </w:r>
      <w:r>
        <w:rPr>
          <w:lang w:eastAsia="en-US"/>
        </w:rPr>
        <w:t>pateikimas</w:t>
      </w:r>
      <w:r w:rsidR="00A90F2F" w:rsidRPr="00A90F2F">
        <w:rPr>
          <w:lang w:eastAsia="en-US"/>
        </w:rPr>
        <w:t xml:space="preserve"> yra laikomas šios Politikos pažeidimu. Jeigu pasikeičia pateikti duomenys, </w:t>
      </w:r>
      <w:r>
        <w:rPr>
          <w:lang w:eastAsia="en-US"/>
        </w:rPr>
        <w:t>Naudotojas privalo</w:t>
      </w:r>
      <w:r w:rsidR="00A90F2F" w:rsidRPr="00A90F2F">
        <w:rPr>
          <w:lang w:eastAsia="en-US"/>
        </w:rPr>
        <w:t xml:space="preserve"> nedelsdamas juos ištaisyti, o nesant galimybės tai padaryti, apie tai informuoti </w:t>
      </w:r>
      <w:r w:rsidR="00550544">
        <w:rPr>
          <w:lang w:eastAsia="en-US"/>
        </w:rPr>
        <w:t>Į</w:t>
      </w:r>
      <w:r w:rsidR="000136A1">
        <w:rPr>
          <w:lang w:eastAsia="en-US"/>
        </w:rPr>
        <w:t>staigą</w:t>
      </w:r>
      <w:r w:rsidR="00A90F2F" w:rsidRPr="00A90F2F">
        <w:rPr>
          <w:lang w:eastAsia="en-US"/>
        </w:rPr>
        <w:t xml:space="preserve">. </w:t>
      </w:r>
      <w:r w:rsidR="00550544">
        <w:rPr>
          <w:lang w:eastAsia="en-US"/>
        </w:rPr>
        <w:t>Į</w:t>
      </w:r>
      <w:r w:rsidR="000136A1">
        <w:rPr>
          <w:lang w:eastAsia="en-US"/>
        </w:rPr>
        <w:t>staiga</w:t>
      </w:r>
      <w:r w:rsidR="002E544D">
        <w:rPr>
          <w:lang w:eastAsia="en-US"/>
        </w:rPr>
        <w:t xml:space="preserve"> jokiu atveju nebus atsakinga</w:t>
      </w:r>
      <w:r w:rsidR="00A90F2F" w:rsidRPr="00A90F2F">
        <w:rPr>
          <w:lang w:eastAsia="en-US"/>
        </w:rPr>
        <w:t xml:space="preserve"> už žalą, atsiradusią </w:t>
      </w:r>
      <w:r>
        <w:rPr>
          <w:lang w:eastAsia="en-US"/>
        </w:rPr>
        <w:t xml:space="preserve">Naudotojui ir/ar </w:t>
      </w:r>
      <w:r w:rsidR="00A90F2F" w:rsidRPr="00A90F2F">
        <w:rPr>
          <w:lang w:eastAsia="en-US"/>
        </w:rPr>
        <w:t xml:space="preserve">tretiesiems asmenims dėl to, jog </w:t>
      </w:r>
      <w:r>
        <w:rPr>
          <w:lang w:eastAsia="en-US"/>
        </w:rPr>
        <w:t xml:space="preserve">Naudotojas </w:t>
      </w:r>
      <w:r w:rsidR="00A90F2F" w:rsidRPr="00A90F2F">
        <w:rPr>
          <w:lang w:eastAsia="en-US"/>
        </w:rPr>
        <w:t>nurod</w:t>
      </w:r>
      <w:r>
        <w:rPr>
          <w:lang w:eastAsia="en-US"/>
        </w:rPr>
        <w:t>ė</w:t>
      </w:r>
      <w:r w:rsidR="00A90F2F" w:rsidRPr="00A90F2F">
        <w:rPr>
          <w:lang w:eastAsia="en-US"/>
        </w:rPr>
        <w:t xml:space="preserve"> neteisingus ir (ar) neišsamius a</w:t>
      </w:r>
      <w:r>
        <w:rPr>
          <w:lang w:eastAsia="en-US"/>
        </w:rPr>
        <w:t>smens duomenis arba nesikreipė</w:t>
      </w:r>
      <w:r w:rsidR="00A90F2F" w:rsidRPr="00A90F2F">
        <w:rPr>
          <w:lang w:eastAsia="en-US"/>
        </w:rPr>
        <w:t xml:space="preserve"> dėl duomenų papildymo ir (</w:t>
      </w:r>
      <w:r w:rsidR="00A90F2F" w:rsidRPr="00034868">
        <w:rPr>
          <w:lang w:eastAsia="en-US"/>
        </w:rPr>
        <w:t>ar) pakeitimo jiems pasikeitus.</w:t>
      </w:r>
      <w:r w:rsidR="00B151BB" w:rsidRPr="00034868">
        <w:rPr>
          <w:lang w:eastAsia="en-US"/>
        </w:rPr>
        <w:t xml:space="preserve"> </w:t>
      </w:r>
    </w:p>
    <w:p w:rsidR="00FC556A" w:rsidRDefault="002D3979" w:rsidP="007E393C">
      <w:pPr>
        <w:numPr>
          <w:ilvl w:val="1"/>
          <w:numId w:val="20"/>
        </w:numPr>
        <w:tabs>
          <w:tab w:val="clear" w:pos="1440"/>
        </w:tabs>
        <w:ind w:left="0" w:firstLine="851"/>
        <w:jc w:val="both"/>
        <w:rPr>
          <w:lang w:eastAsia="en-US"/>
        </w:rPr>
      </w:pPr>
      <w:r>
        <w:rPr>
          <w:lang w:eastAsia="en-US"/>
        </w:rPr>
        <w:t>Savitarnos</w:t>
      </w:r>
      <w:r w:rsidR="00B151BB" w:rsidRPr="00034868">
        <w:rPr>
          <w:lang w:eastAsia="en-US"/>
        </w:rPr>
        <w:t xml:space="preserve"> svetainėje gali būti </w:t>
      </w:r>
      <w:r w:rsidR="00034868" w:rsidRPr="00034868">
        <w:rPr>
          <w:lang w:eastAsia="en-US"/>
        </w:rPr>
        <w:t>naudojami</w:t>
      </w:r>
      <w:r w:rsidR="00B151BB" w:rsidRPr="00034868">
        <w:rPr>
          <w:lang w:eastAsia="en-US"/>
        </w:rPr>
        <w:t xml:space="preserve"> slapuk</w:t>
      </w:r>
      <w:r w:rsidR="00034868" w:rsidRPr="00034868">
        <w:rPr>
          <w:lang w:eastAsia="en-US"/>
        </w:rPr>
        <w:t>ai</w:t>
      </w:r>
      <w:r w:rsidR="00B151BB" w:rsidRPr="00034868">
        <w:rPr>
          <w:lang w:eastAsia="en-US"/>
        </w:rPr>
        <w:t xml:space="preserve"> (raidiniai ir skaitmeniniai identifikatoriai, </w:t>
      </w:r>
      <w:r w:rsidR="000D446B" w:rsidRPr="00034868">
        <w:rPr>
          <w:lang w:eastAsia="en-US"/>
        </w:rPr>
        <w:t xml:space="preserve">aplankius </w:t>
      </w:r>
      <w:r>
        <w:rPr>
          <w:lang w:eastAsia="en-US"/>
        </w:rPr>
        <w:t>Savitarnos</w:t>
      </w:r>
      <w:r w:rsidR="000D446B" w:rsidRPr="00034868">
        <w:rPr>
          <w:lang w:eastAsia="en-US"/>
        </w:rPr>
        <w:t xml:space="preserve"> svetainę </w:t>
      </w:r>
      <w:r w:rsidR="00B151BB" w:rsidRPr="00034868">
        <w:rPr>
          <w:lang w:eastAsia="en-US"/>
        </w:rPr>
        <w:t xml:space="preserve">perkeliami į Naudotojo naršymo įrenginį per interneto naršyklę, </w:t>
      </w:r>
      <w:r w:rsidR="00034868" w:rsidRPr="00034868">
        <w:rPr>
          <w:lang w:eastAsia="en-US"/>
        </w:rPr>
        <w:t>suteikiantys</w:t>
      </w:r>
      <w:r w:rsidR="00B151BB" w:rsidRPr="00034868">
        <w:rPr>
          <w:lang w:eastAsia="en-US"/>
        </w:rPr>
        <w:t xml:space="preserve"> galimybę sistemai atpažinti Naudotoją, kai vėl apsilankoma </w:t>
      </w:r>
      <w:r>
        <w:rPr>
          <w:lang w:eastAsia="en-US"/>
        </w:rPr>
        <w:t>Savitarnos</w:t>
      </w:r>
      <w:r w:rsidR="00B151BB" w:rsidRPr="00034868">
        <w:rPr>
          <w:lang w:eastAsia="en-US"/>
        </w:rPr>
        <w:t xml:space="preserve"> svetainėje, taip pagerinant teikiamas paslaugas. Slapukai taip pat gali būti naudojami </w:t>
      </w:r>
      <w:r w:rsidR="00B151BB" w:rsidRPr="00034868">
        <w:rPr>
          <w:lang w:eastAsia="en-US"/>
        </w:rPr>
        <w:lastRenderedPageBreak/>
        <w:t xml:space="preserve">renkant informaciją apie bendrą </w:t>
      </w:r>
      <w:r>
        <w:rPr>
          <w:lang w:eastAsia="en-US"/>
        </w:rPr>
        <w:t>Savitarnos</w:t>
      </w:r>
      <w:r w:rsidR="00B151BB" w:rsidRPr="00034868">
        <w:rPr>
          <w:lang w:eastAsia="en-US"/>
        </w:rPr>
        <w:t xml:space="preserve"> svetainės lankomumą arba dažniausiai lankomas jos sritis. Ši informacija apie srautą gali būti naudojama gerinant </w:t>
      </w:r>
      <w:r>
        <w:rPr>
          <w:lang w:eastAsia="en-US"/>
        </w:rPr>
        <w:t>Savitarnos</w:t>
      </w:r>
      <w:r w:rsidR="00B151BB" w:rsidRPr="00034868">
        <w:rPr>
          <w:lang w:eastAsia="en-US"/>
        </w:rPr>
        <w:t xml:space="preserve"> svetainės turinį ir siekiant palengvinti naudojimąsi ja). </w:t>
      </w:r>
      <w:r w:rsidR="00034868" w:rsidRPr="00034868">
        <w:rPr>
          <w:lang w:eastAsia="en-US"/>
        </w:rPr>
        <w:t xml:space="preserve">Naudotojai turi teisę pakeisti savo interneto naršyklės nustatymus, siekdami </w:t>
      </w:r>
      <w:r>
        <w:rPr>
          <w:lang w:eastAsia="en-US"/>
        </w:rPr>
        <w:t>Savitarnos</w:t>
      </w:r>
      <w:r w:rsidR="00034868" w:rsidRPr="00034868">
        <w:rPr>
          <w:lang w:eastAsia="en-US"/>
        </w:rPr>
        <w:t xml:space="preserve"> svetainės slapukus atmesti. Tokiu atveju Naudotojai prisiima galimybių naudotis svetaine pablogėjimo riziką.</w:t>
      </w:r>
    </w:p>
    <w:p w:rsidR="00E32EB5" w:rsidRPr="00A90F2F" w:rsidRDefault="00E32EB5" w:rsidP="007E393C">
      <w:pPr>
        <w:jc w:val="both"/>
        <w:rPr>
          <w:lang w:eastAsia="en-US"/>
        </w:rPr>
      </w:pPr>
    </w:p>
    <w:p w:rsidR="00866D8A" w:rsidRDefault="00866D8A" w:rsidP="007E393C">
      <w:pPr>
        <w:jc w:val="center"/>
        <w:rPr>
          <w:b/>
          <w:bCs/>
          <w:lang w:eastAsia="en-US"/>
        </w:rPr>
      </w:pPr>
      <w:r>
        <w:rPr>
          <w:b/>
          <w:bCs/>
          <w:lang w:eastAsia="en-US"/>
        </w:rPr>
        <w:t>III SKYRIUS</w:t>
      </w:r>
    </w:p>
    <w:p w:rsidR="00A90F2F" w:rsidRDefault="00A0643A" w:rsidP="007E393C">
      <w:pPr>
        <w:jc w:val="center"/>
        <w:rPr>
          <w:b/>
          <w:bCs/>
          <w:lang w:eastAsia="en-US"/>
        </w:rPr>
      </w:pPr>
      <w:r w:rsidRPr="00A90F2F">
        <w:rPr>
          <w:b/>
          <w:bCs/>
          <w:lang w:eastAsia="en-US"/>
        </w:rPr>
        <w:t>ASMENS DUOMENŲ SAUGOJIMO TVARKA IR TERMINAI</w:t>
      </w:r>
    </w:p>
    <w:p w:rsidR="00A0643A" w:rsidRPr="00A90F2F" w:rsidRDefault="00A0643A" w:rsidP="007E393C">
      <w:pPr>
        <w:jc w:val="center"/>
        <w:rPr>
          <w:lang w:eastAsia="en-US"/>
        </w:rPr>
      </w:pPr>
    </w:p>
    <w:p w:rsidR="00A90F2F" w:rsidRPr="00A90F2F" w:rsidRDefault="002E544D" w:rsidP="007E393C">
      <w:pPr>
        <w:numPr>
          <w:ilvl w:val="1"/>
          <w:numId w:val="20"/>
        </w:numPr>
        <w:tabs>
          <w:tab w:val="clear" w:pos="1440"/>
          <w:tab w:val="num" w:pos="993"/>
        </w:tabs>
        <w:ind w:left="0" w:firstLine="851"/>
        <w:jc w:val="both"/>
        <w:rPr>
          <w:lang w:eastAsia="en-US"/>
        </w:rPr>
      </w:pPr>
      <w:r>
        <w:rPr>
          <w:lang w:eastAsia="en-US"/>
        </w:rPr>
        <w:t>Tvarkydama</w:t>
      </w:r>
      <w:r w:rsidR="00A90F2F" w:rsidRPr="00A90F2F">
        <w:rPr>
          <w:lang w:eastAsia="en-US"/>
        </w:rPr>
        <w:t xml:space="preserve"> i</w:t>
      </w:r>
      <w:r>
        <w:rPr>
          <w:lang w:eastAsia="en-US"/>
        </w:rPr>
        <w:t>r saugodama</w:t>
      </w:r>
      <w:r w:rsidR="00A90F2F" w:rsidRPr="00A90F2F">
        <w:rPr>
          <w:lang w:eastAsia="en-US"/>
        </w:rPr>
        <w:t xml:space="preserve"> </w:t>
      </w:r>
      <w:r w:rsidR="006F00A2">
        <w:rPr>
          <w:lang w:eastAsia="en-US"/>
        </w:rPr>
        <w:t>Naudotojų</w:t>
      </w:r>
      <w:r w:rsidR="00A90F2F" w:rsidRPr="00A90F2F">
        <w:rPr>
          <w:lang w:eastAsia="en-US"/>
        </w:rPr>
        <w:t xml:space="preserve"> asmens duomenis, </w:t>
      </w:r>
      <w:r w:rsidR="00E869A2">
        <w:rPr>
          <w:lang w:eastAsia="en-US"/>
        </w:rPr>
        <w:t>Į</w:t>
      </w:r>
      <w:r w:rsidR="000136A1">
        <w:rPr>
          <w:lang w:eastAsia="en-US"/>
        </w:rPr>
        <w:t>staiga</w:t>
      </w:r>
      <w:r w:rsidR="00A90F2F" w:rsidRPr="00A90F2F">
        <w:rPr>
          <w:lang w:eastAsia="en-US"/>
        </w:rPr>
        <w:t xml:space="preserve"> įgyvendina organizacines ir technines priemones, kurios užtikrin</w:t>
      </w:r>
      <w:r w:rsidR="006F00A2">
        <w:rPr>
          <w:lang w:eastAsia="en-US"/>
        </w:rPr>
        <w:t>a</w:t>
      </w:r>
      <w:r w:rsidR="00A90F2F" w:rsidRPr="00A90F2F">
        <w:rPr>
          <w:lang w:eastAsia="en-US"/>
        </w:rPr>
        <w:t xml:space="preserve"> asmens duomenų apsaugą nuo atsitiktinio ar neteisėto sunaikinimo, pakeitimo, atskleidimo, taip pat nuo bet kokio kito neteisėto tvarkymo.</w:t>
      </w:r>
    </w:p>
    <w:p w:rsidR="00A90F2F" w:rsidRDefault="002E544D" w:rsidP="007E393C">
      <w:pPr>
        <w:numPr>
          <w:ilvl w:val="1"/>
          <w:numId w:val="20"/>
        </w:numPr>
        <w:tabs>
          <w:tab w:val="clear" w:pos="1440"/>
          <w:tab w:val="num" w:pos="993"/>
        </w:tabs>
        <w:ind w:left="0" w:firstLine="851"/>
        <w:jc w:val="both"/>
        <w:rPr>
          <w:lang w:eastAsia="en-US"/>
        </w:rPr>
      </w:pPr>
      <w:r>
        <w:rPr>
          <w:lang w:eastAsia="en-US"/>
        </w:rPr>
        <w:t>Surinkti</w:t>
      </w:r>
      <w:r w:rsidR="00A90F2F" w:rsidRPr="00A90F2F">
        <w:rPr>
          <w:lang w:eastAsia="en-US"/>
        </w:rPr>
        <w:t xml:space="preserve"> duomenys</w:t>
      </w:r>
      <w:r w:rsidR="00A30876">
        <w:rPr>
          <w:lang w:eastAsia="en-US"/>
        </w:rPr>
        <w:t>, atsižvelgiant į dokumentacijos saugojimo terminus,</w:t>
      </w:r>
      <w:r w:rsidR="00A90F2F" w:rsidRPr="00A90F2F">
        <w:rPr>
          <w:lang w:eastAsia="en-US"/>
        </w:rPr>
        <w:t xml:space="preserve"> saugomi </w:t>
      </w:r>
      <w:r w:rsidR="002D3979">
        <w:rPr>
          <w:lang w:eastAsia="en-US"/>
        </w:rPr>
        <w:t xml:space="preserve">iki 10 </w:t>
      </w:r>
      <w:r w:rsidR="00A30876">
        <w:rPr>
          <w:lang w:eastAsia="en-US"/>
        </w:rPr>
        <w:t>met</w:t>
      </w:r>
      <w:r w:rsidR="002D3979">
        <w:rPr>
          <w:lang w:eastAsia="en-US"/>
        </w:rPr>
        <w:t>ų</w:t>
      </w:r>
      <w:r w:rsidR="00A30876">
        <w:rPr>
          <w:lang w:eastAsia="en-US"/>
        </w:rPr>
        <w:t xml:space="preserve"> </w:t>
      </w:r>
      <w:r w:rsidR="002D3979" w:rsidRPr="0092248D">
        <w:rPr>
          <w:spacing w:val="2"/>
        </w:rPr>
        <w:t>nuo paskutinio laikotarpio, už kurį suskaičiuota vietinė rinkliava, pabaigos</w:t>
      </w:r>
      <w:r w:rsidR="00A90F2F" w:rsidRPr="00A90F2F">
        <w:rPr>
          <w:lang w:eastAsia="en-US"/>
        </w:rPr>
        <w:t>.</w:t>
      </w:r>
    </w:p>
    <w:p w:rsidR="008F7DA0" w:rsidRDefault="008F7DA0" w:rsidP="007E393C">
      <w:pPr>
        <w:jc w:val="both"/>
        <w:rPr>
          <w:lang w:eastAsia="en-US"/>
        </w:rPr>
      </w:pPr>
    </w:p>
    <w:p w:rsidR="00866D8A" w:rsidRDefault="00866D8A" w:rsidP="007E393C">
      <w:pPr>
        <w:jc w:val="center"/>
        <w:rPr>
          <w:b/>
          <w:bCs/>
          <w:lang w:eastAsia="en-US"/>
        </w:rPr>
      </w:pPr>
      <w:r>
        <w:rPr>
          <w:b/>
          <w:bCs/>
          <w:lang w:eastAsia="en-US"/>
        </w:rPr>
        <w:t>IV SKYRIUS</w:t>
      </w:r>
    </w:p>
    <w:p w:rsidR="00A90F2F" w:rsidRDefault="00EF5C91" w:rsidP="007E393C">
      <w:pPr>
        <w:jc w:val="center"/>
        <w:rPr>
          <w:b/>
          <w:bCs/>
          <w:lang w:eastAsia="en-US"/>
        </w:rPr>
      </w:pPr>
      <w:r w:rsidRPr="00A90F2F">
        <w:rPr>
          <w:b/>
          <w:bCs/>
          <w:lang w:eastAsia="en-US"/>
        </w:rPr>
        <w:t>DUOMENŲ SUBJEKTŲ TEISĖS</w:t>
      </w:r>
    </w:p>
    <w:p w:rsidR="00EF5C91" w:rsidRPr="00A90F2F" w:rsidRDefault="00EF5C91" w:rsidP="007E393C">
      <w:pPr>
        <w:tabs>
          <w:tab w:val="left" w:pos="851"/>
        </w:tabs>
        <w:ind w:hanging="425"/>
        <w:jc w:val="center"/>
        <w:rPr>
          <w:lang w:eastAsia="en-US"/>
        </w:rPr>
      </w:pPr>
    </w:p>
    <w:p w:rsidR="00A90F2F" w:rsidRPr="00A90F2F" w:rsidRDefault="00EF5C91" w:rsidP="007E393C">
      <w:pPr>
        <w:numPr>
          <w:ilvl w:val="1"/>
          <w:numId w:val="20"/>
        </w:numPr>
        <w:tabs>
          <w:tab w:val="left" w:pos="1276"/>
        </w:tabs>
        <w:ind w:left="0" w:firstLine="851"/>
        <w:jc w:val="both"/>
        <w:rPr>
          <w:lang w:eastAsia="en-US"/>
        </w:rPr>
      </w:pPr>
      <w:r>
        <w:rPr>
          <w:lang w:eastAsia="en-US"/>
        </w:rPr>
        <w:t>D</w:t>
      </w:r>
      <w:r w:rsidR="00A90F2F" w:rsidRPr="00A90F2F">
        <w:rPr>
          <w:lang w:eastAsia="en-US"/>
        </w:rPr>
        <w:t>uomenų subjektas</w:t>
      </w:r>
      <w:r>
        <w:rPr>
          <w:lang w:eastAsia="en-US"/>
        </w:rPr>
        <w:t xml:space="preserve"> turi </w:t>
      </w:r>
      <w:r w:rsidR="00A90F2F" w:rsidRPr="00A90F2F">
        <w:rPr>
          <w:lang w:eastAsia="en-US"/>
        </w:rPr>
        <w:t xml:space="preserve">teisę bet kada, pateikęs prašymą </w:t>
      </w:r>
      <w:r w:rsidR="00AB39E1">
        <w:rPr>
          <w:lang w:eastAsia="en-US"/>
        </w:rPr>
        <w:t>Į</w:t>
      </w:r>
      <w:r w:rsidR="000136A1">
        <w:rPr>
          <w:lang w:eastAsia="en-US"/>
        </w:rPr>
        <w:t>staigai</w:t>
      </w:r>
      <w:r w:rsidR="00A90F2F" w:rsidRPr="00A90F2F">
        <w:rPr>
          <w:lang w:eastAsia="en-US"/>
        </w:rPr>
        <w:t>, susipažinti su</w:t>
      </w:r>
      <w:r w:rsidR="002E544D">
        <w:rPr>
          <w:lang w:eastAsia="en-US"/>
        </w:rPr>
        <w:t xml:space="preserve"> šios Politikos pagrindu </w:t>
      </w:r>
      <w:r w:rsidR="00AB39E1">
        <w:rPr>
          <w:lang w:eastAsia="en-US"/>
        </w:rPr>
        <w:t>Į</w:t>
      </w:r>
      <w:r w:rsidR="000136A1">
        <w:rPr>
          <w:lang w:eastAsia="en-US"/>
        </w:rPr>
        <w:t>staigos</w:t>
      </w:r>
      <w:r w:rsidR="00A90F2F" w:rsidRPr="00A90F2F">
        <w:rPr>
          <w:lang w:eastAsia="en-US"/>
        </w:rPr>
        <w:t xml:space="preserve"> tvarkomais </w:t>
      </w:r>
      <w:r>
        <w:rPr>
          <w:lang w:eastAsia="en-US"/>
        </w:rPr>
        <w:t>jo</w:t>
      </w:r>
      <w:r w:rsidR="00A90F2F" w:rsidRPr="00A90F2F">
        <w:rPr>
          <w:lang w:eastAsia="en-US"/>
        </w:rPr>
        <w:t xml:space="preserve"> asmens duomenimis ir sužinoti, kaip jie yra tvarkomi, </w:t>
      </w:r>
      <w:r>
        <w:rPr>
          <w:lang w:eastAsia="en-US"/>
        </w:rPr>
        <w:t xml:space="preserve">pagrįstai </w:t>
      </w:r>
      <w:r w:rsidR="006F00A2">
        <w:rPr>
          <w:lang w:eastAsia="en-US"/>
        </w:rPr>
        <w:t xml:space="preserve">teisės aktų tvarka </w:t>
      </w:r>
      <w:r w:rsidR="00A90F2F" w:rsidRPr="00A90F2F">
        <w:rPr>
          <w:lang w:eastAsia="en-US"/>
        </w:rPr>
        <w:t>reikalauti ištaisyti neteisingus, neišsamius, netikslius savo asmens duomenis, sustabdyti, išskyrus saugojimą, savo asmens duomenų tvarkymo veiksmus, kai duomenys tvarkomi nesilaikant įstatymų ir šios Politikos sąlygų.</w:t>
      </w:r>
    </w:p>
    <w:p w:rsidR="00A90F2F" w:rsidRPr="00A90F2F" w:rsidRDefault="00A90F2F" w:rsidP="007E393C">
      <w:pPr>
        <w:numPr>
          <w:ilvl w:val="1"/>
          <w:numId w:val="20"/>
        </w:numPr>
        <w:tabs>
          <w:tab w:val="left" w:pos="1276"/>
        </w:tabs>
        <w:ind w:left="0" w:firstLine="851"/>
        <w:jc w:val="both"/>
        <w:rPr>
          <w:lang w:eastAsia="en-US"/>
        </w:rPr>
      </w:pPr>
      <w:r w:rsidRPr="00A90F2F">
        <w:rPr>
          <w:lang w:eastAsia="en-US"/>
        </w:rPr>
        <w:t xml:space="preserve">Tiek, kiek asmens duomenų tvarkymas grindžiamas sutikimu, </w:t>
      </w:r>
      <w:r w:rsidR="00EF5C91">
        <w:rPr>
          <w:lang w:eastAsia="en-US"/>
        </w:rPr>
        <w:t>duomenų subjektas</w:t>
      </w:r>
      <w:r w:rsidRPr="00A90F2F">
        <w:rPr>
          <w:lang w:eastAsia="en-US"/>
        </w:rPr>
        <w:t xml:space="preserve"> </w:t>
      </w:r>
      <w:r w:rsidR="002D3979">
        <w:rPr>
          <w:lang w:eastAsia="en-US"/>
        </w:rPr>
        <w:t xml:space="preserve">turi </w:t>
      </w:r>
      <w:r w:rsidRPr="00A90F2F">
        <w:rPr>
          <w:lang w:eastAsia="en-US"/>
        </w:rPr>
        <w:t>teisę bet kuriuo metu atšaukti sutikimą</w:t>
      </w:r>
      <w:r w:rsidR="00EF5C91">
        <w:rPr>
          <w:lang w:eastAsia="en-US"/>
        </w:rPr>
        <w:t>,</w:t>
      </w:r>
      <w:r w:rsidRPr="00A90F2F">
        <w:rPr>
          <w:lang w:eastAsia="en-US"/>
        </w:rPr>
        <w:t xml:space="preserve"> nedarydamas poveikio sutikimu grindžiamo duomenų tvarkymo iki sutikimo atšaukimo teisėtumui.</w:t>
      </w:r>
    </w:p>
    <w:p w:rsidR="00C63A62" w:rsidRDefault="00EF5C91" w:rsidP="007E393C">
      <w:pPr>
        <w:numPr>
          <w:ilvl w:val="1"/>
          <w:numId w:val="20"/>
        </w:numPr>
        <w:tabs>
          <w:tab w:val="left" w:pos="1276"/>
        </w:tabs>
        <w:ind w:left="0" w:firstLine="851"/>
        <w:jc w:val="both"/>
        <w:rPr>
          <w:lang w:eastAsia="en-US"/>
        </w:rPr>
      </w:pPr>
      <w:r>
        <w:rPr>
          <w:lang w:eastAsia="en-US"/>
        </w:rPr>
        <w:t xml:space="preserve">Duomenų </w:t>
      </w:r>
      <w:r w:rsidR="00B12E86">
        <w:rPr>
          <w:lang w:eastAsia="en-US"/>
        </w:rPr>
        <w:t>subjektas turi teisę reikšti pa</w:t>
      </w:r>
      <w:r>
        <w:rPr>
          <w:lang w:eastAsia="en-US"/>
        </w:rPr>
        <w:t>grįstas</w:t>
      </w:r>
      <w:r w:rsidR="00A90F2F" w:rsidRPr="00A90F2F">
        <w:rPr>
          <w:lang w:eastAsia="en-US"/>
        </w:rPr>
        <w:t xml:space="preserve"> pretenzij</w:t>
      </w:r>
      <w:r>
        <w:rPr>
          <w:lang w:eastAsia="en-US"/>
        </w:rPr>
        <w:t>as</w:t>
      </w:r>
      <w:r w:rsidR="00A90F2F" w:rsidRPr="00A90F2F">
        <w:rPr>
          <w:lang w:eastAsia="en-US"/>
        </w:rPr>
        <w:t xml:space="preserve"> dėl </w:t>
      </w:r>
      <w:r>
        <w:rPr>
          <w:lang w:eastAsia="en-US"/>
        </w:rPr>
        <w:t xml:space="preserve">to, kaip </w:t>
      </w:r>
      <w:r w:rsidR="00550544">
        <w:rPr>
          <w:lang w:eastAsia="en-US"/>
        </w:rPr>
        <w:t>Į</w:t>
      </w:r>
      <w:r w:rsidR="000136A1">
        <w:rPr>
          <w:lang w:eastAsia="en-US"/>
        </w:rPr>
        <w:t>staiga</w:t>
      </w:r>
      <w:r w:rsidR="00A90F2F" w:rsidRPr="00A90F2F">
        <w:rPr>
          <w:lang w:eastAsia="en-US"/>
        </w:rPr>
        <w:t xml:space="preserve"> elgiasi su </w:t>
      </w:r>
      <w:r w:rsidR="002D3979">
        <w:rPr>
          <w:lang w:eastAsia="en-US"/>
        </w:rPr>
        <w:t xml:space="preserve">tvarkomais </w:t>
      </w:r>
      <w:r>
        <w:rPr>
          <w:lang w:eastAsia="en-US"/>
        </w:rPr>
        <w:t xml:space="preserve">jo duomenimis, </w:t>
      </w:r>
      <w:r w:rsidR="00550544">
        <w:rPr>
          <w:lang w:eastAsia="en-US"/>
        </w:rPr>
        <w:t>Į</w:t>
      </w:r>
      <w:r w:rsidR="000136A1">
        <w:rPr>
          <w:lang w:eastAsia="en-US"/>
        </w:rPr>
        <w:t>staigos</w:t>
      </w:r>
      <w:r>
        <w:rPr>
          <w:lang w:eastAsia="en-US"/>
        </w:rPr>
        <w:t xml:space="preserve"> </w:t>
      </w:r>
      <w:r w:rsidR="00A90F2F" w:rsidRPr="00A90F2F">
        <w:rPr>
          <w:lang w:eastAsia="en-US"/>
        </w:rPr>
        <w:t>el. paštu </w:t>
      </w:r>
      <w:hyperlink r:id="rId11" w:history="1">
        <w:r w:rsidR="00DE0556" w:rsidRPr="005F1F1C">
          <w:rPr>
            <w:rStyle w:val="Hipersaitas"/>
            <w:lang w:eastAsia="en-US"/>
          </w:rPr>
          <w:t>administracija@kedainiai.lt</w:t>
        </w:r>
      </w:hyperlink>
      <w:r w:rsidR="00A90F2F" w:rsidRPr="00C63A62">
        <w:rPr>
          <w:lang w:eastAsia="en-US"/>
        </w:rPr>
        <w:t> ar</w:t>
      </w:r>
      <w:r w:rsidR="00A90F2F" w:rsidRPr="00A90F2F">
        <w:rPr>
          <w:lang w:eastAsia="en-US"/>
        </w:rPr>
        <w:t xml:space="preserve">ba </w:t>
      </w:r>
      <w:r>
        <w:rPr>
          <w:lang w:eastAsia="en-US"/>
        </w:rPr>
        <w:t>raštu</w:t>
      </w:r>
      <w:r w:rsidR="00A90F2F" w:rsidRPr="00A90F2F">
        <w:rPr>
          <w:lang w:eastAsia="en-US"/>
        </w:rPr>
        <w:t>.</w:t>
      </w:r>
      <w:r w:rsidR="0082003C">
        <w:rPr>
          <w:lang w:eastAsia="en-US"/>
        </w:rPr>
        <w:t xml:space="preserve"> </w:t>
      </w:r>
    </w:p>
    <w:p w:rsidR="00A90F2F" w:rsidRPr="00A90F2F" w:rsidRDefault="00EF5C91" w:rsidP="007E393C">
      <w:pPr>
        <w:numPr>
          <w:ilvl w:val="1"/>
          <w:numId w:val="20"/>
        </w:numPr>
        <w:tabs>
          <w:tab w:val="left" w:pos="1276"/>
        </w:tabs>
        <w:ind w:left="0" w:firstLine="851"/>
        <w:jc w:val="both"/>
        <w:rPr>
          <w:lang w:eastAsia="en-US"/>
        </w:rPr>
      </w:pPr>
      <w:r>
        <w:rPr>
          <w:lang w:eastAsia="en-US"/>
        </w:rPr>
        <w:t xml:space="preserve">Duomenų subjektas, </w:t>
      </w:r>
      <w:r w:rsidR="00DE0556">
        <w:rPr>
          <w:lang w:eastAsia="en-US"/>
        </w:rPr>
        <w:t xml:space="preserve">kurio netenkina </w:t>
      </w:r>
      <w:r w:rsidR="00550544">
        <w:rPr>
          <w:lang w:eastAsia="en-US"/>
        </w:rPr>
        <w:t>Į</w:t>
      </w:r>
      <w:r w:rsidR="000136A1">
        <w:rPr>
          <w:lang w:eastAsia="en-US"/>
        </w:rPr>
        <w:t>staigo</w:t>
      </w:r>
      <w:r w:rsidR="00550544">
        <w:rPr>
          <w:lang w:eastAsia="en-US"/>
        </w:rPr>
        <w:t>s</w:t>
      </w:r>
      <w:r w:rsidR="00A90F2F" w:rsidRPr="00A90F2F">
        <w:rPr>
          <w:lang w:eastAsia="en-US"/>
        </w:rPr>
        <w:t xml:space="preserve"> atsakym</w:t>
      </w:r>
      <w:r w:rsidR="00DE0556">
        <w:rPr>
          <w:lang w:eastAsia="en-US"/>
        </w:rPr>
        <w:t>as</w:t>
      </w:r>
      <w:r w:rsidR="00A90F2F" w:rsidRPr="00A90F2F">
        <w:rPr>
          <w:lang w:eastAsia="en-US"/>
        </w:rPr>
        <w:t xml:space="preserve"> </w:t>
      </w:r>
      <w:r>
        <w:rPr>
          <w:lang w:eastAsia="en-US"/>
        </w:rPr>
        <w:t>ar manantis</w:t>
      </w:r>
      <w:r w:rsidR="00A90F2F" w:rsidRPr="00A90F2F">
        <w:rPr>
          <w:lang w:eastAsia="en-US"/>
        </w:rPr>
        <w:t xml:space="preserve">, kad </w:t>
      </w:r>
      <w:r w:rsidR="00970D99">
        <w:rPr>
          <w:lang w:eastAsia="en-US"/>
        </w:rPr>
        <w:t>Į</w:t>
      </w:r>
      <w:r w:rsidR="000136A1">
        <w:rPr>
          <w:lang w:eastAsia="en-US"/>
        </w:rPr>
        <w:t>staiga</w:t>
      </w:r>
      <w:r w:rsidR="00A90F2F" w:rsidRPr="00A90F2F">
        <w:rPr>
          <w:lang w:eastAsia="en-US"/>
        </w:rPr>
        <w:t xml:space="preserve"> tvarko </w:t>
      </w:r>
      <w:r>
        <w:rPr>
          <w:lang w:eastAsia="en-US"/>
        </w:rPr>
        <w:t xml:space="preserve">jo </w:t>
      </w:r>
      <w:r w:rsidR="00A90F2F" w:rsidRPr="00A90F2F">
        <w:rPr>
          <w:lang w:eastAsia="en-US"/>
        </w:rPr>
        <w:t>asmens duomenis nesilaikydama teisinių reikalavimų, gali pateikti skundą Lietuvos Respublikos Valstybinei duomenų apsaugos inspekcijai.</w:t>
      </w:r>
    </w:p>
    <w:p w:rsidR="00A0643A" w:rsidRDefault="00A0643A" w:rsidP="007E393C">
      <w:pPr>
        <w:jc w:val="both"/>
        <w:rPr>
          <w:b/>
          <w:bCs/>
          <w:lang w:eastAsia="en-US"/>
        </w:rPr>
      </w:pPr>
    </w:p>
    <w:p w:rsidR="00866D8A" w:rsidRDefault="00866D8A" w:rsidP="007E393C">
      <w:pPr>
        <w:jc w:val="center"/>
        <w:rPr>
          <w:b/>
          <w:bCs/>
          <w:lang w:eastAsia="en-US"/>
        </w:rPr>
      </w:pPr>
      <w:r>
        <w:rPr>
          <w:b/>
          <w:bCs/>
          <w:lang w:eastAsia="en-US"/>
        </w:rPr>
        <w:t>V SKYRIUS</w:t>
      </w:r>
    </w:p>
    <w:p w:rsidR="00A90F2F" w:rsidRPr="00A90F2F" w:rsidRDefault="00A0643A" w:rsidP="007E393C">
      <w:pPr>
        <w:jc w:val="center"/>
        <w:rPr>
          <w:lang w:eastAsia="en-US"/>
        </w:rPr>
      </w:pPr>
      <w:r w:rsidRPr="00A90F2F">
        <w:rPr>
          <w:b/>
          <w:bCs/>
          <w:lang w:eastAsia="en-US"/>
        </w:rPr>
        <w:t>BAIGIAMOSIOS NUOSTATOS</w:t>
      </w:r>
    </w:p>
    <w:p w:rsidR="00A90F2F" w:rsidRPr="00A90F2F" w:rsidRDefault="00A90F2F" w:rsidP="007E393C">
      <w:pPr>
        <w:rPr>
          <w:lang w:eastAsia="en-US"/>
        </w:rPr>
      </w:pPr>
    </w:p>
    <w:p w:rsidR="00A90F2F" w:rsidRPr="00A90F2F" w:rsidRDefault="00970D99" w:rsidP="007E393C">
      <w:pPr>
        <w:numPr>
          <w:ilvl w:val="1"/>
          <w:numId w:val="20"/>
        </w:numPr>
        <w:tabs>
          <w:tab w:val="clear" w:pos="1440"/>
          <w:tab w:val="num" w:pos="993"/>
        </w:tabs>
        <w:ind w:left="0" w:firstLine="851"/>
        <w:jc w:val="both"/>
        <w:rPr>
          <w:lang w:eastAsia="en-US"/>
        </w:rPr>
      </w:pPr>
      <w:r>
        <w:rPr>
          <w:lang w:eastAsia="en-US"/>
        </w:rPr>
        <w:t>Į</w:t>
      </w:r>
      <w:r w:rsidR="000136A1">
        <w:rPr>
          <w:lang w:eastAsia="en-US"/>
        </w:rPr>
        <w:t>staiga</w:t>
      </w:r>
      <w:r w:rsidR="002D3979">
        <w:rPr>
          <w:lang w:eastAsia="en-US"/>
        </w:rPr>
        <w:t xml:space="preserve"> ir/ar Administratorius</w:t>
      </w:r>
      <w:r w:rsidR="00A90F2F" w:rsidRPr="00A90F2F">
        <w:rPr>
          <w:lang w:eastAsia="en-US"/>
        </w:rPr>
        <w:t xml:space="preserve"> neatsako už žalą, įskaitant žalą, sąlygotą naudojimosi </w:t>
      </w:r>
      <w:r w:rsidR="002D3979">
        <w:rPr>
          <w:lang w:eastAsia="en-US"/>
        </w:rPr>
        <w:t>Savitarnos</w:t>
      </w:r>
      <w:r w:rsidR="00A90F2F" w:rsidRPr="00A90F2F">
        <w:rPr>
          <w:lang w:eastAsia="en-US"/>
        </w:rPr>
        <w:t xml:space="preserve"> svetaine trikdžių, už duomenų praradimą ar sugadinimą, atsiradusį dėl paties </w:t>
      </w:r>
      <w:r w:rsidR="002D3979">
        <w:rPr>
          <w:lang w:eastAsia="en-US"/>
        </w:rPr>
        <w:t>Naudotojo</w:t>
      </w:r>
      <w:r w:rsidR="00A90F2F" w:rsidRPr="00A90F2F">
        <w:rPr>
          <w:lang w:eastAsia="en-US"/>
        </w:rPr>
        <w:t xml:space="preserve"> ar trečiųjų asmenų, veikiančių su </w:t>
      </w:r>
      <w:r w:rsidR="002D3979">
        <w:rPr>
          <w:lang w:eastAsia="en-US"/>
        </w:rPr>
        <w:t>Naudotojo</w:t>
      </w:r>
      <w:r w:rsidR="00A90F2F" w:rsidRPr="00A90F2F">
        <w:rPr>
          <w:lang w:eastAsia="en-US"/>
        </w:rPr>
        <w:t xml:space="preserve"> žinia, veiksmų ar neveikimo, įskaitant klaidingą duomenų įvedimą, kitas klaidas, sąmoningą kenkimą, kitokį netinkamą </w:t>
      </w:r>
      <w:r w:rsidR="002D3979">
        <w:rPr>
          <w:lang w:eastAsia="en-US"/>
        </w:rPr>
        <w:t>Savitarnos</w:t>
      </w:r>
      <w:r w:rsidR="00A90F2F" w:rsidRPr="00A90F2F">
        <w:rPr>
          <w:lang w:eastAsia="en-US"/>
        </w:rPr>
        <w:t xml:space="preserve"> svetainės naudojimą. </w:t>
      </w:r>
      <w:r>
        <w:rPr>
          <w:lang w:eastAsia="en-US"/>
        </w:rPr>
        <w:t>Į</w:t>
      </w:r>
      <w:r w:rsidR="000136A1">
        <w:rPr>
          <w:lang w:eastAsia="en-US"/>
        </w:rPr>
        <w:t>staiga</w:t>
      </w:r>
      <w:r w:rsidR="00A90F2F" w:rsidRPr="00A90F2F">
        <w:rPr>
          <w:lang w:eastAsia="en-US"/>
        </w:rPr>
        <w:t xml:space="preserve"> taip pat neatsako už prisijungimo ir/ar naudojimosi </w:t>
      </w:r>
      <w:r w:rsidR="002D3979">
        <w:rPr>
          <w:lang w:eastAsia="en-US"/>
        </w:rPr>
        <w:t>Savitarnos</w:t>
      </w:r>
      <w:r w:rsidR="00A90F2F" w:rsidRPr="00A90F2F">
        <w:rPr>
          <w:lang w:eastAsia="en-US"/>
        </w:rPr>
        <w:t xml:space="preserve"> svetaine trikdžius ir (ar) jų sąlygotą žalą, atsiradusią dėl trečiųjų šalių veiksmų ar neveikimo, įskaitant elektros, interneto prieigos tiekimo sutrikimus, ir kt.</w:t>
      </w:r>
    </w:p>
    <w:p w:rsidR="00A90F2F" w:rsidRPr="00A90F2F" w:rsidRDefault="00970D99" w:rsidP="007E393C">
      <w:pPr>
        <w:numPr>
          <w:ilvl w:val="1"/>
          <w:numId w:val="20"/>
        </w:numPr>
        <w:tabs>
          <w:tab w:val="clear" w:pos="1440"/>
          <w:tab w:val="num" w:pos="993"/>
        </w:tabs>
        <w:ind w:left="0" w:firstLine="851"/>
        <w:jc w:val="both"/>
        <w:rPr>
          <w:lang w:eastAsia="en-US"/>
        </w:rPr>
      </w:pPr>
      <w:r>
        <w:rPr>
          <w:lang w:eastAsia="en-US"/>
        </w:rPr>
        <w:t>Į</w:t>
      </w:r>
      <w:r w:rsidR="000136A1">
        <w:rPr>
          <w:lang w:eastAsia="en-US"/>
        </w:rPr>
        <w:t>staiga</w:t>
      </w:r>
      <w:r w:rsidR="00A90F2F" w:rsidRPr="00A90F2F">
        <w:rPr>
          <w:lang w:eastAsia="en-US"/>
        </w:rPr>
        <w:t xml:space="preserve"> turi teisę iš dalies ar visiškai pakeisti Politiką.</w:t>
      </w:r>
    </w:p>
    <w:p w:rsidR="00A90F2F" w:rsidRPr="00A90F2F" w:rsidRDefault="00A90F2F" w:rsidP="007E393C">
      <w:pPr>
        <w:numPr>
          <w:ilvl w:val="1"/>
          <w:numId w:val="20"/>
        </w:numPr>
        <w:tabs>
          <w:tab w:val="clear" w:pos="1440"/>
          <w:tab w:val="num" w:pos="993"/>
        </w:tabs>
        <w:ind w:left="0" w:firstLine="851"/>
        <w:jc w:val="both"/>
        <w:rPr>
          <w:lang w:eastAsia="en-US"/>
        </w:rPr>
      </w:pPr>
      <w:r w:rsidRPr="00A90F2F">
        <w:rPr>
          <w:lang w:eastAsia="en-US"/>
        </w:rPr>
        <w:t xml:space="preserve">Politikos papildymai ar pakeitimai įsigalioja nuo jų paskelbimo </w:t>
      </w:r>
      <w:r w:rsidR="002D3979">
        <w:rPr>
          <w:lang w:eastAsia="en-US"/>
        </w:rPr>
        <w:t>Savitarnos</w:t>
      </w:r>
      <w:r w:rsidRPr="00A90F2F">
        <w:rPr>
          <w:lang w:eastAsia="en-US"/>
        </w:rPr>
        <w:t xml:space="preserve"> svetainėje dienos.</w:t>
      </w:r>
    </w:p>
    <w:p w:rsidR="00C57056" w:rsidRPr="00C57056" w:rsidRDefault="00A90F2F" w:rsidP="007E393C">
      <w:pPr>
        <w:numPr>
          <w:ilvl w:val="1"/>
          <w:numId w:val="20"/>
        </w:numPr>
        <w:tabs>
          <w:tab w:val="clear" w:pos="1440"/>
          <w:tab w:val="num" w:pos="993"/>
        </w:tabs>
        <w:ind w:left="0" w:firstLine="851"/>
        <w:jc w:val="both"/>
      </w:pPr>
      <w:r w:rsidRPr="00C57056">
        <w:rPr>
          <w:lang w:eastAsia="en-US"/>
        </w:rPr>
        <w:t xml:space="preserve">Jei po Politikos papildymo ar pakeitimo Naudotojas ir toliau naudojasi </w:t>
      </w:r>
      <w:r w:rsidR="002D3979" w:rsidRPr="00C57056">
        <w:rPr>
          <w:lang w:eastAsia="en-US"/>
        </w:rPr>
        <w:t>Savitarnos</w:t>
      </w:r>
      <w:r w:rsidRPr="00C57056">
        <w:rPr>
          <w:lang w:eastAsia="en-US"/>
        </w:rPr>
        <w:t xml:space="preserve"> svetaine ir joje teikiamomis paslaugomis, laikoma, kad Naudotojas sutinka su papildymais ir/ar pakeitimais.</w:t>
      </w:r>
      <w:r w:rsidR="0082003C" w:rsidRPr="00C57056">
        <w:rPr>
          <w:lang w:eastAsia="en-US"/>
        </w:rPr>
        <w:t xml:space="preserve"> </w:t>
      </w:r>
    </w:p>
    <w:p w:rsidR="00C57056" w:rsidRPr="00C57056" w:rsidRDefault="00C57056" w:rsidP="007E393C">
      <w:pPr>
        <w:numPr>
          <w:ilvl w:val="1"/>
          <w:numId w:val="20"/>
        </w:numPr>
        <w:tabs>
          <w:tab w:val="clear" w:pos="1440"/>
          <w:tab w:val="num" w:pos="993"/>
        </w:tabs>
        <w:ind w:left="0" w:firstLine="851"/>
        <w:jc w:val="both"/>
      </w:pPr>
      <w:r w:rsidRPr="00C57056">
        <w:rPr>
          <w:color w:val="444444"/>
          <w:shd w:val="clear" w:color="auto" w:fill="FFFFFF"/>
        </w:rPr>
        <w:t>P</w:t>
      </w:r>
      <w:r w:rsidRPr="00C57056">
        <w:rPr>
          <w:shd w:val="clear" w:color="auto" w:fill="FFFFFF"/>
        </w:rPr>
        <w:t>olitiką papildžius ar pakeitus, jeigu dėl to keičiasi asmens duomenų tvarkymo tikslas, Naudotojams susipažinimui ir sutikimui pateikiama atnaujinta politika.</w:t>
      </w:r>
    </w:p>
    <w:p w:rsidR="007E393C" w:rsidRDefault="007E393C" w:rsidP="007E393C">
      <w:pPr>
        <w:jc w:val="center"/>
      </w:pPr>
    </w:p>
    <w:p w:rsidR="00692224" w:rsidRPr="006F2C3F" w:rsidRDefault="00866D8A" w:rsidP="007E393C">
      <w:pPr>
        <w:jc w:val="center"/>
      </w:pPr>
      <w:r>
        <w:t>________________</w:t>
      </w:r>
    </w:p>
    <w:sectPr w:rsidR="00692224" w:rsidRPr="006F2C3F" w:rsidSect="00E92109">
      <w:headerReference w:type="even" r:id="rId12"/>
      <w:headerReference w:type="default" r:id="rId13"/>
      <w:footerReference w:type="default" r:id="rId14"/>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23C" w:rsidRDefault="00CA623C">
      <w:r>
        <w:separator/>
      </w:r>
    </w:p>
  </w:endnote>
  <w:endnote w:type="continuationSeparator" w:id="0">
    <w:p w:rsidR="00CA623C" w:rsidRDefault="00CA62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702" w:rsidRPr="00A56702" w:rsidRDefault="00A56702">
    <w:pPr>
      <w:pStyle w:val="Porat"/>
      <w:rPr>
        <w:sz w:val="20"/>
        <w:szCs w:val="20"/>
      </w:rPr>
    </w:pPr>
    <w:r>
      <w:rPr>
        <w:sz w:val="20"/>
        <w:szCs w:val="20"/>
        <w:lang w:eastAsia="en-US"/>
      </w:rPr>
      <w:t xml:space="preserve">                                                                                                                              </w:t>
    </w:r>
    <w:r w:rsidRPr="00A56702">
      <w:rPr>
        <w:sz w:val="20"/>
        <w:szCs w:val="20"/>
        <w:lang w:eastAsia="en-US"/>
      </w:rPr>
      <w:t>Savitarnos svetainės privatumo politika</w:t>
    </w:r>
  </w:p>
  <w:p w:rsidR="00A56702" w:rsidRDefault="00A56702">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23C" w:rsidRDefault="00CA623C">
      <w:r>
        <w:separator/>
      </w:r>
    </w:p>
  </w:footnote>
  <w:footnote w:type="continuationSeparator" w:id="0">
    <w:p w:rsidR="00CA623C" w:rsidRDefault="00CA62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AE9" w:rsidRDefault="00355C4C" w:rsidP="00E92109">
    <w:pPr>
      <w:pStyle w:val="Antrats"/>
      <w:framePr w:wrap="around" w:vAnchor="text" w:hAnchor="margin" w:xAlign="center" w:y="1"/>
      <w:rPr>
        <w:rStyle w:val="Puslapionumeris"/>
      </w:rPr>
    </w:pPr>
    <w:r>
      <w:rPr>
        <w:rStyle w:val="Puslapionumeris"/>
      </w:rPr>
      <w:fldChar w:fldCharType="begin"/>
    </w:r>
    <w:r w:rsidR="008D5AE9">
      <w:rPr>
        <w:rStyle w:val="Puslapionumeris"/>
      </w:rPr>
      <w:instrText xml:space="preserve">PAGE  </w:instrText>
    </w:r>
    <w:r>
      <w:rPr>
        <w:rStyle w:val="Puslapionumeris"/>
      </w:rPr>
      <w:fldChar w:fldCharType="end"/>
    </w:r>
  </w:p>
  <w:p w:rsidR="008D5AE9" w:rsidRDefault="008D5AE9">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AE9" w:rsidRDefault="00355C4C" w:rsidP="00E92109">
    <w:pPr>
      <w:pStyle w:val="Antrats"/>
      <w:framePr w:wrap="around" w:vAnchor="text" w:hAnchor="margin" w:xAlign="center" w:y="1"/>
      <w:rPr>
        <w:rStyle w:val="Puslapionumeris"/>
      </w:rPr>
    </w:pPr>
    <w:r>
      <w:rPr>
        <w:rStyle w:val="Puslapionumeris"/>
      </w:rPr>
      <w:fldChar w:fldCharType="begin"/>
    </w:r>
    <w:r w:rsidR="008D5AE9">
      <w:rPr>
        <w:rStyle w:val="Puslapionumeris"/>
      </w:rPr>
      <w:instrText xml:space="preserve">PAGE  </w:instrText>
    </w:r>
    <w:r>
      <w:rPr>
        <w:rStyle w:val="Puslapionumeris"/>
      </w:rPr>
      <w:fldChar w:fldCharType="separate"/>
    </w:r>
    <w:r w:rsidR="005D7BFC">
      <w:rPr>
        <w:rStyle w:val="Puslapionumeris"/>
        <w:noProof/>
      </w:rPr>
      <w:t>4</w:t>
    </w:r>
    <w:r>
      <w:rPr>
        <w:rStyle w:val="Puslapionumeris"/>
      </w:rPr>
      <w:fldChar w:fldCharType="end"/>
    </w:r>
  </w:p>
  <w:p w:rsidR="008D5AE9" w:rsidRDefault="008D5AE9">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7A9"/>
    <w:multiLevelType w:val="multilevel"/>
    <w:tmpl w:val="8DBE2C7E"/>
    <w:lvl w:ilvl="0">
      <w:start w:val="9"/>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1373A50"/>
    <w:multiLevelType w:val="multilevel"/>
    <w:tmpl w:val="B6D2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98150B"/>
    <w:multiLevelType w:val="hybridMultilevel"/>
    <w:tmpl w:val="0250240E"/>
    <w:lvl w:ilvl="0" w:tplc="4268168A">
      <w:start w:val="1"/>
      <w:numFmt w:val="decimal"/>
      <w:lvlText w:val="24.%1."/>
      <w:lvlJc w:val="left"/>
      <w:pPr>
        <w:ind w:left="2818" w:hanging="360"/>
      </w:pPr>
      <w:rPr>
        <w:rFonts w:hint="default"/>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nsid w:val="07056953"/>
    <w:multiLevelType w:val="multilevel"/>
    <w:tmpl w:val="DE4C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6B4B6B"/>
    <w:multiLevelType w:val="hybridMultilevel"/>
    <w:tmpl w:val="1B74B9A6"/>
    <w:lvl w:ilvl="0" w:tplc="793451A2">
      <w:start w:val="1"/>
      <w:numFmt w:val="decimal"/>
      <w:lvlText w:val="2.%1"/>
      <w:lvlJc w:val="left"/>
      <w:pPr>
        <w:ind w:left="1967" w:hanging="360"/>
      </w:pPr>
      <w:rPr>
        <w:rFonts w:hint="default"/>
      </w:r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5">
    <w:nsid w:val="17442FAF"/>
    <w:multiLevelType w:val="hybridMultilevel"/>
    <w:tmpl w:val="571C5AA0"/>
    <w:lvl w:ilvl="0" w:tplc="0CD23C8C">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AB0036D"/>
    <w:multiLevelType w:val="multilevel"/>
    <w:tmpl w:val="A9A8149A"/>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E917DD"/>
    <w:multiLevelType w:val="multilevel"/>
    <w:tmpl w:val="4A54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F00972"/>
    <w:multiLevelType w:val="multilevel"/>
    <w:tmpl w:val="03A4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116AB8"/>
    <w:multiLevelType w:val="multilevel"/>
    <w:tmpl w:val="71682328"/>
    <w:lvl w:ilvl="0">
      <w:start w:val="9"/>
      <w:numFmt w:val="decimal"/>
      <w:lvlText w:val="%1."/>
      <w:lvlJc w:val="left"/>
      <w:pPr>
        <w:tabs>
          <w:tab w:val="num" w:pos="720"/>
        </w:tabs>
        <w:ind w:left="720" w:hanging="360"/>
      </w:pPr>
      <w:rPr>
        <w:rFonts w:hint="default"/>
        <w:sz w:val="20"/>
      </w:rPr>
    </w:lvl>
    <w:lvl w:ilvl="1">
      <w:start w:val="11"/>
      <w:numFmt w:val="decimal"/>
      <w:lvlText w:val="%2."/>
      <w:lvlJc w:val="left"/>
      <w:pPr>
        <w:tabs>
          <w:tab w:val="num" w:pos="1440"/>
        </w:tabs>
        <w:ind w:left="1440" w:hanging="360"/>
      </w:pPr>
      <w:rPr>
        <w:rFonts w:hint="default"/>
        <w:color w:val="auto"/>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1857648"/>
    <w:multiLevelType w:val="hybridMultilevel"/>
    <w:tmpl w:val="B14E7706"/>
    <w:lvl w:ilvl="0" w:tplc="1966B1F0">
      <w:start w:val="1"/>
      <w:numFmt w:val="decimal"/>
      <w:lvlText w:val="20.%1."/>
      <w:lvlJc w:val="left"/>
      <w:pPr>
        <w:ind w:left="2204" w:hanging="360"/>
      </w:pPr>
      <w:rPr>
        <w:rFonts w:hint="default"/>
      </w:rPr>
    </w:lvl>
    <w:lvl w:ilvl="1" w:tplc="04270019" w:tentative="1">
      <w:start w:val="1"/>
      <w:numFmt w:val="lowerLetter"/>
      <w:lvlText w:val="%2."/>
      <w:lvlJc w:val="left"/>
      <w:pPr>
        <w:ind w:left="1677" w:hanging="360"/>
      </w:pPr>
    </w:lvl>
    <w:lvl w:ilvl="2" w:tplc="0427001B">
      <w:start w:val="1"/>
      <w:numFmt w:val="lowerRoman"/>
      <w:lvlText w:val="%3."/>
      <w:lvlJc w:val="right"/>
      <w:pPr>
        <w:ind w:left="2397" w:hanging="180"/>
      </w:pPr>
    </w:lvl>
    <w:lvl w:ilvl="3" w:tplc="0427000F">
      <w:start w:val="1"/>
      <w:numFmt w:val="decimal"/>
      <w:lvlText w:val="%4."/>
      <w:lvlJc w:val="left"/>
      <w:pPr>
        <w:ind w:left="3117" w:hanging="360"/>
      </w:pPr>
    </w:lvl>
    <w:lvl w:ilvl="4" w:tplc="04270019" w:tentative="1">
      <w:start w:val="1"/>
      <w:numFmt w:val="lowerLetter"/>
      <w:lvlText w:val="%5."/>
      <w:lvlJc w:val="left"/>
      <w:pPr>
        <w:ind w:left="3837" w:hanging="360"/>
      </w:pPr>
    </w:lvl>
    <w:lvl w:ilvl="5" w:tplc="0427001B" w:tentative="1">
      <w:start w:val="1"/>
      <w:numFmt w:val="lowerRoman"/>
      <w:lvlText w:val="%6."/>
      <w:lvlJc w:val="right"/>
      <w:pPr>
        <w:ind w:left="4557" w:hanging="180"/>
      </w:pPr>
    </w:lvl>
    <w:lvl w:ilvl="6" w:tplc="0427000F" w:tentative="1">
      <w:start w:val="1"/>
      <w:numFmt w:val="decimal"/>
      <w:lvlText w:val="%7."/>
      <w:lvlJc w:val="left"/>
      <w:pPr>
        <w:ind w:left="5277" w:hanging="360"/>
      </w:pPr>
    </w:lvl>
    <w:lvl w:ilvl="7" w:tplc="04270019" w:tentative="1">
      <w:start w:val="1"/>
      <w:numFmt w:val="lowerLetter"/>
      <w:lvlText w:val="%8."/>
      <w:lvlJc w:val="left"/>
      <w:pPr>
        <w:ind w:left="5997" w:hanging="360"/>
      </w:pPr>
    </w:lvl>
    <w:lvl w:ilvl="8" w:tplc="0427001B" w:tentative="1">
      <w:start w:val="1"/>
      <w:numFmt w:val="lowerRoman"/>
      <w:lvlText w:val="%9."/>
      <w:lvlJc w:val="right"/>
      <w:pPr>
        <w:ind w:left="6717" w:hanging="180"/>
      </w:pPr>
    </w:lvl>
  </w:abstractNum>
  <w:abstractNum w:abstractNumId="11">
    <w:nsid w:val="4186788C"/>
    <w:multiLevelType w:val="multilevel"/>
    <w:tmpl w:val="D09A2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287375"/>
    <w:multiLevelType w:val="hybridMultilevel"/>
    <w:tmpl w:val="51CEE662"/>
    <w:lvl w:ilvl="0" w:tplc="F57AF41A">
      <w:start w:val="1"/>
      <w:numFmt w:val="decimal"/>
      <w:lvlText w:val="2.%1."/>
      <w:lvlJc w:val="left"/>
      <w:pPr>
        <w:ind w:left="1967"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6BBC66EA"/>
    <w:multiLevelType w:val="multilevel"/>
    <w:tmpl w:val="A97A6194"/>
    <w:lvl w:ilvl="0">
      <w:start w:val="1"/>
      <w:numFmt w:val="decimal"/>
      <w:lvlText w:val="%1."/>
      <w:lvlJc w:val="left"/>
      <w:pPr>
        <w:tabs>
          <w:tab w:val="num" w:pos="720"/>
        </w:tabs>
        <w:ind w:left="720" w:hanging="360"/>
      </w:pPr>
      <w:rPr>
        <w:rFonts w:hint="default"/>
        <w:sz w:val="20"/>
      </w:rPr>
    </w:lvl>
    <w:lvl w:ilvl="1">
      <w:start w:val="1"/>
      <w:numFmt w:val="decimal"/>
      <w:lvlText w:val="8.%2."/>
      <w:lvlJc w:val="left"/>
      <w:pPr>
        <w:tabs>
          <w:tab w:val="num" w:pos="1440"/>
        </w:tabs>
        <w:ind w:left="1440" w:hanging="360"/>
      </w:pPr>
      <w:rPr>
        <w:rFonts w:hint="default"/>
        <w:b w:val="0"/>
        <w:sz w:val="24"/>
        <w:szCs w:val="24"/>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E87C01"/>
    <w:multiLevelType w:val="hybridMultilevel"/>
    <w:tmpl w:val="F732DF90"/>
    <w:lvl w:ilvl="0" w:tplc="0CD23C8C">
      <w:start w:val="1"/>
      <w:numFmt w:val="decimal"/>
      <w:lvlText w:val="%1."/>
      <w:lvlJc w:val="left"/>
      <w:pPr>
        <w:ind w:left="1967"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FE14E75"/>
    <w:multiLevelType w:val="hybridMultilevel"/>
    <w:tmpl w:val="4CACD2F8"/>
    <w:lvl w:ilvl="0" w:tplc="0427001B">
      <w:start w:val="1"/>
      <w:numFmt w:val="lowerRoman"/>
      <w:lvlText w:val="%1."/>
      <w:lvlJc w:val="right"/>
      <w:pPr>
        <w:ind w:left="2160" w:hanging="18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73652977"/>
    <w:multiLevelType w:val="hybridMultilevel"/>
    <w:tmpl w:val="546C07EE"/>
    <w:lvl w:ilvl="0" w:tplc="F57AF41A">
      <w:start w:val="1"/>
      <w:numFmt w:val="decimal"/>
      <w:lvlText w:val="2.%1."/>
      <w:lvlJc w:val="left"/>
      <w:pPr>
        <w:ind w:left="1967"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74D85125"/>
    <w:multiLevelType w:val="multilevel"/>
    <w:tmpl w:val="9DB2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4F5EF2"/>
    <w:multiLevelType w:val="multilevel"/>
    <w:tmpl w:val="5662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EC4AE4"/>
    <w:multiLevelType w:val="multilevel"/>
    <w:tmpl w:val="88DC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6"/>
  </w:num>
  <w:num w:numId="4">
    <w:abstractNumId w:val="12"/>
  </w:num>
  <w:num w:numId="5">
    <w:abstractNumId w:val="15"/>
  </w:num>
  <w:num w:numId="6">
    <w:abstractNumId w:val="14"/>
  </w:num>
  <w:num w:numId="7">
    <w:abstractNumId w:val="10"/>
  </w:num>
  <w:num w:numId="8">
    <w:abstractNumId w:val="2"/>
  </w:num>
  <w:num w:numId="9">
    <w:abstractNumId w:val="19"/>
  </w:num>
  <w:num w:numId="10">
    <w:abstractNumId w:val="3"/>
  </w:num>
  <w:num w:numId="11">
    <w:abstractNumId w:val="11"/>
  </w:num>
  <w:num w:numId="12">
    <w:abstractNumId w:val="1"/>
  </w:num>
  <w:num w:numId="13">
    <w:abstractNumId w:val="8"/>
  </w:num>
  <w:num w:numId="14">
    <w:abstractNumId w:val="18"/>
  </w:num>
  <w:num w:numId="15">
    <w:abstractNumId w:val="7"/>
  </w:num>
  <w:num w:numId="16">
    <w:abstractNumId w:val="17"/>
  </w:num>
  <w:num w:numId="17">
    <w:abstractNumId w:val="6"/>
  </w:num>
  <w:num w:numId="18">
    <w:abstractNumId w:val="13"/>
  </w:num>
  <w:num w:numId="19">
    <w:abstractNumId w:val="0"/>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BC6F48"/>
    <w:rsid w:val="000029AF"/>
    <w:rsid w:val="00011501"/>
    <w:rsid w:val="000136A1"/>
    <w:rsid w:val="00020026"/>
    <w:rsid w:val="0003370D"/>
    <w:rsid w:val="00034868"/>
    <w:rsid w:val="00035901"/>
    <w:rsid w:val="00043BA7"/>
    <w:rsid w:val="000461D2"/>
    <w:rsid w:val="00050214"/>
    <w:rsid w:val="000506C8"/>
    <w:rsid w:val="0005196F"/>
    <w:rsid w:val="00052D6A"/>
    <w:rsid w:val="00057EEB"/>
    <w:rsid w:val="0008151B"/>
    <w:rsid w:val="000834B4"/>
    <w:rsid w:val="00083C2F"/>
    <w:rsid w:val="00084851"/>
    <w:rsid w:val="00093183"/>
    <w:rsid w:val="00095E4C"/>
    <w:rsid w:val="000A532D"/>
    <w:rsid w:val="000B2BDC"/>
    <w:rsid w:val="000D1676"/>
    <w:rsid w:val="000D446B"/>
    <w:rsid w:val="00100AA5"/>
    <w:rsid w:val="00101AAE"/>
    <w:rsid w:val="00105993"/>
    <w:rsid w:val="00107D4D"/>
    <w:rsid w:val="00112CD8"/>
    <w:rsid w:val="00115981"/>
    <w:rsid w:val="00115A8D"/>
    <w:rsid w:val="00120B4E"/>
    <w:rsid w:val="0012254A"/>
    <w:rsid w:val="00122E42"/>
    <w:rsid w:val="00124C70"/>
    <w:rsid w:val="00125A56"/>
    <w:rsid w:val="001270F1"/>
    <w:rsid w:val="00130762"/>
    <w:rsid w:val="0013535D"/>
    <w:rsid w:val="00144B47"/>
    <w:rsid w:val="0014603A"/>
    <w:rsid w:val="00151632"/>
    <w:rsid w:val="00164E8C"/>
    <w:rsid w:val="001909BA"/>
    <w:rsid w:val="001A7DCA"/>
    <w:rsid w:val="001C3228"/>
    <w:rsid w:val="001D5051"/>
    <w:rsid w:val="001D7793"/>
    <w:rsid w:val="001E4664"/>
    <w:rsid w:val="001F3F54"/>
    <w:rsid w:val="002015FF"/>
    <w:rsid w:val="00210FFF"/>
    <w:rsid w:val="00211DB6"/>
    <w:rsid w:val="002134C7"/>
    <w:rsid w:val="00223CE1"/>
    <w:rsid w:val="0022556A"/>
    <w:rsid w:val="00254BBF"/>
    <w:rsid w:val="00262674"/>
    <w:rsid w:val="00274C77"/>
    <w:rsid w:val="002761A9"/>
    <w:rsid w:val="002812D0"/>
    <w:rsid w:val="00287B46"/>
    <w:rsid w:val="002900CF"/>
    <w:rsid w:val="002A1D2A"/>
    <w:rsid w:val="002A2F0D"/>
    <w:rsid w:val="002C0669"/>
    <w:rsid w:val="002C523E"/>
    <w:rsid w:val="002D06FE"/>
    <w:rsid w:val="002D3979"/>
    <w:rsid w:val="002D4671"/>
    <w:rsid w:val="002E2357"/>
    <w:rsid w:val="002E544D"/>
    <w:rsid w:val="002E69E2"/>
    <w:rsid w:val="002F2203"/>
    <w:rsid w:val="002F48EE"/>
    <w:rsid w:val="002F724F"/>
    <w:rsid w:val="003109E0"/>
    <w:rsid w:val="0031233E"/>
    <w:rsid w:val="00315E17"/>
    <w:rsid w:val="00331E66"/>
    <w:rsid w:val="00332940"/>
    <w:rsid w:val="00343ADD"/>
    <w:rsid w:val="00346401"/>
    <w:rsid w:val="00354FA7"/>
    <w:rsid w:val="00355C4C"/>
    <w:rsid w:val="00361FF9"/>
    <w:rsid w:val="003823B1"/>
    <w:rsid w:val="00392546"/>
    <w:rsid w:val="00397076"/>
    <w:rsid w:val="003B0AA5"/>
    <w:rsid w:val="003B2218"/>
    <w:rsid w:val="003B3F6B"/>
    <w:rsid w:val="003C59DC"/>
    <w:rsid w:val="003D4CD3"/>
    <w:rsid w:val="003E1C25"/>
    <w:rsid w:val="003E5E9F"/>
    <w:rsid w:val="003F25A6"/>
    <w:rsid w:val="003F31C1"/>
    <w:rsid w:val="003F3AC8"/>
    <w:rsid w:val="00400B53"/>
    <w:rsid w:val="0040220B"/>
    <w:rsid w:val="00421F7F"/>
    <w:rsid w:val="00426DBE"/>
    <w:rsid w:val="0043287E"/>
    <w:rsid w:val="00436351"/>
    <w:rsid w:val="004400EC"/>
    <w:rsid w:val="00441C3C"/>
    <w:rsid w:val="004505D3"/>
    <w:rsid w:val="004516AF"/>
    <w:rsid w:val="00461284"/>
    <w:rsid w:val="00467F62"/>
    <w:rsid w:val="00470728"/>
    <w:rsid w:val="0047421D"/>
    <w:rsid w:val="00475F4E"/>
    <w:rsid w:val="00491B8C"/>
    <w:rsid w:val="00491F56"/>
    <w:rsid w:val="004952D6"/>
    <w:rsid w:val="004A69AD"/>
    <w:rsid w:val="004B0865"/>
    <w:rsid w:val="004B13BB"/>
    <w:rsid w:val="004B4DE7"/>
    <w:rsid w:val="004B731E"/>
    <w:rsid w:val="004C0784"/>
    <w:rsid w:val="004C2142"/>
    <w:rsid w:val="004C4CD7"/>
    <w:rsid w:val="004C791A"/>
    <w:rsid w:val="004D2540"/>
    <w:rsid w:val="004F60BB"/>
    <w:rsid w:val="004F771D"/>
    <w:rsid w:val="00505265"/>
    <w:rsid w:val="00506DD8"/>
    <w:rsid w:val="00513889"/>
    <w:rsid w:val="00521088"/>
    <w:rsid w:val="00521899"/>
    <w:rsid w:val="00532B4E"/>
    <w:rsid w:val="00533D3C"/>
    <w:rsid w:val="00536432"/>
    <w:rsid w:val="00536F66"/>
    <w:rsid w:val="0054286E"/>
    <w:rsid w:val="00550544"/>
    <w:rsid w:val="00555228"/>
    <w:rsid w:val="00566C8E"/>
    <w:rsid w:val="005776E2"/>
    <w:rsid w:val="00580210"/>
    <w:rsid w:val="005978EC"/>
    <w:rsid w:val="005A0054"/>
    <w:rsid w:val="005B26AB"/>
    <w:rsid w:val="005B3D1D"/>
    <w:rsid w:val="005B3FF4"/>
    <w:rsid w:val="005B4F9E"/>
    <w:rsid w:val="005B55D5"/>
    <w:rsid w:val="005C1EE6"/>
    <w:rsid w:val="005D70E8"/>
    <w:rsid w:val="005D7BFC"/>
    <w:rsid w:val="005E08D8"/>
    <w:rsid w:val="005E2A71"/>
    <w:rsid w:val="005F6195"/>
    <w:rsid w:val="005F6D89"/>
    <w:rsid w:val="0061187D"/>
    <w:rsid w:val="00614B81"/>
    <w:rsid w:val="0061602D"/>
    <w:rsid w:val="006344BE"/>
    <w:rsid w:val="00636BD0"/>
    <w:rsid w:val="00657BD2"/>
    <w:rsid w:val="00662063"/>
    <w:rsid w:val="00664046"/>
    <w:rsid w:val="006659A5"/>
    <w:rsid w:val="00670645"/>
    <w:rsid w:val="006820AD"/>
    <w:rsid w:val="00692224"/>
    <w:rsid w:val="00697337"/>
    <w:rsid w:val="006A274B"/>
    <w:rsid w:val="006A6D2F"/>
    <w:rsid w:val="006B491E"/>
    <w:rsid w:val="006C16AB"/>
    <w:rsid w:val="006C2D46"/>
    <w:rsid w:val="006C4528"/>
    <w:rsid w:val="006C7063"/>
    <w:rsid w:val="006E060C"/>
    <w:rsid w:val="006E0897"/>
    <w:rsid w:val="006E11AD"/>
    <w:rsid w:val="006F00A2"/>
    <w:rsid w:val="006F2C3F"/>
    <w:rsid w:val="006F5567"/>
    <w:rsid w:val="006F6FC0"/>
    <w:rsid w:val="00700466"/>
    <w:rsid w:val="00705B8A"/>
    <w:rsid w:val="00705E43"/>
    <w:rsid w:val="00713EF6"/>
    <w:rsid w:val="0071663A"/>
    <w:rsid w:val="00725083"/>
    <w:rsid w:val="0072651C"/>
    <w:rsid w:val="00733FB5"/>
    <w:rsid w:val="00734173"/>
    <w:rsid w:val="00757DCD"/>
    <w:rsid w:val="00760B71"/>
    <w:rsid w:val="00784F51"/>
    <w:rsid w:val="00790976"/>
    <w:rsid w:val="00795771"/>
    <w:rsid w:val="00796FF7"/>
    <w:rsid w:val="00797304"/>
    <w:rsid w:val="007A280D"/>
    <w:rsid w:val="007A4D72"/>
    <w:rsid w:val="007A6D72"/>
    <w:rsid w:val="007A79E1"/>
    <w:rsid w:val="007B09B7"/>
    <w:rsid w:val="007C352B"/>
    <w:rsid w:val="007D0AA0"/>
    <w:rsid w:val="007D11E8"/>
    <w:rsid w:val="007E393C"/>
    <w:rsid w:val="007F7F36"/>
    <w:rsid w:val="00800DD7"/>
    <w:rsid w:val="0082003C"/>
    <w:rsid w:val="008206A6"/>
    <w:rsid w:val="00836CF4"/>
    <w:rsid w:val="00837750"/>
    <w:rsid w:val="0085675C"/>
    <w:rsid w:val="00857DEE"/>
    <w:rsid w:val="00864692"/>
    <w:rsid w:val="00866D8A"/>
    <w:rsid w:val="00872AE8"/>
    <w:rsid w:val="00873319"/>
    <w:rsid w:val="008746C4"/>
    <w:rsid w:val="008750D3"/>
    <w:rsid w:val="008A4178"/>
    <w:rsid w:val="008A5D70"/>
    <w:rsid w:val="008B2BB7"/>
    <w:rsid w:val="008B2CC8"/>
    <w:rsid w:val="008C319B"/>
    <w:rsid w:val="008C632A"/>
    <w:rsid w:val="008D20D7"/>
    <w:rsid w:val="008D5AE9"/>
    <w:rsid w:val="008F010D"/>
    <w:rsid w:val="008F7DA0"/>
    <w:rsid w:val="00904EFE"/>
    <w:rsid w:val="0090786F"/>
    <w:rsid w:val="009152F5"/>
    <w:rsid w:val="00916896"/>
    <w:rsid w:val="00917860"/>
    <w:rsid w:val="0092240B"/>
    <w:rsid w:val="00931A93"/>
    <w:rsid w:val="00933AD4"/>
    <w:rsid w:val="00935FFC"/>
    <w:rsid w:val="00942A30"/>
    <w:rsid w:val="00952B51"/>
    <w:rsid w:val="00963A6C"/>
    <w:rsid w:val="009650A3"/>
    <w:rsid w:val="00965831"/>
    <w:rsid w:val="00965B75"/>
    <w:rsid w:val="00970D99"/>
    <w:rsid w:val="00986DE2"/>
    <w:rsid w:val="00987391"/>
    <w:rsid w:val="00996352"/>
    <w:rsid w:val="009B573B"/>
    <w:rsid w:val="009B640E"/>
    <w:rsid w:val="009C025C"/>
    <w:rsid w:val="009C0968"/>
    <w:rsid w:val="009D457F"/>
    <w:rsid w:val="009F7449"/>
    <w:rsid w:val="00A0643A"/>
    <w:rsid w:val="00A20B09"/>
    <w:rsid w:val="00A30876"/>
    <w:rsid w:val="00A5513B"/>
    <w:rsid w:val="00A56702"/>
    <w:rsid w:val="00A632C5"/>
    <w:rsid w:val="00A90F2F"/>
    <w:rsid w:val="00A94028"/>
    <w:rsid w:val="00A961DD"/>
    <w:rsid w:val="00A97CC5"/>
    <w:rsid w:val="00AB1FC5"/>
    <w:rsid w:val="00AB39E1"/>
    <w:rsid w:val="00AB77DF"/>
    <w:rsid w:val="00AC1C2C"/>
    <w:rsid w:val="00AC3933"/>
    <w:rsid w:val="00AC5E1F"/>
    <w:rsid w:val="00AC7263"/>
    <w:rsid w:val="00AD04BC"/>
    <w:rsid w:val="00AD16CF"/>
    <w:rsid w:val="00AD6723"/>
    <w:rsid w:val="00AE31E8"/>
    <w:rsid w:val="00AE3C4D"/>
    <w:rsid w:val="00B0213E"/>
    <w:rsid w:val="00B02418"/>
    <w:rsid w:val="00B05792"/>
    <w:rsid w:val="00B11DEA"/>
    <w:rsid w:val="00B123B4"/>
    <w:rsid w:val="00B12E86"/>
    <w:rsid w:val="00B151BB"/>
    <w:rsid w:val="00B21C8A"/>
    <w:rsid w:val="00B3414C"/>
    <w:rsid w:val="00B34153"/>
    <w:rsid w:val="00B403C5"/>
    <w:rsid w:val="00B4373C"/>
    <w:rsid w:val="00B470D2"/>
    <w:rsid w:val="00B61065"/>
    <w:rsid w:val="00B64080"/>
    <w:rsid w:val="00B6473D"/>
    <w:rsid w:val="00B66622"/>
    <w:rsid w:val="00B66A48"/>
    <w:rsid w:val="00B75910"/>
    <w:rsid w:val="00B853B8"/>
    <w:rsid w:val="00B85BAB"/>
    <w:rsid w:val="00B95C95"/>
    <w:rsid w:val="00B96BE2"/>
    <w:rsid w:val="00BA157C"/>
    <w:rsid w:val="00BB60A2"/>
    <w:rsid w:val="00BB7D19"/>
    <w:rsid w:val="00BC6F48"/>
    <w:rsid w:val="00BD7A44"/>
    <w:rsid w:val="00BD7D95"/>
    <w:rsid w:val="00C10300"/>
    <w:rsid w:val="00C10657"/>
    <w:rsid w:val="00C139B8"/>
    <w:rsid w:val="00C15D52"/>
    <w:rsid w:val="00C161FF"/>
    <w:rsid w:val="00C210D1"/>
    <w:rsid w:val="00C313B2"/>
    <w:rsid w:val="00C316A0"/>
    <w:rsid w:val="00C40CC2"/>
    <w:rsid w:val="00C5636F"/>
    <w:rsid w:val="00C57056"/>
    <w:rsid w:val="00C60584"/>
    <w:rsid w:val="00C63A62"/>
    <w:rsid w:val="00C6444D"/>
    <w:rsid w:val="00C653FF"/>
    <w:rsid w:val="00C73462"/>
    <w:rsid w:val="00C762E3"/>
    <w:rsid w:val="00C778E9"/>
    <w:rsid w:val="00C814D8"/>
    <w:rsid w:val="00C92946"/>
    <w:rsid w:val="00C94210"/>
    <w:rsid w:val="00C95E7D"/>
    <w:rsid w:val="00C96A53"/>
    <w:rsid w:val="00CA0879"/>
    <w:rsid w:val="00CA623C"/>
    <w:rsid w:val="00CB1FE3"/>
    <w:rsid w:val="00CC0182"/>
    <w:rsid w:val="00CC1C01"/>
    <w:rsid w:val="00CD0023"/>
    <w:rsid w:val="00CD641E"/>
    <w:rsid w:val="00CE0F8E"/>
    <w:rsid w:val="00CE2FAF"/>
    <w:rsid w:val="00D10129"/>
    <w:rsid w:val="00D25C76"/>
    <w:rsid w:val="00D61DCC"/>
    <w:rsid w:val="00D61DF9"/>
    <w:rsid w:val="00D70557"/>
    <w:rsid w:val="00D765E2"/>
    <w:rsid w:val="00D92729"/>
    <w:rsid w:val="00DC29A0"/>
    <w:rsid w:val="00DD05B6"/>
    <w:rsid w:val="00DE0556"/>
    <w:rsid w:val="00DE3D30"/>
    <w:rsid w:val="00DF3A9B"/>
    <w:rsid w:val="00DF6ED7"/>
    <w:rsid w:val="00E0677C"/>
    <w:rsid w:val="00E20168"/>
    <w:rsid w:val="00E208F2"/>
    <w:rsid w:val="00E246E4"/>
    <w:rsid w:val="00E31D21"/>
    <w:rsid w:val="00E32EB5"/>
    <w:rsid w:val="00E3726E"/>
    <w:rsid w:val="00E476DC"/>
    <w:rsid w:val="00E50727"/>
    <w:rsid w:val="00E5080C"/>
    <w:rsid w:val="00E55A37"/>
    <w:rsid w:val="00E7036F"/>
    <w:rsid w:val="00E70629"/>
    <w:rsid w:val="00E756A0"/>
    <w:rsid w:val="00E8042C"/>
    <w:rsid w:val="00E82033"/>
    <w:rsid w:val="00E82CCB"/>
    <w:rsid w:val="00E869A2"/>
    <w:rsid w:val="00E87943"/>
    <w:rsid w:val="00E90E3C"/>
    <w:rsid w:val="00E92109"/>
    <w:rsid w:val="00E973DE"/>
    <w:rsid w:val="00EB5775"/>
    <w:rsid w:val="00EC0940"/>
    <w:rsid w:val="00EC1BBA"/>
    <w:rsid w:val="00EC4630"/>
    <w:rsid w:val="00EC5646"/>
    <w:rsid w:val="00ED58A0"/>
    <w:rsid w:val="00EF2D03"/>
    <w:rsid w:val="00EF5C91"/>
    <w:rsid w:val="00F07EBE"/>
    <w:rsid w:val="00F12B36"/>
    <w:rsid w:val="00F251E7"/>
    <w:rsid w:val="00F275AB"/>
    <w:rsid w:val="00F3207E"/>
    <w:rsid w:val="00F32E00"/>
    <w:rsid w:val="00F34343"/>
    <w:rsid w:val="00F358B2"/>
    <w:rsid w:val="00F41C16"/>
    <w:rsid w:val="00F507F7"/>
    <w:rsid w:val="00F5353D"/>
    <w:rsid w:val="00F54885"/>
    <w:rsid w:val="00F6740F"/>
    <w:rsid w:val="00F67C39"/>
    <w:rsid w:val="00F757B6"/>
    <w:rsid w:val="00F75C27"/>
    <w:rsid w:val="00F772BD"/>
    <w:rsid w:val="00F7732A"/>
    <w:rsid w:val="00F80C23"/>
    <w:rsid w:val="00F85764"/>
    <w:rsid w:val="00F9055E"/>
    <w:rsid w:val="00F952FC"/>
    <w:rsid w:val="00F96223"/>
    <w:rsid w:val="00F965DA"/>
    <w:rsid w:val="00FB13C6"/>
    <w:rsid w:val="00FB2400"/>
    <w:rsid w:val="00FB2E11"/>
    <w:rsid w:val="00FB55B0"/>
    <w:rsid w:val="00FC03DD"/>
    <w:rsid w:val="00FC556A"/>
    <w:rsid w:val="00FD284D"/>
    <w:rsid w:val="00FD6D5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90F2F"/>
    <w:rPr>
      <w:rFonts w:ascii="Times New Roman" w:eastAsia="Times New Roman" w:hAnsi="Times New Roman"/>
      <w:sz w:val="24"/>
      <w:szCs w:val="24"/>
    </w:rPr>
  </w:style>
  <w:style w:type="paragraph" w:styleId="Antrat1">
    <w:name w:val="heading 1"/>
    <w:basedOn w:val="prastasis"/>
    <w:next w:val="prastasis"/>
    <w:link w:val="Antrat1Diagrama"/>
    <w:qFormat/>
    <w:rsid w:val="00E0677C"/>
    <w:pPr>
      <w:keepNext/>
      <w:outlineLvl w:val="0"/>
    </w:pPr>
    <w:rPr>
      <w:b/>
      <w:bCs/>
      <w:lang w:eastAsia="en-US"/>
    </w:rPr>
  </w:style>
  <w:style w:type="paragraph" w:styleId="Antrat2">
    <w:name w:val="heading 2"/>
    <w:basedOn w:val="prastasis"/>
    <w:next w:val="prastasis"/>
    <w:link w:val="Antrat2Diagrama"/>
    <w:semiHidden/>
    <w:unhideWhenUsed/>
    <w:qFormat/>
    <w:rsid w:val="008A4178"/>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qFormat/>
    <w:rsid w:val="00E0677C"/>
    <w:pPr>
      <w:keepNext/>
      <w:spacing w:before="240" w:after="60"/>
      <w:outlineLvl w:val="2"/>
    </w:pPr>
    <w:rPr>
      <w:rFonts w:ascii="Arial" w:hAnsi="Arial" w:cs="Arial"/>
      <w:b/>
      <w:bCs/>
      <w:sz w:val="26"/>
      <w:szCs w:val="26"/>
      <w:lang w:val="en-GB" w:eastAsia="en-US"/>
    </w:rPr>
  </w:style>
  <w:style w:type="paragraph" w:styleId="Antrat4">
    <w:name w:val="heading 4"/>
    <w:basedOn w:val="prastasis"/>
    <w:next w:val="prastasis"/>
    <w:link w:val="Antrat4Diagrama"/>
    <w:qFormat/>
    <w:rsid w:val="00E0677C"/>
    <w:pPr>
      <w:keepNext/>
      <w:spacing w:before="240" w:after="60"/>
      <w:outlineLvl w:val="3"/>
    </w:pPr>
    <w:rPr>
      <w:b/>
      <w:bCs/>
      <w:sz w:val="28"/>
      <w:szCs w:val="28"/>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C6F48"/>
    <w:pPr>
      <w:tabs>
        <w:tab w:val="center" w:pos="4986"/>
        <w:tab w:val="right" w:pos="9972"/>
      </w:tabs>
    </w:pPr>
  </w:style>
  <w:style w:type="character" w:customStyle="1" w:styleId="AntratsDiagrama">
    <w:name w:val="Antraštės Diagrama"/>
    <w:link w:val="Antrats"/>
    <w:rsid w:val="00BC6F48"/>
    <w:rPr>
      <w:rFonts w:ascii="Times New Roman" w:eastAsia="Times New Roman" w:hAnsi="Times New Roman" w:cs="Times New Roman"/>
      <w:sz w:val="24"/>
      <w:szCs w:val="24"/>
      <w:lang w:eastAsia="lt-LT"/>
    </w:rPr>
  </w:style>
  <w:style w:type="character" w:styleId="Puslapionumeris">
    <w:name w:val="page number"/>
    <w:basedOn w:val="Numatytasispastraiposriftas"/>
    <w:rsid w:val="00BC6F48"/>
  </w:style>
  <w:style w:type="paragraph" w:styleId="Porat">
    <w:name w:val="footer"/>
    <w:basedOn w:val="prastasis"/>
    <w:link w:val="PoratDiagrama"/>
    <w:uiPriority w:val="99"/>
    <w:rsid w:val="00700466"/>
    <w:pPr>
      <w:tabs>
        <w:tab w:val="center" w:pos="4819"/>
        <w:tab w:val="right" w:pos="9638"/>
      </w:tabs>
    </w:pPr>
  </w:style>
  <w:style w:type="character" w:customStyle="1" w:styleId="PoratDiagrama">
    <w:name w:val="Poraštė Diagrama"/>
    <w:link w:val="Porat"/>
    <w:uiPriority w:val="99"/>
    <w:rsid w:val="00700466"/>
    <w:rPr>
      <w:rFonts w:ascii="Times New Roman" w:eastAsia="Times New Roman" w:hAnsi="Times New Roman"/>
      <w:sz w:val="24"/>
      <w:szCs w:val="24"/>
    </w:rPr>
  </w:style>
  <w:style w:type="character" w:customStyle="1" w:styleId="Antrat1Diagrama">
    <w:name w:val="Antraštė 1 Diagrama"/>
    <w:link w:val="Antrat1"/>
    <w:rsid w:val="00E0677C"/>
    <w:rPr>
      <w:b/>
      <w:bCs/>
      <w:sz w:val="24"/>
      <w:szCs w:val="24"/>
      <w:lang w:val="lt-LT" w:eastAsia="en-US" w:bidi="ar-SA"/>
    </w:rPr>
  </w:style>
  <w:style w:type="character" w:customStyle="1" w:styleId="Antrat3Diagrama">
    <w:name w:val="Antraštė 3 Diagrama"/>
    <w:link w:val="Antrat3"/>
    <w:rsid w:val="00E0677C"/>
    <w:rPr>
      <w:rFonts w:ascii="Arial" w:hAnsi="Arial" w:cs="Arial"/>
      <w:b/>
      <w:bCs/>
      <w:sz w:val="26"/>
      <w:szCs w:val="26"/>
      <w:lang w:val="en-GB" w:eastAsia="en-US" w:bidi="ar-SA"/>
    </w:rPr>
  </w:style>
  <w:style w:type="character" w:customStyle="1" w:styleId="Antrat4Diagrama">
    <w:name w:val="Antraštė 4 Diagrama"/>
    <w:link w:val="Antrat4"/>
    <w:rsid w:val="00E0677C"/>
    <w:rPr>
      <w:b/>
      <w:bCs/>
      <w:sz w:val="28"/>
      <w:szCs w:val="28"/>
      <w:lang w:val="en-GB" w:eastAsia="en-US" w:bidi="ar-SA"/>
    </w:rPr>
  </w:style>
  <w:style w:type="paragraph" w:styleId="HTMLiankstoformatuotas">
    <w:name w:val="HTML Preformatted"/>
    <w:basedOn w:val="prastasis"/>
    <w:link w:val="HTMLiankstoformatuotasDiagrama"/>
    <w:rsid w:val="00E0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rsid w:val="00E0677C"/>
    <w:rPr>
      <w:rFonts w:ascii="Courier New" w:hAnsi="Courier New" w:cs="Courier New"/>
      <w:lang w:val="lt-LT" w:eastAsia="lt-LT" w:bidi="ar-SA"/>
    </w:rPr>
  </w:style>
  <w:style w:type="paragraph" w:customStyle="1" w:styleId="Sraopastraipa1">
    <w:name w:val="Sąrašo pastraipa1"/>
    <w:basedOn w:val="prastasis"/>
    <w:rsid w:val="00E0677C"/>
    <w:pPr>
      <w:ind w:left="720"/>
      <w:contextualSpacing/>
    </w:pPr>
    <w:rPr>
      <w:lang w:val="en-GB" w:eastAsia="en-US"/>
    </w:rPr>
  </w:style>
  <w:style w:type="character" w:customStyle="1" w:styleId="st1">
    <w:name w:val="st1"/>
    <w:basedOn w:val="Numatytasispastraiposriftas"/>
    <w:rsid w:val="00100AA5"/>
  </w:style>
  <w:style w:type="paragraph" w:styleId="Debesliotekstas">
    <w:name w:val="Balloon Text"/>
    <w:basedOn w:val="prastasis"/>
    <w:semiHidden/>
    <w:rsid w:val="001909BA"/>
    <w:rPr>
      <w:rFonts w:ascii="Tahoma" w:hAnsi="Tahoma" w:cs="Tahoma"/>
      <w:sz w:val="16"/>
      <w:szCs w:val="16"/>
    </w:rPr>
  </w:style>
  <w:style w:type="character" w:styleId="Komentaronuoroda">
    <w:name w:val="annotation reference"/>
    <w:rsid w:val="001A7DCA"/>
    <w:rPr>
      <w:sz w:val="16"/>
      <w:szCs w:val="16"/>
    </w:rPr>
  </w:style>
  <w:style w:type="paragraph" w:styleId="Komentarotekstas">
    <w:name w:val="annotation text"/>
    <w:basedOn w:val="prastasis"/>
    <w:link w:val="KomentarotekstasDiagrama"/>
    <w:rsid w:val="001A7DCA"/>
    <w:rPr>
      <w:sz w:val="20"/>
      <w:szCs w:val="20"/>
    </w:rPr>
  </w:style>
  <w:style w:type="character" w:customStyle="1" w:styleId="KomentarotekstasDiagrama">
    <w:name w:val="Komentaro tekstas Diagrama"/>
    <w:link w:val="Komentarotekstas"/>
    <w:rsid w:val="001A7DCA"/>
    <w:rPr>
      <w:rFonts w:ascii="Times New Roman" w:eastAsia="Times New Roman" w:hAnsi="Times New Roman"/>
    </w:rPr>
  </w:style>
  <w:style w:type="paragraph" w:styleId="Komentarotema">
    <w:name w:val="annotation subject"/>
    <w:basedOn w:val="Komentarotekstas"/>
    <w:next w:val="Komentarotekstas"/>
    <w:link w:val="KomentarotemaDiagrama"/>
    <w:rsid w:val="001A7DCA"/>
    <w:rPr>
      <w:b/>
      <w:bCs/>
    </w:rPr>
  </w:style>
  <w:style w:type="character" w:customStyle="1" w:styleId="KomentarotemaDiagrama">
    <w:name w:val="Komentaro tema Diagrama"/>
    <w:link w:val="Komentarotema"/>
    <w:rsid w:val="001A7DCA"/>
    <w:rPr>
      <w:rFonts w:ascii="Times New Roman" w:eastAsia="Times New Roman" w:hAnsi="Times New Roman"/>
      <w:b/>
      <w:bCs/>
    </w:rPr>
  </w:style>
  <w:style w:type="paragraph" w:styleId="Pagrindinistekstas">
    <w:name w:val="Body Text"/>
    <w:basedOn w:val="prastasis"/>
    <w:link w:val="PagrindinistekstasDiagrama"/>
    <w:rsid w:val="00125A56"/>
    <w:pPr>
      <w:spacing w:after="120"/>
    </w:pPr>
  </w:style>
  <w:style w:type="character" w:customStyle="1" w:styleId="PagrindinistekstasDiagrama">
    <w:name w:val="Pagrindinis tekstas Diagrama"/>
    <w:link w:val="Pagrindinistekstas"/>
    <w:rsid w:val="00125A56"/>
    <w:rPr>
      <w:rFonts w:ascii="Times New Roman" w:eastAsia="Times New Roman" w:hAnsi="Times New Roman"/>
      <w:sz w:val="24"/>
      <w:szCs w:val="24"/>
    </w:rPr>
  </w:style>
  <w:style w:type="paragraph" w:styleId="Pagrindiniotekstopirmatrauka">
    <w:name w:val="Body Text First Indent"/>
    <w:basedOn w:val="Pagrindinistekstas"/>
    <w:link w:val="PagrindiniotekstopirmatraukaDiagrama"/>
    <w:rsid w:val="00125A56"/>
    <w:pPr>
      <w:ind w:firstLine="210"/>
    </w:pPr>
  </w:style>
  <w:style w:type="character" w:customStyle="1" w:styleId="PagrindiniotekstopirmatraukaDiagrama">
    <w:name w:val="Pagrindinio teksto pirma įtrauka Diagrama"/>
    <w:basedOn w:val="PagrindinistekstasDiagrama"/>
    <w:link w:val="Pagrindiniotekstopirmatrauka"/>
    <w:rsid w:val="00125A56"/>
    <w:rPr>
      <w:rFonts w:ascii="Times New Roman" w:eastAsia="Times New Roman" w:hAnsi="Times New Roman"/>
      <w:sz w:val="24"/>
      <w:szCs w:val="24"/>
    </w:rPr>
  </w:style>
  <w:style w:type="character" w:customStyle="1" w:styleId="Antrat2Diagrama">
    <w:name w:val="Antraštė 2 Diagrama"/>
    <w:link w:val="Antrat2"/>
    <w:semiHidden/>
    <w:rsid w:val="008A4178"/>
    <w:rPr>
      <w:rFonts w:ascii="Calibri Light" w:eastAsia="Times New Roman" w:hAnsi="Calibri Light" w:cs="Times New Roman"/>
      <w:b/>
      <w:bCs/>
      <w:i/>
      <w:iCs/>
      <w:sz w:val="28"/>
      <w:szCs w:val="28"/>
    </w:rPr>
  </w:style>
  <w:style w:type="character" w:styleId="Hipersaitas">
    <w:name w:val="Hyperlink"/>
    <w:rsid w:val="008A4178"/>
    <w:rPr>
      <w:color w:val="0563C1"/>
      <w:u w:val="single"/>
    </w:rPr>
  </w:style>
  <w:style w:type="character" w:customStyle="1" w:styleId="Neapdorotaspaminjimas">
    <w:name w:val="Neapdorotas paminėjimas"/>
    <w:uiPriority w:val="99"/>
    <w:semiHidden/>
    <w:unhideWhenUsed/>
    <w:rsid w:val="00550544"/>
    <w:rPr>
      <w:color w:val="605E5C"/>
      <w:shd w:val="clear" w:color="auto" w:fill="E1DFDD"/>
    </w:rPr>
  </w:style>
  <w:style w:type="paragraph" w:customStyle="1" w:styleId="WW-Tekstas">
    <w:name w:val="WW-Tekstas"/>
    <w:basedOn w:val="prastasis"/>
    <w:rsid w:val="00614B81"/>
    <w:pPr>
      <w:widowControl w:val="0"/>
      <w:suppressAutoHyphens/>
      <w:jc w:val="center"/>
    </w:pPr>
    <w:rPr>
      <w:rFonts w:eastAsia="Lucida Sans Unicode"/>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F2F"/>
    <w:rPr>
      <w:rFonts w:ascii="Times New Roman" w:eastAsia="Times New Roman" w:hAnsi="Times New Roman"/>
      <w:sz w:val="24"/>
      <w:szCs w:val="24"/>
    </w:rPr>
  </w:style>
  <w:style w:type="paragraph" w:styleId="Heading1">
    <w:name w:val="heading 1"/>
    <w:basedOn w:val="Normal"/>
    <w:next w:val="Normal"/>
    <w:link w:val="Heading1Char"/>
    <w:qFormat/>
    <w:rsid w:val="00E0677C"/>
    <w:pPr>
      <w:keepNext/>
      <w:outlineLvl w:val="0"/>
    </w:pPr>
    <w:rPr>
      <w:b/>
      <w:bCs/>
      <w:lang w:eastAsia="en-US"/>
    </w:rPr>
  </w:style>
  <w:style w:type="paragraph" w:styleId="Heading2">
    <w:name w:val="heading 2"/>
    <w:basedOn w:val="Normal"/>
    <w:next w:val="Normal"/>
    <w:link w:val="Heading2Char"/>
    <w:semiHidden/>
    <w:unhideWhenUsed/>
    <w:qFormat/>
    <w:rsid w:val="008A417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0677C"/>
    <w:pPr>
      <w:keepNext/>
      <w:spacing w:before="240" w:after="60"/>
      <w:outlineLvl w:val="2"/>
    </w:pPr>
    <w:rPr>
      <w:rFonts w:ascii="Arial" w:hAnsi="Arial" w:cs="Arial"/>
      <w:b/>
      <w:bCs/>
      <w:sz w:val="26"/>
      <w:szCs w:val="26"/>
      <w:lang w:val="en-GB" w:eastAsia="en-US"/>
    </w:rPr>
  </w:style>
  <w:style w:type="paragraph" w:styleId="Heading4">
    <w:name w:val="heading 4"/>
    <w:basedOn w:val="Normal"/>
    <w:next w:val="Normal"/>
    <w:link w:val="Heading4Char"/>
    <w:qFormat/>
    <w:rsid w:val="00E0677C"/>
    <w:pPr>
      <w:keepNext/>
      <w:spacing w:before="240" w:after="60"/>
      <w:outlineLvl w:val="3"/>
    </w:pPr>
    <w:rPr>
      <w:b/>
      <w:bCs/>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C6F48"/>
    <w:pPr>
      <w:tabs>
        <w:tab w:val="center" w:pos="4986"/>
        <w:tab w:val="right" w:pos="9972"/>
      </w:tabs>
    </w:pPr>
  </w:style>
  <w:style w:type="character" w:customStyle="1" w:styleId="HeaderChar">
    <w:name w:val="Header Char"/>
    <w:link w:val="Header"/>
    <w:rsid w:val="00BC6F48"/>
    <w:rPr>
      <w:rFonts w:ascii="Times New Roman" w:eastAsia="Times New Roman" w:hAnsi="Times New Roman" w:cs="Times New Roman"/>
      <w:sz w:val="24"/>
      <w:szCs w:val="24"/>
      <w:lang w:eastAsia="lt-LT"/>
    </w:rPr>
  </w:style>
  <w:style w:type="character" w:styleId="PageNumber">
    <w:name w:val="page number"/>
    <w:basedOn w:val="DefaultParagraphFont"/>
    <w:rsid w:val="00BC6F48"/>
  </w:style>
  <w:style w:type="paragraph" w:styleId="Footer">
    <w:name w:val="footer"/>
    <w:basedOn w:val="Normal"/>
    <w:link w:val="FooterChar"/>
    <w:uiPriority w:val="99"/>
    <w:rsid w:val="00700466"/>
    <w:pPr>
      <w:tabs>
        <w:tab w:val="center" w:pos="4819"/>
        <w:tab w:val="right" w:pos="9638"/>
      </w:tabs>
    </w:pPr>
  </w:style>
  <w:style w:type="character" w:customStyle="1" w:styleId="FooterChar">
    <w:name w:val="Footer Char"/>
    <w:link w:val="Footer"/>
    <w:uiPriority w:val="99"/>
    <w:rsid w:val="00700466"/>
    <w:rPr>
      <w:rFonts w:ascii="Times New Roman" w:eastAsia="Times New Roman" w:hAnsi="Times New Roman"/>
      <w:sz w:val="24"/>
      <w:szCs w:val="24"/>
    </w:rPr>
  </w:style>
  <w:style w:type="character" w:customStyle="1" w:styleId="Heading1Char">
    <w:name w:val="Heading 1 Char"/>
    <w:link w:val="Heading1"/>
    <w:rsid w:val="00E0677C"/>
    <w:rPr>
      <w:b/>
      <w:bCs/>
      <w:sz w:val="24"/>
      <w:szCs w:val="24"/>
      <w:lang w:val="lt-LT" w:eastAsia="en-US" w:bidi="ar-SA"/>
    </w:rPr>
  </w:style>
  <w:style w:type="character" w:customStyle="1" w:styleId="Heading3Char">
    <w:name w:val="Heading 3 Char"/>
    <w:link w:val="Heading3"/>
    <w:rsid w:val="00E0677C"/>
    <w:rPr>
      <w:rFonts w:ascii="Arial" w:hAnsi="Arial" w:cs="Arial"/>
      <w:b/>
      <w:bCs/>
      <w:sz w:val="26"/>
      <w:szCs w:val="26"/>
      <w:lang w:val="en-GB" w:eastAsia="en-US" w:bidi="ar-SA"/>
    </w:rPr>
  </w:style>
  <w:style w:type="character" w:customStyle="1" w:styleId="Heading4Char">
    <w:name w:val="Heading 4 Char"/>
    <w:link w:val="Heading4"/>
    <w:rsid w:val="00E0677C"/>
    <w:rPr>
      <w:b/>
      <w:bCs/>
      <w:sz w:val="28"/>
      <w:szCs w:val="28"/>
      <w:lang w:val="en-GB" w:eastAsia="en-US" w:bidi="ar-SA"/>
    </w:rPr>
  </w:style>
  <w:style w:type="paragraph" w:styleId="HTMLPreformatted">
    <w:name w:val="HTML Preformatted"/>
    <w:basedOn w:val="Normal"/>
    <w:link w:val="HTMLPreformattedChar"/>
    <w:rsid w:val="00E0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E0677C"/>
    <w:rPr>
      <w:rFonts w:ascii="Courier New" w:hAnsi="Courier New" w:cs="Courier New"/>
      <w:lang w:val="lt-LT" w:eastAsia="lt-LT" w:bidi="ar-SA"/>
    </w:rPr>
  </w:style>
  <w:style w:type="paragraph" w:customStyle="1" w:styleId="Sraopastraipa1">
    <w:name w:val="Sąrašo pastraipa1"/>
    <w:basedOn w:val="Normal"/>
    <w:rsid w:val="00E0677C"/>
    <w:pPr>
      <w:ind w:left="720"/>
      <w:contextualSpacing/>
    </w:pPr>
    <w:rPr>
      <w:lang w:val="en-GB" w:eastAsia="en-US"/>
    </w:rPr>
  </w:style>
  <w:style w:type="character" w:customStyle="1" w:styleId="st1">
    <w:name w:val="st1"/>
    <w:basedOn w:val="DefaultParagraphFont"/>
    <w:rsid w:val="00100AA5"/>
  </w:style>
  <w:style w:type="paragraph" w:styleId="BalloonText">
    <w:name w:val="Balloon Text"/>
    <w:basedOn w:val="Normal"/>
    <w:semiHidden/>
    <w:rsid w:val="001909BA"/>
    <w:rPr>
      <w:rFonts w:ascii="Tahoma" w:hAnsi="Tahoma" w:cs="Tahoma"/>
      <w:sz w:val="16"/>
      <w:szCs w:val="16"/>
    </w:rPr>
  </w:style>
  <w:style w:type="character" w:styleId="CommentReference">
    <w:name w:val="annotation reference"/>
    <w:rsid w:val="001A7DCA"/>
    <w:rPr>
      <w:sz w:val="16"/>
      <w:szCs w:val="16"/>
    </w:rPr>
  </w:style>
  <w:style w:type="paragraph" w:styleId="CommentText">
    <w:name w:val="annotation text"/>
    <w:basedOn w:val="Normal"/>
    <w:link w:val="CommentTextChar"/>
    <w:rsid w:val="001A7DCA"/>
    <w:rPr>
      <w:sz w:val="20"/>
      <w:szCs w:val="20"/>
    </w:rPr>
  </w:style>
  <w:style w:type="character" w:customStyle="1" w:styleId="CommentTextChar">
    <w:name w:val="Comment Text Char"/>
    <w:link w:val="CommentText"/>
    <w:rsid w:val="001A7DCA"/>
    <w:rPr>
      <w:rFonts w:ascii="Times New Roman" w:eastAsia="Times New Roman" w:hAnsi="Times New Roman"/>
    </w:rPr>
  </w:style>
  <w:style w:type="paragraph" w:styleId="CommentSubject">
    <w:name w:val="annotation subject"/>
    <w:basedOn w:val="CommentText"/>
    <w:next w:val="CommentText"/>
    <w:link w:val="CommentSubjectChar"/>
    <w:rsid w:val="001A7DCA"/>
    <w:rPr>
      <w:b/>
      <w:bCs/>
    </w:rPr>
  </w:style>
  <w:style w:type="character" w:customStyle="1" w:styleId="CommentSubjectChar">
    <w:name w:val="Comment Subject Char"/>
    <w:link w:val="CommentSubject"/>
    <w:rsid w:val="001A7DCA"/>
    <w:rPr>
      <w:rFonts w:ascii="Times New Roman" w:eastAsia="Times New Roman" w:hAnsi="Times New Roman"/>
      <w:b/>
      <w:bCs/>
    </w:rPr>
  </w:style>
  <w:style w:type="paragraph" w:styleId="BodyText">
    <w:name w:val="Body Text"/>
    <w:basedOn w:val="Normal"/>
    <w:link w:val="BodyTextChar"/>
    <w:rsid w:val="00125A56"/>
    <w:pPr>
      <w:spacing w:after="120"/>
    </w:pPr>
  </w:style>
  <w:style w:type="character" w:customStyle="1" w:styleId="BodyTextChar">
    <w:name w:val="Body Text Char"/>
    <w:link w:val="BodyText"/>
    <w:rsid w:val="00125A56"/>
    <w:rPr>
      <w:rFonts w:ascii="Times New Roman" w:eastAsia="Times New Roman" w:hAnsi="Times New Roman"/>
      <w:sz w:val="24"/>
      <w:szCs w:val="24"/>
    </w:rPr>
  </w:style>
  <w:style w:type="paragraph" w:styleId="BodyTextFirstIndent">
    <w:name w:val="Body Text First Indent"/>
    <w:basedOn w:val="BodyText"/>
    <w:link w:val="BodyTextFirstIndentChar"/>
    <w:rsid w:val="00125A56"/>
    <w:pPr>
      <w:ind w:firstLine="210"/>
    </w:pPr>
  </w:style>
  <w:style w:type="character" w:customStyle="1" w:styleId="BodyTextFirstIndentChar">
    <w:name w:val="Body Text First Indent Char"/>
    <w:basedOn w:val="BodyTextChar"/>
    <w:link w:val="BodyTextFirstIndent"/>
    <w:rsid w:val="00125A56"/>
    <w:rPr>
      <w:rFonts w:ascii="Times New Roman" w:eastAsia="Times New Roman" w:hAnsi="Times New Roman"/>
      <w:sz w:val="24"/>
      <w:szCs w:val="24"/>
    </w:rPr>
  </w:style>
  <w:style w:type="character" w:customStyle="1" w:styleId="Heading2Char">
    <w:name w:val="Heading 2 Char"/>
    <w:link w:val="Heading2"/>
    <w:semiHidden/>
    <w:rsid w:val="008A4178"/>
    <w:rPr>
      <w:rFonts w:ascii="Calibri Light" w:eastAsia="Times New Roman" w:hAnsi="Calibri Light" w:cs="Times New Roman"/>
      <w:b/>
      <w:bCs/>
      <w:i/>
      <w:iCs/>
      <w:sz w:val="28"/>
      <w:szCs w:val="28"/>
    </w:rPr>
  </w:style>
  <w:style w:type="character" w:styleId="Hyperlink">
    <w:name w:val="Hyperlink"/>
    <w:rsid w:val="008A4178"/>
    <w:rPr>
      <w:color w:val="0563C1"/>
      <w:u w:val="single"/>
    </w:rPr>
  </w:style>
  <w:style w:type="character" w:customStyle="1" w:styleId="Neapdorotaspaminjimas">
    <w:name w:val="Neapdorotas paminėjimas"/>
    <w:uiPriority w:val="99"/>
    <w:semiHidden/>
    <w:unhideWhenUsed/>
    <w:rsid w:val="00550544"/>
    <w:rPr>
      <w:color w:val="605E5C"/>
      <w:shd w:val="clear" w:color="auto" w:fill="E1DFDD"/>
    </w:rPr>
  </w:style>
  <w:style w:type="paragraph" w:customStyle="1" w:styleId="WW-Tekstas">
    <w:name w:val="WW-Tekstas"/>
    <w:basedOn w:val="Normal"/>
    <w:rsid w:val="00614B81"/>
    <w:pPr>
      <w:widowControl w:val="0"/>
      <w:suppressAutoHyphens/>
      <w:jc w:val="center"/>
    </w:pPr>
    <w:rPr>
      <w:rFonts w:eastAsia="Lucida Sans Unicode"/>
      <w:b/>
      <w:bCs/>
      <w:szCs w:val="20"/>
    </w:rPr>
  </w:style>
</w:styles>
</file>

<file path=word/webSettings.xml><?xml version="1.0" encoding="utf-8"?>
<w:webSettings xmlns:r="http://schemas.openxmlformats.org/officeDocument/2006/relationships" xmlns:w="http://schemas.openxmlformats.org/wordprocessingml/2006/main">
  <w:divs>
    <w:div w:id="604001829">
      <w:bodyDiv w:val="1"/>
      <w:marLeft w:val="0"/>
      <w:marRight w:val="0"/>
      <w:marTop w:val="0"/>
      <w:marBottom w:val="0"/>
      <w:divBdr>
        <w:top w:val="none" w:sz="0" w:space="0" w:color="auto"/>
        <w:left w:val="none" w:sz="0" w:space="0" w:color="auto"/>
        <w:bottom w:val="none" w:sz="0" w:space="0" w:color="auto"/>
        <w:right w:val="none" w:sz="0" w:space="0" w:color="auto"/>
      </w:divBdr>
    </w:div>
    <w:div w:id="650983777">
      <w:bodyDiv w:val="1"/>
      <w:marLeft w:val="0"/>
      <w:marRight w:val="0"/>
      <w:marTop w:val="0"/>
      <w:marBottom w:val="0"/>
      <w:divBdr>
        <w:top w:val="none" w:sz="0" w:space="0" w:color="auto"/>
        <w:left w:val="none" w:sz="0" w:space="0" w:color="auto"/>
        <w:bottom w:val="none" w:sz="0" w:space="0" w:color="auto"/>
        <w:right w:val="none" w:sz="0" w:space="0" w:color="auto"/>
      </w:divBdr>
    </w:div>
    <w:div w:id="822042002">
      <w:bodyDiv w:val="1"/>
      <w:marLeft w:val="0"/>
      <w:marRight w:val="0"/>
      <w:marTop w:val="0"/>
      <w:marBottom w:val="0"/>
      <w:divBdr>
        <w:top w:val="none" w:sz="0" w:space="0" w:color="auto"/>
        <w:left w:val="none" w:sz="0" w:space="0" w:color="auto"/>
        <w:bottom w:val="none" w:sz="0" w:space="0" w:color="auto"/>
        <w:right w:val="none" w:sz="0" w:space="0" w:color="auto"/>
      </w:divBdr>
    </w:div>
    <w:div w:id="1631784073">
      <w:bodyDiv w:val="1"/>
      <w:marLeft w:val="0"/>
      <w:marRight w:val="0"/>
      <w:marTop w:val="0"/>
      <w:marBottom w:val="0"/>
      <w:divBdr>
        <w:top w:val="none" w:sz="0" w:space="0" w:color="auto"/>
        <w:left w:val="none" w:sz="0" w:space="0" w:color="auto"/>
        <w:bottom w:val="none" w:sz="0" w:space="0" w:color="auto"/>
        <w:right w:val="none" w:sz="0" w:space="0" w:color="auto"/>
      </w:divBdr>
      <w:divsChild>
        <w:div w:id="38020833">
          <w:marLeft w:val="0"/>
          <w:marRight w:val="0"/>
          <w:marTop w:val="300"/>
          <w:marBottom w:val="300"/>
          <w:divBdr>
            <w:top w:val="none" w:sz="0" w:space="0" w:color="auto"/>
            <w:left w:val="none" w:sz="0" w:space="0" w:color="auto"/>
            <w:bottom w:val="none" w:sz="0" w:space="0" w:color="auto"/>
            <w:right w:val="none" w:sz="0" w:space="0" w:color="auto"/>
          </w:divBdr>
        </w:div>
        <w:div w:id="90130949">
          <w:marLeft w:val="0"/>
          <w:marRight w:val="0"/>
          <w:marTop w:val="450"/>
          <w:marBottom w:val="450"/>
          <w:divBdr>
            <w:top w:val="none" w:sz="0" w:space="0" w:color="auto"/>
            <w:left w:val="none" w:sz="0" w:space="0" w:color="auto"/>
            <w:bottom w:val="none" w:sz="0" w:space="0" w:color="auto"/>
            <w:right w:val="none" w:sz="0" w:space="0" w:color="auto"/>
          </w:divBdr>
          <w:divsChild>
            <w:div w:id="801584372">
              <w:marLeft w:val="0"/>
              <w:marRight w:val="0"/>
              <w:marTop w:val="0"/>
              <w:marBottom w:val="0"/>
              <w:divBdr>
                <w:top w:val="none" w:sz="0" w:space="0" w:color="auto"/>
                <w:left w:val="none" w:sz="0" w:space="0" w:color="auto"/>
                <w:bottom w:val="none" w:sz="0" w:space="0" w:color="auto"/>
                <w:right w:val="none" w:sz="0" w:space="0" w:color="auto"/>
              </w:divBdr>
            </w:div>
            <w:div w:id="809830412">
              <w:marLeft w:val="0"/>
              <w:marRight w:val="0"/>
              <w:marTop w:val="0"/>
              <w:marBottom w:val="0"/>
              <w:divBdr>
                <w:top w:val="none" w:sz="0" w:space="0" w:color="auto"/>
                <w:left w:val="none" w:sz="0" w:space="0" w:color="auto"/>
                <w:bottom w:val="none" w:sz="0" w:space="0" w:color="auto"/>
                <w:right w:val="none" w:sz="0" w:space="0" w:color="auto"/>
              </w:divBdr>
            </w:div>
            <w:div w:id="1044448578">
              <w:marLeft w:val="0"/>
              <w:marRight w:val="0"/>
              <w:marTop w:val="0"/>
              <w:marBottom w:val="0"/>
              <w:divBdr>
                <w:top w:val="none" w:sz="0" w:space="0" w:color="auto"/>
                <w:left w:val="none" w:sz="0" w:space="0" w:color="auto"/>
                <w:bottom w:val="none" w:sz="0" w:space="0" w:color="auto"/>
                <w:right w:val="none" w:sz="0" w:space="0" w:color="auto"/>
              </w:divBdr>
            </w:div>
            <w:div w:id="1126578995">
              <w:marLeft w:val="0"/>
              <w:marRight w:val="0"/>
              <w:marTop w:val="0"/>
              <w:marBottom w:val="0"/>
              <w:divBdr>
                <w:top w:val="none" w:sz="0" w:space="0" w:color="auto"/>
                <w:left w:val="none" w:sz="0" w:space="0" w:color="auto"/>
                <w:bottom w:val="none" w:sz="0" w:space="0" w:color="auto"/>
                <w:right w:val="none" w:sz="0" w:space="0" w:color="auto"/>
              </w:divBdr>
            </w:div>
          </w:divsChild>
        </w:div>
        <w:div w:id="108821234">
          <w:marLeft w:val="0"/>
          <w:marRight w:val="0"/>
          <w:marTop w:val="300"/>
          <w:marBottom w:val="300"/>
          <w:divBdr>
            <w:top w:val="none" w:sz="0" w:space="0" w:color="auto"/>
            <w:left w:val="none" w:sz="0" w:space="0" w:color="auto"/>
            <w:bottom w:val="none" w:sz="0" w:space="0" w:color="auto"/>
            <w:right w:val="none" w:sz="0" w:space="0" w:color="auto"/>
          </w:divBdr>
        </w:div>
        <w:div w:id="166135279">
          <w:marLeft w:val="0"/>
          <w:marRight w:val="0"/>
          <w:marTop w:val="300"/>
          <w:marBottom w:val="300"/>
          <w:divBdr>
            <w:top w:val="none" w:sz="0" w:space="0" w:color="auto"/>
            <w:left w:val="none" w:sz="0" w:space="0" w:color="auto"/>
            <w:bottom w:val="none" w:sz="0" w:space="0" w:color="auto"/>
            <w:right w:val="none" w:sz="0" w:space="0" w:color="auto"/>
          </w:divBdr>
        </w:div>
        <w:div w:id="183793299">
          <w:marLeft w:val="0"/>
          <w:marRight w:val="0"/>
          <w:marTop w:val="300"/>
          <w:marBottom w:val="300"/>
          <w:divBdr>
            <w:top w:val="none" w:sz="0" w:space="0" w:color="auto"/>
            <w:left w:val="none" w:sz="0" w:space="0" w:color="auto"/>
            <w:bottom w:val="none" w:sz="0" w:space="0" w:color="auto"/>
            <w:right w:val="none" w:sz="0" w:space="0" w:color="auto"/>
          </w:divBdr>
        </w:div>
        <w:div w:id="199781580">
          <w:marLeft w:val="0"/>
          <w:marRight w:val="0"/>
          <w:marTop w:val="300"/>
          <w:marBottom w:val="300"/>
          <w:divBdr>
            <w:top w:val="none" w:sz="0" w:space="0" w:color="auto"/>
            <w:left w:val="none" w:sz="0" w:space="0" w:color="auto"/>
            <w:bottom w:val="none" w:sz="0" w:space="0" w:color="auto"/>
            <w:right w:val="none" w:sz="0" w:space="0" w:color="auto"/>
          </w:divBdr>
        </w:div>
        <w:div w:id="207686419">
          <w:marLeft w:val="0"/>
          <w:marRight w:val="0"/>
          <w:marTop w:val="450"/>
          <w:marBottom w:val="450"/>
          <w:divBdr>
            <w:top w:val="none" w:sz="0" w:space="0" w:color="auto"/>
            <w:left w:val="none" w:sz="0" w:space="0" w:color="auto"/>
            <w:bottom w:val="none" w:sz="0" w:space="0" w:color="auto"/>
            <w:right w:val="none" w:sz="0" w:space="0" w:color="auto"/>
          </w:divBdr>
          <w:divsChild>
            <w:div w:id="58790531">
              <w:marLeft w:val="0"/>
              <w:marRight w:val="0"/>
              <w:marTop w:val="0"/>
              <w:marBottom w:val="0"/>
              <w:divBdr>
                <w:top w:val="none" w:sz="0" w:space="0" w:color="auto"/>
                <w:left w:val="none" w:sz="0" w:space="0" w:color="auto"/>
                <w:bottom w:val="none" w:sz="0" w:space="0" w:color="auto"/>
                <w:right w:val="none" w:sz="0" w:space="0" w:color="auto"/>
              </w:divBdr>
            </w:div>
            <w:div w:id="1041174049">
              <w:marLeft w:val="0"/>
              <w:marRight w:val="0"/>
              <w:marTop w:val="0"/>
              <w:marBottom w:val="0"/>
              <w:divBdr>
                <w:top w:val="none" w:sz="0" w:space="0" w:color="auto"/>
                <w:left w:val="none" w:sz="0" w:space="0" w:color="auto"/>
                <w:bottom w:val="none" w:sz="0" w:space="0" w:color="auto"/>
                <w:right w:val="none" w:sz="0" w:space="0" w:color="auto"/>
              </w:divBdr>
            </w:div>
            <w:div w:id="1078134956">
              <w:marLeft w:val="0"/>
              <w:marRight w:val="0"/>
              <w:marTop w:val="0"/>
              <w:marBottom w:val="0"/>
              <w:divBdr>
                <w:top w:val="none" w:sz="0" w:space="0" w:color="auto"/>
                <w:left w:val="none" w:sz="0" w:space="0" w:color="auto"/>
                <w:bottom w:val="none" w:sz="0" w:space="0" w:color="auto"/>
                <w:right w:val="none" w:sz="0" w:space="0" w:color="auto"/>
              </w:divBdr>
            </w:div>
            <w:div w:id="1182353343">
              <w:marLeft w:val="0"/>
              <w:marRight w:val="0"/>
              <w:marTop w:val="0"/>
              <w:marBottom w:val="0"/>
              <w:divBdr>
                <w:top w:val="none" w:sz="0" w:space="0" w:color="auto"/>
                <w:left w:val="none" w:sz="0" w:space="0" w:color="auto"/>
                <w:bottom w:val="none" w:sz="0" w:space="0" w:color="auto"/>
                <w:right w:val="none" w:sz="0" w:space="0" w:color="auto"/>
              </w:divBdr>
            </w:div>
          </w:divsChild>
        </w:div>
        <w:div w:id="226572752">
          <w:marLeft w:val="0"/>
          <w:marRight w:val="0"/>
          <w:marTop w:val="300"/>
          <w:marBottom w:val="300"/>
          <w:divBdr>
            <w:top w:val="none" w:sz="0" w:space="0" w:color="auto"/>
            <w:left w:val="none" w:sz="0" w:space="0" w:color="auto"/>
            <w:bottom w:val="none" w:sz="0" w:space="0" w:color="auto"/>
            <w:right w:val="none" w:sz="0" w:space="0" w:color="auto"/>
          </w:divBdr>
        </w:div>
        <w:div w:id="282465109">
          <w:marLeft w:val="0"/>
          <w:marRight w:val="0"/>
          <w:marTop w:val="300"/>
          <w:marBottom w:val="300"/>
          <w:divBdr>
            <w:top w:val="none" w:sz="0" w:space="0" w:color="auto"/>
            <w:left w:val="none" w:sz="0" w:space="0" w:color="auto"/>
            <w:bottom w:val="none" w:sz="0" w:space="0" w:color="auto"/>
            <w:right w:val="none" w:sz="0" w:space="0" w:color="auto"/>
          </w:divBdr>
        </w:div>
        <w:div w:id="300424769">
          <w:marLeft w:val="0"/>
          <w:marRight w:val="0"/>
          <w:marTop w:val="300"/>
          <w:marBottom w:val="300"/>
          <w:divBdr>
            <w:top w:val="none" w:sz="0" w:space="0" w:color="auto"/>
            <w:left w:val="none" w:sz="0" w:space="0" w:color="auto"/>
            <w:bottom w:val="none" w:sz="0" w:space="0" w:color="auto"/>
            <w:right w:val="none" w:sz="0" w:space="0" w:color="auto"/>
          </w:divBdr>
        </w:div>
        <w:div w:id="342753904">
          <w:marLeft w:val="0"/>
          <w:marRight w:val="0"/>
          <w:marTop w:val="300"/>
          <w:marBottom w:val="300"/>
          <w:divBdr>
            <w:top w:val="none" w:sz="0" w:space="0" w:color="auto"/>
            <w:left w:val="none" w:sz="0" w:space="0" w:color="auto"/>
            <w:bottom w:val="none" w:sz="0" w:space="0" w:color="auto"/>
            <w:right w:val="none" w:sz="0" w:space="0" w:color="auto"/>
          </w:divBdr>
        </w:div>
        <w:div w:id="380519806">
          <w:marLeft w:val="0"/>
          <w:marRight w:val="0"/>
          <w:marTop w:val="300"/>
          <w:marBottom w:val="300"/>
          <w:divBdr>
            <w:top w:val="none" w:sz="0" w:space="0" w:color="auto"/>
            <w:left w:val="none" w:sz="0" w:space="0" w:color="auto"/>
            <w:bottom w:val="none" w:sz="0" w:space="0" w:color="auto"/>
            <w:right w:val="none" w:sz="0" w:space="0" w:color="auto"/>
          </w:divBdr>
        </w:div>
        <w:div w:id="417600470">
          <w:marLeft w:val="0"/>
          <w:marRight w:val="0"/>
          <w:marTop w:val="450"/>
          <w:marBottom w:val="450"/>
          <w:divBdr>
            <w:top w:val="none" w:sz="0" w:space="0" w:color="auto"/>
            <w:left w:val="none" w:sz="0" w:space="0" w:color="auto"/>
            <w:bottom w:val="none" w:sz="0" w:space="0" w:color="auto"/>
            <w:right w:val="none" w:sz="0" w:space="0" w:color="auto"/>
          </w:divBdr>
          <w:divsChild>
            <w:div w:id="328021535">
              <w:marLeft w:val="0"/>
              <w:marRight w:val="0"/>
              <w:marTop w:val="0"/>
              <w:marBottom w:val="0"/>
              <w:divBdr>
                <w:top w:val="none" w:sz="0" w:space="0" w:color="auto"/>
                <w:left w:val="none" w:sz="0" w:space="0" w:color="auto"/>
                <w:bottom w:val="none" w:sz="0" w:space="0" w:color="auto"/>
                <w:right w:val="none" w:sz="0" w:space="0" w:color="auto"/>
              </w:divBdr>
            </w:div>
            <w:div w:id="1130632411">
              <w:marLeft w:val="0"/>
              <w:marRight w:val="0"/>
              <w:marTop w:val="0"/>
              <w:marBottom w:val="0"/>
              <w:divBdr>
                <w:top w:val="none" w:sz="0" w:space="0" w:color="auto"/>
                <w:left w:val="none" w:sz="0" w:space="0" w:color="auto"/>
                <w:bottom w:val="none" w:sz="0" w:space="0" w:color="auto"/>
                <w:right w:val="none" w:sz="0" w:space="0" w:color="auto"/>
              </w:divBdr>
            </w:div>
            <w:div w:id="1707103232">
              <w:marLeft w:val="0"/>
              <w:marRight w:val="0"/>
              <w:marTop w:val="0"/>
              <w:marBottom w:val="0"/>
              <w:divBdr>
                <w:top w:val="none" w:sz="0" w:space="0" w:color="auto"/>
                <w:left w:val="none" w:sz="0" w:space="0" w:color="auto"/>
                <w:bottom w:val="none" w:sz="0" w:space="0" w:color="auto"/>
                <w:right w:val="none" w:sz="0" w:space="0" w:color="auto"/>
              </w:divBdr>
            </w:div>
          </w:divsChild>
        </w:div>
        <w:div w:id="458648191">
          <w:marLeft w:val="0"/>
          <w:marRight w:val="0"/>
          <w:marTop w:val="300"/>
          <w:marBottom w:val="300"/>
          <w:divBdr>
            <w:top w:val="none" w:sz="0" w:space="0" w:color="auto"/>
            <w:left w:val="none" w:sz="0" w:space="0" w:color="auto"/>
            <w:bottom w:val="none" w:sz="0" w:space="0" w:color="auto"/>
            <w:right w:val="none" w:sz="0" w:space="0" w:color="auto"/>
          </w:divBdr>
        </w:div>
        <w:div w:id="492836174">
          <w:marLeft w:val="0"/>
          <w:marRight w:val="0"/>
          <w:marTop w:val="450"/>
          <w:marBottom w:val="450"/>
          <w:divBdr>
            <w:top w:val="none" w:sz="0" w:space="0" w:color="auto"/>
            <w:left w:val="none" w:sz="0" w:space="0" w:color="auto"/>
            <w:bottom w:val="none" w:sz="0" w:space="0" w:color="auto"/>
            <w:right w:val="none" w:sz="0" w:space="0" w:color="auto"/>
          </w:divBdr>
          <w:divsChild>
            <w:div w:id="925764996">
              <w:marLeft w:val="0"/>
              <w:marRight w:val="0"/>
              <w:marTop w:val="0"/>
              <w:marBottom w:val="0"/>
              <w:divBdr>
                <w:top w:val="none" w:sz="0" w:space="0" w:color="auto"/>
                <w:left w:val="none" w:sz="0" w:space="0" w:color="auto"/>
                <w:bottom w:val="none" w:sz="0" w:space="0" w:color="auto"/>
                <w:right w:val="none" w:sz="0" w:space="0" w:color="auto"/>
              </w:divBdr>
            </w:div>
            <w:div w:id="1489903265">
              <w:marLeft w:val="0"/>
              <w:marRight w:val="0"/>
              <w:marTop w:val="0"/>
              <w:marBottom w:val="0"/>
              <w:divBdr>
                <w:top w:val="none" w:sz="0" w:space="0" w:color="auto"/>
                <w:left w:val="none" w:sz="0" w:space="0" w:color="auto"/>
                <w:bottom w:val="none" w:sz="0" w:space="0" w:color="auto"/>
                <w:right w:val="none" w:sz="0" w:space="0" w:color="auto"/>
              </w:divBdr>
            </w:div>
            <w:div w:id="2045327353">
              <w:marLeft w:val="0"/>
              <w:marRight w:val="0"/>
              <w:marTop w:val="0"/>
              <w:marBottom w:val="0"/>
              <w:divBdr>
                <w:top w:val="none" w:sz="0" w:space="0" w:color="auto"/>
                <w:left w:val="none" w:sz="0" w:space="0" w:color="auto"/>
                <w:bottom w:val="none" w:sz="0" w:space="0" w:color="auto"/>
                <w:right w:val="none" w:sz="0" w:space="0" w:color="auto"/>
              </w:divBdr>
            </w:div>
            <w:div w:id="2053265067">
              <w:marLeft w:val="0"/>
              <w:marRight w:val="0"/>
              <w:marTop w:val="0"/>
              <w:marBottom w:val="0"/>
              <w:divBdr>
                <w:top w:val="none" w:sz="0" w:space="0" w:color="auto"/>
                <w:left w:val="none" w:sz="0" w:space="0" w:color="auto"/>
                <w:bottom w:val="none" w:sz="0" w:space="0" w:color="auto"/>
                <w:right w:val="none" w:sz="0" w:space="0" w:color="auto"/>
              </w:divBdr>
            </w:div>
          </w:divsChild>
        </w:div>
        <w:div w:id="495851471">
          <w:marLeft w:val="0"/>
          <w:marRight w:val="0"/>
          <w:marTop w:val="300"/>
          <w:marBottom w:val="300"/>
          <w:divBdr>
            <w:top w:val="none" w:sz="0" w:space="0" w:color="auto"/>
            <w:left w:val="none" w:sz="0" w:space="0" w:color="auto"/>
            <w:bottom w:val="none" w:sz="0" w:space="0" w:color="auto"/>
            <w:right w:val="none" w:sz="0" w:space="0" w:color="auto"/>
          </w:divBdr>
        </w:div>
        <w:div w:id="520897557">
          <w:marLeft w:val="0"/>
          <w:marRight w:val="0"/>
          <w:marTop w:val="300"/>
          <w:marBottom w:val="300"/>
          <w:divBdr>
            <w:top w:val="none" w:sz="0" w:space="0" w:color="auto"/>
            <w:left w:val="none" w:sz="0" w:space="0" w:color="auto"/>
            <w:bottom w:val="none" w:sz="0" w:space="0" w:color="auto"/>
            <w:right w:val="none" w:sz="0" w:space="0" w:color="auto"/>
          </w:divBdr>
        </w:div>
        <w:div w:id="563301894">
          <w:marLeft w:val="0"/>
          <w:marRight w:val="0"/>
          <w:marTop w:val="300"/>
          <w:marBottom w:val="300"/>
          <w:divBdr>
            <w:top w:val="none" w:sz="0" w:space="0" w:color="auto"/>
            <w:left w:val="none" w:sz="0" w:space="0" w:color="auto"/>
            <w:bottom w:val="none" w:sz="0" w:space="0" w:color="auto"/>
            <w:right w:val="none" w:sz="0" w:space="0" w:color="auto"/>
          </w:divBdr>
        </w:div>
        <w:div w:id="609238582">
          <w:marLeft w:val="0"/>
          <w:marRight w:val="0"/>
          <w:marTop w:val="300"/>
          <w:marBottom w:val="300"/>
          <w:divBdr>
            <w:top w:val="none" w:sz="0" w:space="0" w:color="auto"/>
            <w:left w:val="none" w:sz="0" w:space="0" w:color="auto"/>
            <w:bottom w:val="none" w:sz="0" w:space="0" w:color="auto"/>
            <w:right w:val="none" w:sz="0" w:space="0" w:color="auto"/>
          </w:divBdr>
        </w:div>
        <w:div w:id="664944199">
          <w:marLeft w:val="0"/>
          <w:marRight w:val="0"/>
          <w:marTop w:val="300"/>
          <w:marBottom w:val="300"/>
          <w:divBdr>
            <w:top w:val="none" w:sz="0" w:space="0" w:color="auto"/>
            <w:left w:val="none" w:sz="0" w:space="0" w:color="auto"/>
            <w:bottom w:val="none" w:sz="0" w:space="0" w:color="auto"/>
            <w:right w:val="none" w:sz="0" w:space="0" w:color="auto"/>
          </w:divBdr>
        </w:div>
        <w:div w:id="667054291">
          <w:marLeft w:val="0"/>
          <w:marRight w:val="0"/>
          <w:marTop w:val="300"/>
          <w:marBottom w:val="300"/>
          <w:divBdr>
            <w:top w:val="none" w:sz="0" w:space="0" w:color="auto"/>
            <w:left w:val="none" w:sz="0" w:space="0" w:color="auto"/>
            <w:bottom w:val="none" w:sz="0" w:space="0" w:color="auto"/>
            <w:right w:val="none" w:sz="0" w:space="0" w:color="auto"/>
          </w:divBdr>
        </w:div>
        <w:div w:id="727730266">
          <w:marLeft w:val="0"/>
          <w:marRight w:val="0"/>
          <w:marTop w:val="300"/>
          <w:marBottom w:val="300"/>
          <w:divBdr>
            <w:top w:val="none" w:sz="0" w:space="0" w:color="auto"/>
            <w:left w:val="none" w:sz="0" w:space="0" w:color="auto"/>
            <w:bottom w:val="none" w:sz="0" w:space="0" w:color="auto"/>
            <w:right w:val="none" w:sz="0" w:space="0" w:color="auto"/>
          </w:divBdr>
        </w:div>
        <w:div w:id="796145895">
          <w:marLeft w:val="0"/>
          <w:marRight w:val="0"/>
          <w:marTop w:val="300"/>
          <w:marBottom w:val="300"/>
          <w:divBdr>
            <w:top w:val="none" w:sz="0" w:space="0" w:color="auto"/>
            <w:left w:val="none" w:sz="0" w:space="0" w:color="auto"/>
            <w:bottom w:val="none" w:sz="0" w:space="0" w:color="auto"/>
            <w:right w:val="none" w:sz="0" w:space="0" w:color="auto"/>
          </w:divBdr>
        </w:div>
        <w:div w:id="813136098">
          <w:marLeft w:val="0"/>
          <w:marRight w:val="0"/>
          <w:marTop w:val="300"/>
          <w:marBottom w:val="300"/>
          <w:divBdr>
            <w:top w:val="none" w:sz="0" w:space="0" w:color="auto"/>
            <w:left w:val="none" w:sz="0" w:space="0" w:color="auto"/>
            <w:bottom w:val="none" w:sz="0" w:space="0" w:color="auto"/>
            <w:right w:val="none" w:sz="0" w:space="0" w:color="auto"/>
          </w:divBdr>
        </w:div>
        <w:div w:id="850879176">
          <w:marLeft w:val="0"/>
          <w:marRight w:val="0"/>
          <w:marTop w:val="300"/>
          <w:marBottom w:val="300"/>
          <w:divBdr>
            <w:top w:val="none" w:sz="0" w:space="0" w:color="auto"/>
            <w:left w:val="none" w:sz="0" w:space="0" w:color="auto"/>
            <w:bottom w:val="none" w:sz="0" w:space="0" w:color="auto"/>
            <w:right w:val="none" w:sz="0" w:space="0" w:color="auto"/>
          </w:divBdr>
        </w:div>
        <w:div w:id="954946409">
          <w:marLeft w:val="0"/>
          <w:marRight w:val="0"/>
          <w:marTop w:val="300"/>
          <w:marBottom w:val="300"/>
          <w:divBdr>
            <w:top w:val="none" w:sz="0" w:space="0" w:color="auto"/>
            <w:left w:val="none" w:sz="0" w:space="0" w:color="auto"/>
            <w:bottom w:val="none" w:sz="0" w:space="0" w:color="auto"/>
            <w:right w:val="none" w:sz="0" w:space="0" w:color="auto"/>
          </w:divBdr>
        </w:div>
        <w:div w:id="1017006415">
          <w:marLeft w:val="0"/>
          <w:marRight w:val="0"/>
          <w:marTop w:val="450"/>
          <w:marBottom w:val="450"/>
          <w:divBdr>
            <w:top w:val="none" w:sz="0" w:space="0" w:color="auto"/>
            <w:left w:val="none" w:sz="0" w:space="0" w:color="auto"/>
            <w:bottom w:val="none" w:sz="0" w:space="0" w:color="auto"/>
            <w:right w:val="none" w:sz="0" w:space="0" w:color="auto"/>
          </w:divBdr>
          <w:divsChild>
            <w:div w:id="549341282">
              <w:marLeft w:val="0"/>
              <w:marRight w:val="0"/>
              <w:marTop w:val="0"/>
              <w:marBottom w:val="0"/>
              <w:divBdr>
                <w:top w:val="none" w:sz="0" w:space="0" w:color="auto"/>
                <w:left w:val="none" w:sz="0" w:space="0" w:color="auto"/>
                <w:bottom w:val="none" w:sz="0" w:space="0" w:color="auto"/>
                <w:right w:val="none" w:sz="0" w:space="0" w:color="auto"/>
              </w:divBdr>
            </w:div>
            <w:div w:id="1622759324">
              <w:marLeft w:val="0"/>
              <w:marRight w:val="0"/>
              <w:marTop w:val="0"/>
              <w:marBottom w:val="0"/>
              <w:divBdr>
                <w:top w:val="none" w:sz="0" w:space="0" w:color="auto"/>
                <w:left w:val="none" w:sz="0" w:space="0" w:color="auto"/>
                <w:bottom w:val="none" w:sz="0" w:space="0" w:color="auto"/>
                <w:right w:val="none" w:sz="0" w:space="0" w:color="auto"/>
              </w:divBdr>
            </w:div>
            <w:div w:id="2098012117">
              <w:marLeft w:val="0"/>
              <w:marRight w:val="0"/>
              <w:marTop w:val="0"/>
              <w:marBottom w:val="0"/>
              <w:divBdr>
                <w:top w:val="none" w:sz="0" w:space="0" w:color="auto"/>
                <w:left w:val="none" w:sz="0" w:space="0" w:color="auto"/>
                <w:bottom w:val="none" w:sz="0" w:space="0" w:color="auto"/>
                <w:right w:val="none" w:sz="0" w:space="0" w:color="auto"/>
              </w:divBdr>
            </w:div>
          </w:divsChild>
        </w:div>
        <w:div w:id="1038434215">
          <w:marLeft w:val="0"/>
          <w:marRight w:val="0"/>
          <w:marTop w:val="450"/>
          <w:marBottom w:val="450"/>
          <w:divBdr>
            <w:top w:val="none" w:sz="0" w:space="0" w:color="auto"/>
            <w:left w:val="none" w:sz="0" w:space="0" w:color="auto"/>
            <w:bottom w:val="none" w:sz="0" w:space="0" w:color="auto"/>
            <w:right w:val="none" w:sz="0" w:space="0" w:color="auto"/>
          </w:divBdr>
          <w:divsChild>
            <w:div w:id="490876753">
              <w:marLeft w:val="0"/>
              <w:marRight w:val="0"/>
              <w:marTop w:val="0"/>
              <w:marBottom w:val="0"/>
              <w:divBdr>
                <w:top w:val="none" w:sz="0" w:space="0" w:color="auto"/>
                <w:left w:val="none" w:sz="0" w:space="0" w:color="auto"/>
                <w:bottom w:val="none" w:sz="0" w:space="0" w:color="auto"/>
                <w:right w:val="none" w:sz="0" w:space="0" w:color="auto"/>
              </w:divBdr>
            </w:div>
            <w:div w:id="498157979">
              <w:marLeft w:val="0"/>
              <w:marRight w:val="0"/>
              <w:marTop w:val="0"/>
              <w:marBottom w:val="0"/>
              <w:divBdr>
                <w:top w:val="none" w:sz="0" w:space="0" w:color="auto"/>
                <w:left w:val="none" w:sz="0" w:space="0" w:color="auto"/>
                <w:bottom w:val="none" w:sz="0" w:space="0" w:color="auto"/>
                <w:right w:val="none" w:sz="0" w:space="0" w:color="auto"/>
              </w:divBdr>
            </w:div>
            <w:div w:id="571935602">
              <w:marLeft w:val="0"/>
              <w:marRight w:val="0"/>
              <w:marTop w:val="0"/>
              <w:marBottom w:val="0"/>
              <w:divBdr>
                <w:top w:val="none" w:sz="0" w:space="0" w:color="auto"/>
                <w:left w:val="none" w:sz="0" w:space="0" w:color="auto"/>
                <w:bottom w:val="none" w:sz="0" w:space="0" w:color="auto"/>
                <w:right w:val="none" w:sz="0" w:space="0" w:color="auto"/>
              </w:divBdr>
            </w:div>
            <w:div w:id="1019042483">
              <w:marLeft w:val="0"/>
              <w:marRight w:val="0"/>
              <w:marTop w:val="0"/>
              <w:marBottom w:val="0"/>
              <w:divBdr>
                <w:top w:val="none" w:sz="0" w:space="0" w:color="auto"/>
                <w:left w:val="none" w:sz="0" w:space="0" w:color="auto"/>
                <w:bottom w:val="none" w:sz="0" w:space="0" w:color="auto"/>
                <w:right w:val="none" w:sz="0" w:space="0" w:color="auto"/>
              </w:divBdr>
            </w:div>
            <w:div w:id="1541622410">
              <w:marLeft w:val="0"/>
              <w:marRight w:val="0"/>
              <w:marTop w:val="0"/>
              <w:marBottom w:val="0"/>
              <w:divBdr>
                <w:top w:val="none" w:sz="0" w:space="0" w:color="auto"/>
                <w:left w:val="none" w:sz="0" w:space="0" w:color="auto"/>
                <w:bottom w:val="none" w:sz="0" w:space="0" w:color="auto"/>
                <w:right w:val="none" w:sz="0" w:space="0" w:color="auto"/>
              </w:divBdr>
            </w:div>
          </w:divsChild>
        </w:div>
        <w:div w:id="1064330737">
          <w:marLeft w:val="0"/>
          <w:marRight w:val="0"/>
          <w:marTop w:val="225"/>
          <w:marBottom w:val="600"/>
          <w:divBdr>
            <w:top w:val="none" w:sz="0" w:space="0" w:color="auto"/>
            <w:left w:val="none" w:sz="0" w:space="0" w:color="auto"/>
            <w:bottom w:val="none" w:sz="0" w:space="0" w:color="auto"/>
            <w:right w:val="none" w:sz="0" w:space="0" w:color="auto"/>
          </w:divBdr>
          <w:divsChild>
            <w:div w:id="38752453">
              <w:marLeft w:val="0"/>
              <w:marRight w:val="0"/>
              <w:marTop w:val="0"/>
              <w:marBottom w:val="0"/>
              <w:divBdr>
                <w:top w:val="none" w:sz="0" w:space="0" w:color="auto"/>
                <w:left w:val="none" w:sz="0" w:space="0" w:color="auto"/>
                <w:bottom w:val="none" w:sz="0" w:space="0" w:color="auto"/>
                <w:right w:val="none" w:sz="0" w:space="0" w:color="auto"/>
              </w:divBdr>
            </w:div>
          </w:divsChild>
        </w:div>
        <w:div w:id="1106194516">
          <w:marLeft w:val="0"/>
          <w:marRight w:val="0"/>
          <w:marTop w:val="300"/>
          <w:marBottom w:val="300"/>
          <w:divBdr>
            <w:top w:val="none" w:sz="0" w:space="0" w:color="auto"/>
            <w:left w:val="none" w:sz="0" w:space="0" w:color="auto"/>
            <w:bottom w:val="none" w:sz="0" w:space="0" w:color="auto"/>
            <w:right w:val="none" w:sz="0" w:space="0" w:color="auto"/>
          </w:divBdr>
        </w:div>
        <w:div w:id="1133863279">
          <w:marLeft w:val="0"/>
          <w:marRight w:val="0"/>
          <w:marTop w:val="300"/>
          <w:marBottom w:val="300"/>
          <w:divBdr>
            <w:top w:val="none" w:sz="0" w:space="0" w:color="auto"/>
            <w:left w:val="none" w:sz="0" w:space="0" w:color="auto"/>
            <w:bottom w:val="none" w:sz="0" w:space="0" w:color="auto"/>
            <w:right w:val="none" w:sz="0" w:space="0" w:color="auto"/>
          </w:divBdr>
        </w:div>
        <w:div w:id="1222060083">
          <w:marLeft w:val="0"/>
          <w:marRight w:val="0"/>
          <w:marTop w:val="300"/>
          <w:marBottom w:val="300"/>
          <w:divBdr>
            <w:top w:val="none" w:sz="0" w:space="0" w:color="auto"/>
            <w:left w:val="none" w:sz="0" w:space="0" w:color="auto"/>
            <w:bottom w:val="none" w:sz="0" w:space="0" w:color="auto"/>
            <w:right w:val="none" w:sz="0" w:space="0" w:color="auto"/>
          </w:divBdr>
        </w:div>
        <w:div w:id="1279793788">
          <w:marLeft w:val="0"/>
          <w:marRight w:val="0"/>
          <w:marTop w:val="300"/>
          <w:marBottom w:val="300"/>
          <w:divBdr>
            <w:top w:val="none" w:sz="0" w:space="0" w:color="auto"/>
            <w:left w:val="none" w:sz="0" w:space="0" w:color="auto"/>
            <w:bottom w:val="none" w:sz="0" w:space="0" w:color="auto"/>
            <w:right w:val="none" w:sz="0" w:space="0" w:color="auto"/>
          </w:divBdr>
        </w:div>
        <w:div w:id="1298293916">
          <w:marLeft w:val="0"/>
          <w:marRight w:val="0"/>
          <w:marTop w:val="450"/>
          <w:marBottom w:val="450"/>
          <w:divBdr>
            <w:top w:val="none" w:sz="0" w:space="0" w:color="auto"/>
            <w:left w:val="none" w:sz="0" w:space="0" w:color="auto"/>
            <w:bottom w:val="none" w:sz="0" w:space="0" w:color="auto"/>
            <w:right w:val="none" w:sz="0" w:space="0" w:color="auto"/>
          </w:divBdr>
          <w:divsChild>
            <w:div w:id="716465908">
              <w:marLeft w:val="0"/>
              <w:marRight w:val="0"/>
              <w:marTop w:val="0"/>
              <w:marBottom w:val="0"/>
              <w:divBdr>
                <w:top w:val="none" w:sz="0" w:space="0" w:color="auto"/>
                <w:left w:val="none" w:sz="0" w:space="0" w:color="auto"/>
                <w:bottom w:val="none" w:sz="0" w:space="0" w:color="auto"/>
                <w:right w:val="none" w:sz="0" w:space="0" w:color="auto"/>
              </w:divBdr>
            </w:div>
            <w:div w:id="1008094629">
              <w:marLeft w:val="0"/>
              <w:marRight w:val="0"/>
              <w:marTop w:val="0"/>
              <w:marBottom w:val="0"/>
              <w:divBdr>
                <w:top w:val="none" w:sz="0" w:space="0" w:color="auto"/>
                <w:left w:val="none" w:sz="0" w:space="0" w:color="auto"/>
                <w:bottom w:val="none" w:sz="0" w:space="0" w:color="auto"/>
                <w:right w:val="none" w:sz="0" w:space="0" w:color="auto"/>
              </w:divBdr>
            </w:div>
            <w:div w:id="1334801524">
              <w:marLeft w:val="0"/>
              <w:marRight w:val="0"/>
              <w:marTop w:val="0"/>
              <w:marBottom w:val="0"/>
              <w:divBdr>
                <w:top w:val="none" w:sz="0" w:space="0" w:color="auto"/>
                <w:left w:val="none" w:sz="0" w:space="0" w:color="auto"/>
                <w:bottom w:val="none" w:sz="0" w:space="0" w:color="auto"/>
                <w:right w:val="none" w:sz="0" w:space="0" w:color="auto"/>
              </w:divBdr>
            </w:div>
            <w:div w:id="1590692960">
              <w:marLeft w:val="0"/>
              <w:marRight w:val="0"/>
              <w:marTop w:val="0"/>
              <w:marBottom w:val="0"/>
              <w:divBdr>
                <w:top w:val="none" w:sz="0" w:space="0" w:color="auto"/>
                <w:left w:val="none" w:sz="0" w:space="0" w:color="auto"/>
                <w:bottom w:val="none" w:sz="0" w:space="0" w:color="auto"/>
                <w:right w:val="none" w:sz="0" w:space="0" w:color="auto"/>
              </w:divBdr>
            </w:div>
          </w:divsChild>
        </w:div>
        <w:div w:id="1299535428">
          <w:marLeft w:val="0"/>
          <w:marRight w:val="0"/>
          <w:marTop w:val="300"/>
          <w:marBottom w:val="300"/>
          <w:divBdr>
            <w:top w:val="none" w:sz="0" w:space="0" w:color="auto"/>
            <w:left w:val="none" w:sz="0" w:space="0" w:color="auto"/>
            <w:bottom w:val="none" w:sz="0" w:space="0" w:color="auto"/>
            <w:right w:val="none" w:sz="0" w:space="0" w:color="auto"/>
          </w:divBdr>
        </w:div>
        <w:div w:id="1340307700">
          <w:marLeft w:val="0"/>
          <w:marRight w:val="0"/>
          <w:marTop w:val="300"/>
          <w:marBottom w:val="300"/>
          <w:divBdr>
            <w:top w:val="none" w:sz="0" w:space="0" w:color="auto"/>
            <w:left w:val="none" w:sz="0" w:space="0" w:color="auto"/>
            <w:bottom w:val="none" w:sz="0" w:space="0" w:color="auto"/>
            <w:right w:val="none" w:sz="0" w:space="0" w:color="auto"/>
          </w:divBdr>
        </w:div>
        <w:div w:id="1343510370">
          <w:marLeft w:val="0"/>
          <w:marRight w:val="0"/>
          <w:marTop w:val="300"/>
          <w:marBottom w:val="300"/>
          <w:divBdr>
            <w:top w:val="none" w:sz="0" w:space="0" w:color="auto"/>
            <w:left w:val="none" w:sz="0" w:space="0" w:color="auto"/>
            <w:bottom w:val="none" w:sz="0" w:space="0" w:color="auto"/>
            <w:right w:val="none" w:sz="0" w:space="0" w:color="auto"/>
          </w:divBdr>
        </w:div>
        <w:div w:id="1384711793">
          <w:marLeft w:val="0"/>
          <w:marRight w:val="0"/>
          <w:marTop w:val="300"/>
          <w:marBottom w:val="300"/>
          <w:divBdr>
            <w:top w:val="none" w:sz="0" w:space="0" w:color="auto"/>
            <w:left w:val="none" w:sz="0" w:space="0" w:color="auto"/>
            <w:bottom w:val="none" w:sz="0" w:space="0" w:color="auto"/>
            <w:right w:val="none" w:sz="0" w:space="0" w:color="auto"/>
          </w:divBdr>
        </w:div>
        <w:div w:id="1446849162">
          <w:marLeft w:val="0"/>
          <w:marRight w:val="0"/>
          <w:marTop w:val="300"/>
          <w:marBottom w:val="300"/>
          <w:divBdr>
            <w:top w:val="none" w:sz="0" w:space="0" w:color="auto"/>
            <w:left w:val="none" w:sz="0" w:space="0" w:color="auto"/>
            <w:bottom w:val="none" w:sz="0" w:space="0" w:color="auto"/>
            <w:right w:val="none" w:sz="0" w:space="0" w:color="auto"/>
          </w:divBdr>
        </w:div>
        <w:div w:id="1561667145">
          <w:marLeft w:val="0"/>
          <w:marRight w:val="0"/>
          <w:marTop w:val="450"/>
          <w:marBottom w:val="450"/>
          <w:divBdr>
            <w:top w:val="none" w:sz="0" w:space="0" w:color="auto"/>
            <w:left w:val="none" w:sz="0" w:space="0" w:color="auto"/>
            <w:bottom w:val="none" w:sz="0" w:space="0" w:color="auto"/>
            <w:right w:val="none" w:sz="0" w:space="0" w:color="auto"/>
          </w:divBdr>
          <w:divsChild>
            <w:div w:id="1135948906">
              <w:marLeft w:val="0"/>
              <w:marRight w:val="0"/>
              <w:marTop w:val="0"/>
              <w:marBottom w:val="0"/>
              <w:divBdr>
                <w:top w:val="none" w:sz="0" w:space="0" w:color="auto"/>
                <w:left w:val="none" w:sz="0" w:space="0" w:color="auto"/>
                <w:bottom w:val="none" w:sz="0" w:space="0" w:color="auto"/>
                <w:right w:val="none" w:sz="0" w:space="0" w:color="auto"/>
              </w:divBdr>
              <w:divsChild>
                <w:div w:id="48697281">
                  <w:marLeft w:val="0"/>
                  <w:marRight w:val="0"/>
                  <w:marTop w:val="0"/>
                  <w:marBottom w:val="0"/>
                  <w:divBdr>
                    <w:top w:val="none" w:sz="0" w:space="0" w:color="auto"/>
                    <w:left w:val="none" w:sz="0" w:space="0" w:color="auto"/>
                    <w:bottom w:val="none" w:sz="0" w:space="0" w:color="auto"/>
                    <w:right w:val="none" w:sz="0" w:space="0" w:color="auto"/>
                  </w:divBdr>
                </w:div>
                <w:div w:id="107743828">
                  <w:marLeft w:val="0"/>
                  <w:marRight w:val="0"/>
                  <w:marTop w:val="0"/>
                  <w:marBottom w:val="0"/>
                  <w:divBdr>
                    <w:top w:val="none" w:sz="0" w:space="0" w:color="auto"/>
                    <w:left w:val="none" w:sz="0" w:space="0" w:color="auto"/>
                    <w:bottom w:val="none" w:sz="0" w:space="0" w:color="auto"/>
                    <w:right w:val="none" w:sz="0" w:space="0" w:color="auto"/>
                  </w:divBdr>
                </w:div>
                <w:div w:id="194973595">
                  <w:marLeft w:val="0"/>
                  <w:marRight w:val="0"/>
                  <w:marTop w:val="0"/>
                  <w:marBottom w:val="0"/>
                  <w:divBdr>
                    <w:top w:val="none" w:sz="0" w:space="0" w:color="auto"/>
                    <w:left w:val="none" w:sz="0" w:space="0" w:color="auto"/>
                    <w:bottom w:val="none" w:sz="0" w:space="0" w:color="auto"/>
                    <w:right w:val="none" w:sz="0" w:space="0" w:color="auto"/>
                  </w:divBdr>
                </w:div>
                <w:div w:id="220486124">
                  <w:marLeft w:val="0"/>
                  <w:marRight w:val="0"/>
                  <w:marTop w:val="0"/>
                  <w:marBottom w:val="0"/>
                  <w:divBdr>
                    <w:top w:val="none" w:sz="0" w:space="0" w:color="auto"/>
                    <w:left w:val="none" w:sz="0" w:space="0" w:color="auto"/>
                    <w:bottom w:val="none" w:sz="0" w:space="0" w:color="auto"/>
                    <w:right w:val="none" w:sz="0" w:space="0" w:color="auto"/>
                  </w:divBdr>
                </w:div>
                <w:div w:id="392780589">
                  <w:marLeft w:val="0"/>
                  <w:marRight w:val="0"/>
                  <w:marTop w:val="0"/>
                  <w:marBottom w:val="0"/>
                  <w:divBdr>
                    <w:top w:val="none" w:sz="0" w:space="0" w:color="auto"/>
                    <w:left w:val="none" w:sz="0" w:space="0" w:color="auto"/>
                    <w:bottom w:val="none" w:sz="0" w:space="0" w:color="auto"/>
                    <w:right w:val="none" w:sz="0" w:space="0" w:color="auto"/>
                  </w:divBdr>
                </w:div>
                <w:div w:id="801535827">
                  <w:marLeft w:val="0"/>
                  <w:marRight w:val="0"/>
                  <w:marTop w:val="0"/>
                  <w:marBottom w:val="0"/>
                  <w:divBdr>
                    <w:top w:val="none" w:sz="0" w:space="0" w:color="auto"/>
                    <w:left w:val="none" w:sz="0" w:space="0" w:color="auto"/>
                    <w:bottom w:val="none" w:sz="0" w:space="0" w:color="auto"/>
                    <w:right w:val="none" w:sz="0" w:space="0" w:color="auto"/>
                  </w:divBdr>
                </w:div>
                <w:div w:id="994606467">
                  <w:marLeft w:val="0"/>
                  <w:marRight w:val="0"/>
                  <w:marTop w:val="0"/>
                  <w:marBottom w:val="0"/>
                  <w:divBdr>
                    <w:top w:val="none" w:sz="0" w:space="0" w:color="auto"/>
                    <w:left w:val="none" w:sz="0" w:space="0" w:color="auto"/>
                    <w:bottom w:val="none" w:sz="0" w:space="0" w:color="auto"/>
                    <w:right w:val="none" w:sz="0" w:space="0" w:color="auto"/>
                  </w:divBdr>
                </w:div>
                <w:div w:id="1013999325">
                  <w:marLeft w:val="0"/>
                  <w:marRight w:val="0"/>
                  <w:marTop w:val="0"/>
                  <w:marBottom w:val="0"/>
                  <w:divBdr>
                    <w:top w:val="none" w:sz="0" w:space="0" w:color="auto"/>
                    <w:left w:val="none" w:sz="0" w:space="0" w:color="auto"/>
                    <w:bottom w:val="none" w:sz="0" w:space="0" w:color="auto"/>
                    <w:right w:val="none" w:sz="0" w:space="0" w:color="auto"/>
                  </w:divBdr>
                </w:div>
                <w:div w:id="1112435960">
                  <w:marLeft w:val="0"/>
                  <w:marRight w:val="0"/>
                  <w:marTop w:val="0"/>
                  <w:marBottom w:val="0"/>
                  <w:divBdr>
                    <w:top w:val="none" w:sz="0" w:space="0" w:color="auto"/>
                    <w:left w:val="none" w:sz="0" w:space="0" w:color="auto"/>
                    <w:bottom w:val="none" w:sz="0" w:space="0" w:color="auto"/>
                    <w:right w:val="none" w:sz="0" w:space="0" w:color="auto"/>
                  </w:divBdr>
                </w:div>
                <w:div w:id="1116144017">
                  <w:marLeft w:val="0"/>
                  <w:marRight w:val="0"/>
                  <w:marTop w:val="0"/>
                  <w:marBottom w:val="0"/>
                  <w:divBdr>
                    <w:top w:val="none" w:sz="0" w:space="0" w:color="auto"/>
                    <w:left w:val="none" w:sz="0" w:space="0" w:color="auto"/>
                    <w:bottom w:val="none" w:sz="0" w:space="0" w:color="auto"/>
                    <w:right w:val="none" w:sz="0" w:space="0" w:color="auto"/>
                  </w:divBdr>
                </w:div>
                <w:div w:id="1117414061">
                  <w:marLeft w:val="0"/>
                  <w:marRight w:val="0"/>
                  <w:marTop w:val="0"/>
                  <w:marBottom w:val="0"/>
                  <w:divBdr>
                    <w:top w:val="none" w:sz="0" w:space="0" w:color="auto"/>
                    <w:left w:val="none" w:sz="0" w:space="0" w:color="auto"/>
                    <w:bottom w:val="none" w:sz="0" w:space="0" w:color="auto"/>
                    <w:right w:val="none" w:sz="0" w:space="0" w:color="auto"/>
                  </w:divBdr>
                </w:div>
                <w:div w:id="1169372075">
                  <w:marLeft w:val="0"/>
                  <w:marRight w:val="0"/>
                  <w:marTop w:val="0"/>
                  <w:marBottom w:val="0"/>
                  <w:divBdr>
                    <w:top w:val="none" w:sz="0" w:space="0" w:color="auto"/>
                    <w:left w:val="none" w:sz="0" w:space="0" w:color="auto"/>
                    <w:bottom w:val="none" w:sz="0" w:space="0" w:color="auto"/>
                    <w:right w:val="none" w:sz="0" w:space="0" w:color="auto"/>
                  </w:divBdr>
                </w:div>
                <w:div w:id="1318411961">
                  <w:marLeft w:val="0"/>
                  <w:marRight w:val="0"/>
                  <w:marTop w:val="0"/>
                  <w:marBottom w:val="0"/>
                  <w:divBdr>
                    <w:top w:val="none" w:sz="0" w:space="0" w:color="auto"/>
                    <w:left w:val="none" w:sz="0" w:space="0" w:color="auto"/>
                    <w:bottom w:val="none" w:sz="0" w:space="0" w:color="auto"/>
                    <w:right w:val="none" w:sz="0" w:space="0" w:color="auto"/>
                  </w:divBdr>
                </w:div>
                <w:div w:id="1418356777">
                  <w:marLeft w:val="0"/>
                  <w:marRight w:val="0"/>
                  <w:marTop w:val="0"/>
                  <w:marBottom w:val="0"/>
                  <w:divBdr>
                    <w:top w:val="none" w:sz="0" w:space="0" w:color="auto"/>
                    <w:left w:val="none" w:sz="0" w:space="0" w:color="auto"/>
                    <w:bottom w:val="none" w:sz="0" w:space="0" w:color="auto"/>
                    <w:right w:val="none" w:sz="0" w:space="0" w:color="auto"/>
                  </w:divBdr>
                </w:div>
                <w:div w:id="1512455065">
                  <w:marLeft w:val="0"/>
                  <w:marRight w:val="0"/>
                  <w:marTop w:val="0"/>
                  <w:marBottom w:val="0"/>
                  <w:divBdr>
                    <w:top w:val="none" w:sz="0" w:space="0" w:color="auto"/>
                    <w:left w:val="none" w:sz="0" w:space="0" w:color="auto"/>
                    <w:bottom w:val="none" w:sz="0" w:space="0" w:color="auto"/>
                    <w:right w:val="none" w:sz="0" w:space="0" w:color="auto"/>
                  </w:divBdr>
                </w:div>
                <w:div w:id="1759253206">
                  <w:marLeft w:val="0"/>
                  <w:marRight w:val="0"/>
                  <w:marTop w:val="0"/>
                  <w:marBottom w:val="0"/>
                  <w:divBdr>
                    <w:top w:val="none" w:sz="0" w:space="0" w:color="auto"/>
                    <w:left w:val="none" w:sz="0" w:space="0" w:color="auto"/>
                    <w:bottom w:val="none" w:sz="0" w:space="0" w:color="auto"/>
                    <w:right w:val="none" w:sz="0" w:space="0" w:color="auto"/>
                  </w:divBdr>
                </w:div>
                <w:div w:id="1889221482">
                  <w:marLeft w:val="0"/>
                  <w:marRight w:val="0"/>
                  <w:marTop w:val="0"/>
                  <w:marBottom w:val="0"/>
                  <w:divBdr>
                    <w:top w:val="none" w:sz="0" w:space="0" w:color="auto"/>
                    <w:left w:val="none" w:sz="0" w:space="0" w:color="auto"/>
                    <w:bottom w:val="none" w:sz="0" w:space="0" w:color="auto"/>
                    <w:right w:val="none" w:sz="0" w:space="0" w:color="auto"/>
                  </w:divBdr>
                </w:div>
                <w:div w:id="2019690348">
                  <w:marLeft w:val="0"/>
                  <w:marRight w:val="0"/>
                  <w:marTop w:val="0"/>
                  <w:marBottom w:val="0"/>
                  <w:divBdr>
                    <w:top w:val="none" w:sz="0" w:space="0" w:color="auto"/>
                    <w:left w:val="none" w:sz="0" w:space="0" w:color="auto"/>
                    <w:bottom w:val="none" w:sz="0" w:space="0" w:color="auto"/>
                    <w:right w:val="none" w:sz="0" w:space="0" w:color="auto"/>
                  </w:divBdr>
                </w:div>
                <w:div w:id="2047171784">
                  <w:marLeft w:val="0"/>
                  <w:marRight w:val="0"/>
                  <w:marTop w:val="0"/>
                  <w:marBottom w:val="0"/>
                  <w:divBdr>
                    <w:top w:val="none" w:sz="0" w:space="0" w:color="auto"/>
                    <w:left w:val="none" w:sz="0" w:space="0" w:color="auto"/>
                    <w:bottom w:val="none" w:sz="0" w:space="0" w:color="auto"/>
                    <w:right w:val="none" w:sz="0" w:space="0" w:color="auto"/>
                  </w:divBdr>
                </w:div>
                <w:div w:id="210773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354212">
          <w:marLeft w:val="0"/>
          <w:marRight w:val="0"/>
          <w:marTop w:val="450"/>
          <w:marBottom w:val="450"/>
          <w:divBdr>
            <w:top w:val="none" w:sz="0" w:space="0" w:color="auto"/>
            <w:left w:val="none" w:sz="0" w:space="0" w:color="auto"/>
            <w:bottom w:val="none" w:sz="0" w:space="0" w:color="auto"/>
            <w:right w:val="none" w:sz="0" w:space="0" w:color="auto"/>
          </w:divBdr>
          <w:divsChild>
            <w:div w:id="196547855">
              <w:marLeft w:val="0"/>
              <w:marRight w:val="0"/>
              <w:marTop w:val="0"/>
              <w:marBottom w:val="0"/>
              <w:divBdr>
                <w:top w:val="none" w:sz="0" w:space="0" w:color="auto"/>
                <w:left w:val="none" w:sz="0" w:space="0" w:color="auto"/>
                <w:bottom w:val="none" w:sz="0" w:space="0" w:color="auto"/>
                <w:right w:val="none" w:sz="0" w:space="0" w:color="auto"/>
              </w:divBdr>
            </w:div>
            <w:div w:id="1226457295">
              <w:marLeft w:val="0"/>
              <w:marRight w:val="0"/>
              <w:marTop w:val="0"/>
              <w:marBottom w:val="0"/>
              <w:divBdr>
                <w:top w:val="none" w:sz="0" w:space="0" w:color="auto"/>
                <w:left w:val="none" w:sz="0" w:space="0" w:color="auto"/>
                <w:bottom w:val="none" w:sz="0" w:space="0" w:color="auto"/>
                <w:right w:val="none" w:sz="0" w:space="0" w:color="auto"/>
              </w:divBdr>
            </w:div>
            <w:div w:id="1995060216">
              <w:marLeft w:val="0"/>
              <w:marRight w:val="0"/>
              <w:marTop w:val="0"/>
              <w:marBottom w:val="0"/>
              <w:divBdr>
                <w:top w:val="none" w:sz="0" w:space="0" w:color="auto"/>
                <w:left w:val="none" w:sz="0" w:space="0" w:color="auto"/>
                <w:bottom w:val="none" w:sz="0" w:space="0" w:color="auto"/>
                <w:right w:val="none" w:sz="0" w:space="0" w:color="auto"/>
              </w:divBdr>
            </w:div>
          </w:divsChild>
        </w:div>
        <w:div w:id="1611745081">
          <w:marLeft w:val="0"/>
          <w:marRight w:val="0"/>
          <w:marTop w:val="300"/>
          <w:marBottom w:val="300"/>
          <w:divBdr>
            <w:top w:val="none" w:sz="0" w:space="0" w:color="auto"/>
            <w:left w:val="none" w:sz="0" w:space="0" w:color="auto"/>
            <w:bottom w:val="none" w:sz="0" w:space="0" w:color="auto"/>
            <w:right w:val="none" w:sz="0" w:space="0" w:color="auto"/>
          </w:divBdr>
        </w:div>
        <w:div w:id="1625959287">
          <w:marLeft w:val="0"/>
          <w:marRight w:val="0"/>
          <w:marTop w:val="300"/>
          <w:marBottom w:val="300"/>
          <w:divBdr>
            <w:top w:val="none" w:sz="0" w:space="0" w:color="auto"/>
            <w:left w:val="none" w:sz="0" w:space="0" w:color="auto"/>
            <w:bottom w:val="none" w:sz="0" w:space="0" w:color="auto"/>
            <w:right w:val="none" w:sz="0" w:space="0" w:color="auto"/>
          </w:divBdr>
        </w:div>
        <w:div w:id="1755084354">
          <w:marLeft w:val="0"/>
          <w:marRight w:val="0"/>
          <w:marTop w:val="300"/>
          <w:marBottom w:val="300"/>
          <w:divBdr>
            <w:top w:val="none" w:sz="0" w:space="0" w:color="auto"/>
            <w:left w:val="none" w:sz="0" w:space="0" w:color="auto"/>
            <w:bottom w:val="none" w:sz="0" w:space="0" w:color="auto"/>
            <w:right w:val="none" w:sz="0" w:space="0" w:color="auto"/>
          </w:divBdr>
        </w:div>
        <w:div w:id="1772511867">
          <w:marLeft w:val="0"/>
          <w:marRight w:val="0"/>
          <w:marTop w:val="300"/>
          <w:marBottom w:val="300"/>
          <w:divBdr>
            <w:top w:val="none" w:sz="0" w:space="0" w:color="auto"/>
            <w:left w:val="none" w:sz="0" w:space="0" w:color="auto"/>
            <w:bottom w:val="none" w:sz="0" w:space="0" w:color="auto"/>
            <w:right w:val="none" w:sz="0" w:space="0" w:color="auto"/>
          </w:divBdr>
        </w:div>
        <w:div w:id="1776095856">
          <w:marLeft w:val="0"/>
          <w:marRight w:val="0"/>
          <w:marTop w:val="300"/>
          <w:marBottom w:val="300"/>
          <w:divBdr>
            <w:top w:val="none" w:sz="0" w:space="0" w:color="auto"/>
            <w:left w:val="none" w:sz="0" w:space="0" w:color="auto"/>
            <w:bottom w:val="none" w:sz="0" w:space="0" w:color="auto"/>
            <w:right w:val="none" w:sz="0" w:space="0" w:color="auto"/>
          </w:divBdr>
        </w:div>
        <w:div w:id="1779787542">
          <w:marLeft w:val="0"/>
          <w:marRight w:val="0"/>
          <w:marTop w:val="300"/>
          <w:marBottom w:val="300"/>
          <w:divBdr>
            <w:top w:val="none" w:sz="0" w:space="0" w:color="auto"/>
            <w:left w:val="none" w:sz="0" w:space="0" w:color="auto"/>
            <w:bottom w:val="none" w:sz="0" w:space="0" w:color="auto"/>
            <w:right w:val="none" w:sz="0" w:space="0" w:color="auto"/>
          </w:divBdr>
        </w:div>
        <w:div w:id="1787771383">
          <w:marLeft w:val="0"/>
          <w:marRight w:val="0"/>
          <w:marTop w:val="300"/>
          <w:marBottom w:val="300"/>
          <w:divBdr>
            <w:top w:val="none" w:sz="0" w:space="0" w:color="auto"/>
            <w:left w:val="none" w:sz="0" w:space="0" w:color="auto"/>
            <w:bottom w:val="none" w:sz="0" w:space="0" w:color="auto"/>
            <w:right w:val="none" w:sz="0" w:space="0" w:color="auto"/>
          </w:divBdr>
        </w:div>
        <w:div w:id="1792894053">
          <w:marLeft w:val="0"/>
          <w:marRight w:val="0"/>
          <w:marTop w:val="300"/>
          <w:marBottom w:val="300"/>
          <w:divBdr>
            <w:top w:val="none" w:sz="0" w:space="0" w:color="auto"/>
            <w:left w:val="none" w:sz="0" w:space="0" w:color="auto"/>
            <w:bottom w:val="none" w:sz="0" w:space="0" w:color="auto"/>
            <w:right w:val="none" w:sz="0" w:space="0" w:color="auto"/>
          </w:divBdr>
        </w:div>
        <w:div w:id="1850563160">
          <w:marLeft w:val="0"/>
          <w:marRight w:val="0"/>
          <w:marTop w:val="300"/>
          <w:marBottom w:val="300"/>
          <w:divBdr>
            <w:top w:val="none" w:sz="0" w:space="0" w:color="auto"/>
            <w:left w:val="none" w:sz="0" w:space="0" w:color="auto"/>
            <w:bottom w:val="none" w:sz="0" w:space="0" w:color="auto"/>
            <w:right w:val="none" w:sz="0" w:space="0" w:color="auto"/>
          </w:divBdr>
        </w:div>
        <w:div w:id="1900021613">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istracija@kedaini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kedainiai.lt" TargetMode="External"/><Relationship Id="rId4" Type="http://schemas.openxmlformats.org/officeDocument/2006/relationships/webSettings" Target="webSettings.xml"/><Relationship Id="rId9" Type="http://schemas.openxmlformats.org/officeDocument/2006/relationships/hyperlink" Target="http://www.kedaini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7890</Words>
  <Characters>4498</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Hewlett-Packard Company</Company>
  <LinksUpToDate>false</LinksUpToDate>
  <CharactersWithSpaces>12364</CharactersWithSpaces>
  <SharedDoc>false</SharedDoc>
  <HLinks>
    <vt:vector size="18" baseType="variant">
      <vt:variant>
        <vt:i4>1638457</vt:i4>
      </vt:variant>
      <vt:variant>
        <vt:i4>9</vt:i4>
      </vt:variant>
      <vt:variant>
        <vt:i4>0</vt:i4>
      </vt:variant>
      <vt:variant>
        <vt:i4>5</vt:i4>
      </vt:variant>
      <vt:variant>
        <vt:lpwstr>mailto:administracija@kedainiai.lt</vt:lpwstr>
      </vt:variant>
      <vt:variant>
        <vt:lpwstr/>
      </vt:variant>
      <vt:variant>
        <vt:i4>917505</vt:i4>
      </vt:variant>
      <vt:variant>
        <vt:i4>6</vt:i4>
      </vt:variant>
      <vt:variant>
        <vt:i4>0</vt:i4>
      </vt:variant>
      <vt:variant>
        <vt:i4>5</vt:i4>
      </vt:variant>
      <vt:variant>
        <vt:lpwstr>http://www.kedainiai.lt/</vt:lpwstr>
      </vt:variant>
      <vt:variant>
        <vt:lpwstr/>
      </vt:variant>
      <vt:variant>
        <vt:i4>917505</vt:i4>
      </vt:variant>
      <vt:variant>
        <vt:i4>3</vt:i4>
      </vt:variant>
      <vt:variant>
        <vt:i4>0</vt:i4>
      </vt:variant>
      <vt:variant>
        <vt:i4>5</vt:i4>
      </vt:variant>
      <vt:variant>
        <vt:lpwstr>http://www.kedainiai.lt/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Skuodas</dc:creator>
  <cp:lastModifiedBy>administratoriu</cp:lastModifiedBy>
  <cp:revision>3</cp:revision>
  <cp:lastPrinted>2019-05-08T10:00:00Z</cp:lastPrinted>
  <dcterms:created xsi:type="dcterms:W3CDTF">2019-05-08T10:19:00Z</dcterms:created>
  <dcterms:modified xsi:type="dcterms:W3CDTF">2019-05-08T14:04:00Z</dcterms:modified>
</cp:coreProperties>
</file>