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15" w:rsidRPr="009B28E1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0" w:name="_Hlk5863340"/>
    </w:p>
    <w:p w:rsidR="007F2015" w:rsidRPr="009B28E1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9B28E1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7F2015" w:rsidRPr="009B28E1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7F2015" w:rsidRPr="009B28E1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9B28E1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7F2015" w:rsidRPr="00EA4EC6" w:rsidRDefault="007F2015" w:rsidP="007F2015">
      <w:pPr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1982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ĖS ADMINISTRACIJOS DIREKTORIAUS PAVADUOTOJO ANTANO PAVOLIO </w:t>
      </w:r>
      <w:r w:rsidRPr="00791982">
        <w:rPr>
          <w:rFonts w:ascii="Times New Roman" w:eastAsia="Times New Roman" w:hAnsi="Times New Roman"/>
          <w:b/>
          <w:sz w:val="24"/>
          <w:szCs w:val="24"/>
          <w:lang w:eastAsia="lt-LT"/>
        </w:rPr>
        <w:t>ATLEIDIMO IŠ PAREIGŲ</w:t>
      </w:r>
      <w:r w:rsidRPr="00EA4E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7F2015" w:rsidRPr="00791982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Pr="00791982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2019</w:t>
      </w:r>
      <w:r w:rsidRPr="00791982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B671C3">
        <w:rPr>
          <w:rFonts w:ascii="Times New Roman" w:eastAsia="Times New Roman" w:hAnsi="Times New Roman"/>
          <w:sz w:val="24"/>
          <w:szCs w:val="24"/>
          <w:lang w:eastAsia="lt-LT"/>
        </w:rPr>
        <w:t>balandžio 17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d. Nr. </w:t>
      </w:r>
      <w:r w:rsidR="00980D79">
        <w:rPr>
          <w:rFonts w:ascii="Times New Roman" w:eastAsia="Times New Roman" w:hAnsi="Times New Roman"/>
          <w:sz w:val="24"/>
          <w:szCs w:val="24"/>
          <w:lang w:eastAsia="lt-LT"/>
        </w:rPr>
        <w:t>TS-69</w:t>
      </w:r>
    </w:p>
    <w:p w:rsidR="007F2015" w:rsidRPr="00791982" w:rsidRDefault="007F2015" w:rsidP="007F20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791982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7F2015" w:rsidRPr="00791982" w:rsidRDefault="007F2015" w:rsidP="007F20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Pr="000D5AD9" w:rsidRDefault="007F2015" w:rsidP="007F20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0D5AD9">
        <w:rPr>
          <w:rFonts w:ascii="Times New Roman" w:eastAsia="SimSun" w:hAnsi="Times New Roman"/>
          <w:sz w:val="24"/>
          <w:szCs w:val="24"/>
          <w:lang w:eastAsia="zh-CN"/>
        </w:rPr>
        <w:t xml:space="preserve">Vadovaudamasi Lietuvos Respublikos vietos savivaldos įstatymo  13 straipsnio 3 dalies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3</w:t>
      </w:r>
      <w:r w:rsidRPr="000D5AD9">
        <w:rPr>
          <w:rFonts w:ascii="Times New Roman" w:eastAsia="SimSun" w:hAnsi="Times New Roman"/>
          <w:sz w:val="24"/>
          <w:szCs w:val="24"/>
          <w:lang w:eastAsia="zh-CN"/>
        </w:rPr>
        <w:t xml:space="preserve"> punktu, 16 straipsnio 2 dalies 9 punktu, 29 straipsnio 6 dalimi, Lietuvos Respublikos valstybės tarnybos įstatymo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48</w:t>
      </w:r>
      <w:r w:rsidRPr="001322C5">
        <w:rPr>
          <w:rFonts w:ascii="Times New Roman" w:eastAsia="SimSun" w:hAnsi="Times New Roman"/>
          <w:sz w:val="24"/>
          <w:szCs w:val="24"/>
          <w:lang w:eastAsia="zh-CN"/>
        </w:rPr>
        <w:t xml:space="preserve"> straipsnio 1 dali</w:t>
      </w:r>
      <w:r>
        <w:rPr>
          <w:rFonts w:ascii="Times New Roman" w:eastAsia="SimSun" w:hAnsi="Times New Roman"/>
          <w:sz w:val="24"/>
          <w:szCs w:val="24"/>
          <w:lang w:eastAsia="zh-CN"/>
        </w:rPr>
        <w:t>mi,</w:t>
      </w:r>
      <w:r w:rsidRPr="000135F4">
        <w:t xml:space="preserve"> </w:t>
      </w:r>
      <w:r w:rsidR="009A30FE" w:rsidRPr="00A40901">
        <w:rPr>
          <w:rFonts w:ascii="Times New Roman" w:hAnsi="Times New Roman"/>
          <w:sz w:val="24"/>
          <w:szCs w:val="24"/>
        </w:rPr>
        <w:t>51 straipsnio 1 dalies 6 punktu,</w:t>
      </w:r>
      <w:r w:rsidR="009A30FE">
        <w:rPr>
          <w:sz w:val="24"/>
          <w:szCs w:val="24"/>
        </w:rPr>
        <w:t xml:space="preserve"> </w:t>
      </w:r>
      <w:r w:rsidRPr="000D5AD9">
        <w:rPr>
          <w:rFonts w:ascii="Times New Roman" w:eastAsia="SimSun" w:hAnsi="Times New Roman"/>
          <w:sz w:val="24"/>
          <w:szCs w:val="24"/>
          <w:lang w:eastAsia="zh-CN"/>
        </w:rPr>
        <w:t>Kėdainių rajono savivaldybės taryba</w:t>
      </w:r>
      <w:r w:rsidR="009A30F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0D5AD9">
        <w:rPr>
          <w:rFonts w:ascii="Times New Roman" w:eastAsia="SimSun" w:hAnsi="Times New Roman"/>
          <w:sz w:val="24"/>
          <w:szCs w:val="24"/>
          <w:lang w:eastAsia="zh-CN"/>
        </w:rPr>
        <w:t>n u s p r e n d ž i a:</w:t>
      </w:r>
    </w:p>
    <w:p w:rsidR="007F2015" w:rsidRDefault="007F2015" w:rsidP="007F201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Atleisti Antaną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Pavolį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rajono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savivaldybės 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 xml:space="preserve">administracijos direktoriaus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pavaduotojo 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>pareigų 201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 xml:space="preserve"> m. balandžio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 xml:space="preserve"> d.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pasibaigus </w:t>
      </w:r>
      <w:r w:rsidR="00351277">
        <w:rPr>
          <w:rFonts w:ascii="Times New Roman" w:eastAsia="Times New Roman" w:hAnsi="Times New Roman"/>
          <w:sz w:val="24"/>
          <w:szCs w:val="24"/>
          <w:lang w:eastAsia="ar-SA"/>
        </w:rPr>
        <w:t xml:space="preserve">Kėdainių </w:t>
      </w:r>
      <w:r w:rsidR="00351277" w:rsidRPr="00A40901">
        <w:rPr>
          <w:rFonts w:ascii="Times New Roman" w:eastAsia="Times New Roman" w:hAnsi="Times New Roman"/>
          <w:sz w:val="24"/>
          <w:szCs w:val="24"/>
          <w:lang w:eastAsia="ar-SA"/>
        </w:rPr>
        <w:t xml:space="preserve">rajono savivaldybės tarybos </w:t>
      </w:r>
      <w:r w:rsidR="009A30FE" w:rsidRPr="00A40901">
        <w:rPr>
          <w:rFonts w:ascii="Times New Roman" w:eastAsia="Times New Roman" w:hAnsi="Times New Roman"/>
          <w:sz w:val="24"/>
          <w:szCs w:val="24"/>
          <w:lang w:eastAsia="ar-SA"/>
        </w:rPr>
        <w:t xml:space="preserve"> įgaliojimų </w:t>
      </w:r>
      <w:r w:rsidR="009A30FE" w:rsidRPr="000D5AD9">
        <w:rPr>
          <w:rFonts w:ascii="Times New Roman" w:eastAsia="Times New Roman" w:hAnsi="Times New Roman"/>
          <w:sz w:val="24"/>
          <w:szCs w:val="24"/>
          <w:lang w:eastAsia="ar-SA"/>
        </w:rPr>
        <w:t>laik</w:t>
      </w:r>
      <w:r w:rsidR="009A30FE">
        <w:rPr>
          <w:rFonts w:ascii="Times New Roman" w:eastAsia="Times New Roman" w:hAnsi="Times New Roman"/>
          <w:sz w:val="24"/>
          <w:szCs w:val="24"/>
          <w:lang w:eastAsia="ar-SA"/>
        </w:rPr>
        <w:t>ui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D5AD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7F2015" w:rsidRDefault="007F2015" w:rsidP="009A30FE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A4EC6">
        <w:rPr>
          <w:rFonts w:ascii="Times New Roman" w:eastAsia="Times New Roman" w:hAnsi="Times New Roman"/>
          <w:sz w:val="24"/>
          <w:szCs w:val="24"/>
          <w:lang w:eastAsia="ar-SA"/>
        </w:rPr>
        <w:t xml:space="preserve">Išmokėti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Antanui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Pavoliui</w:t>
      </w:r>
      <w:proofErr w:type="spellEnd"/>
      <w:r w:rsidRPr="00EA4EC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A30FE">
        <w:rPr>
          <w:rFonts w:ascii="Times New Roman" w:eastAsia="Times New Roman" w:hAnsi="Times New Roman"/>
          <w:sz w:val="24"/>
          <w:szCs w:val="24"/>
          <w:lang w:eastAsia="ar-SA"/>
        </w:rPr>
        <w:t xml:space="preserve">piniginę </w:t>
      </w:r>
      <w:r w:rsidRPr="00EA4EC6">
        <w:rPr>
          <w:rFonts w:ascii="Times New Roman" w:eastAsia="Times New Roman" w:hAnsi="Times New Roman"/>
          <w:sz w:val="24"/>
          <w:szCs w:val="24"/>
          <w:lang w:eastAsia="ar-SA"/>
        </w:rPr>
        <w:t xml:space="preserve">kompensaciją už nepanaudotas kasmetines atostogas </w:t>
      </w:r>
      <w:r w:rsidRPr="007F201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ir vieno mėnesio </w:t>
      </w:r>
      <w:r w:rsidR="009A30F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vidutinio</w:t>
      </w:r>
      <w:r w:rsidR="009A30FE" w:rsidRPr="00C1626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F201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darbo užmokesčio dydžio išeitinę išmoką, išmokant ją praėjus mėnesiui nuo valstybės tarnautojo atleidimo iš pareigų dienos teisės aktų nustatyta tvarka.</w:t>
      </w:r>
    </w:p>
    <w:p w:rsidR="007F2015" w:rsidRPr="000D5AD9" w:rsidRDefault="007F2015" w:rsidP="007F201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135F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F2015" w:rsidRPr="00791982" w:rsidRDefault="007F2015" w:rsidP="007F201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Pr="00791982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91982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980D7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D7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D7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D79">
        <w:rPr>
          <w:rFonts w:ascii="Times New Roman" w:eastAsia="Times New Roman" w:hAnsi="Times New Roman"/>
          <w:sz w:val="24"/>
          <w:szCs w:val="24"/>
          <w:lang w:eastAsia="lt-LT"/>
        </w:rPr>
        <w:tab/>
        <w:t>Valentinas Tamulis</w:t>
      </w: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bookmarkEnd w:id="0"/>
    <w:p w:rsidR="007F2015" w:rsidRDefault="007F2015" w:rsidP="007F20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F20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3DE0"/>
    <w:multiLevelType w:val="hybridMultilevel"/>
    <w:tmpl w:val="E314F972"/>
    <w:lvl w:ilvl="0" w:tplc="1A6C1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15"/>
    <w:rsid w:val="000C0115"/>
    <w:rsid w:val="00255AAA"/>
    <w:rsid w:val="00351277"/>
    <w:rsid w:val="00393FA0"/>
    <w:rsid w:val="004E283C"/>
    <w:rsid w:val="0052572C"/>
    <w:rsid w:val="005C2BD9"/>
    <w:rsid w:val="00647EFE"/>
    <w:rsid w:val="00735FA8"/>
    <w:rsid w:val="00752015"/>
    <w:rsid w:val="007F2015"/>
    <w:rsid w:val="0084565B"/>
    <w:rsid w:val="00980D79"/>
    <w:rsid w:val="009A30FE"/>
    <w:rsid w:val="00B26521"/>
    <w:rsid w:val="00B671C3"/>
    <w:rsid w:val="00DC7F76"/>
    <w:rsid w:val="00DF02B1"/>
    <w:rsid w:val="00E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BA7AA-CD96-4624-9C75-5987F79E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201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semiHidden/>
    <w:unhideWhenUsed/>
    <w:rsid w:val="007F2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7F201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7F2015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F2015"/>
    <w:rPr>
      <w:rFonts w:ascii="Times New Roman" w:eastAsia="Times New Roman" w:hAnsi="Times New Roman" w:cs="Times New Roman"/>
      <w:sz w:val="26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D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13</cp:revision>
  <cp:lastPrinted>2019-04-17T08:13:00Z</cp:lastPrinted>
  <dcterms:created xsi:type="dcterms:W3CDTF">2019-04-11T05:07:00Z</dcterms:created>
  <dcterms:modified xsi:type="dcterms:W3CDTF">2019-04-17T08:21:00Z</dcterms:modified>
</cp:coreProperties>
</file>