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8C6" w:rsidRPr="00077418" w:rsidRDefault="0039654E" w:rsidP="00F368C6">
      <w:pPr>
        <w:ind w:left="3888" w:firstLine="1296"/>
        <w:jc w:val="left"/>
        <w:rPr>
          <w:rFonts w:eastAsia="Times New Roman" w:cs="Times New Roman"/>
          <w:szCs w:val="24"/>
        </w:rPr>
      </w:pPr>
      <w:r>
        <w:rPr>
          <w:rFonts w:eastAsia="Times New Roman" w:cs="Times New Roman"/>
          <w:sz w:val="23"/>
          <w:szCs w:val="23"/>
        </w:rPr>
        <w:t xml:space="preserve"> </w:t>
      </w:r>
      <w:r w:rsidR="00F368C6" w:rsidRPr="00077418">
        <w:rPr>
          <w:rFonts w:eastAsia="Times New Roman" w:cs="Times New Roman"/>
          <w:szCs w:val="24"/>
        </w:rPr>
        <w:t>PATVIRTINTA</w:t>
      </w:r>
    </w:p>
    <w:p w:rsidR="00F368C6" w:rsidRPr="00077418" w:rsidRDefault="0039654E" w:rsidP="00F368C6">
      <w:pPr>
        <w:ind w:left="3888" w:firstLine="1296"/>
        <w:jc w:val="left"/>
        <w:rPr>
          <w:rFonts w:eastAsia="Times New Roman" w:cs="Times New Roman"/>
          <w:szCs w:val="24"/>
        </w:rPr>
      </w:pPr>
      <w:r>
        <w:rPr>
          <w:rFonts w:eastAsia="Times New Roman" w:cs="Times New Roman"/>
          <w:szCs w:val="24"/>
        </w:rPr>
        <w:t xml:space="preserve"> </w:t>
      </w:r>
      <w:r w:rsidR="00F368C6" w:rsidRPr="00077418">
        <w:rPr>
          <w:rFonts w:eastAsia="Times New Roman" w:cs="Times New Roman"/>
          <w:szCs w:val="24"/>
        </w:rPr>
        <w:t>Kėdainių rajono savivaldybės tarybos</w:t>
      </w:r>
    </w:p>
    <w:p w:rsidR="00F368C6" w:rsidRPr="0039654E" w:rsidRDefault="0039654E" w:rsidP="0039654E">
      <w:pPr>
        <w:ind w:left="3888" w:firstLine="1296"/>
        <w:jc w:val="left"/>
        <w:rPr>
          <w:rFonts w:eastAsia="Times New Roman" w:cs="Times New Roman"/>
          <w:szCs w:val="24"/>
        </w:rPr>
      </w:pPr>
      <w:r>
        <w:rPr>
          <w:rFonts w:eastAsia="Times New Roman" w:cs="Times New Roman"/>
          <w:szCs w:val="24"/>
        </w:rPr>
        <w:t xml:space="preserve"> </w:t>
      </w:r>
      <w:r w:rsidR="00F368C6" w:rsidRPr="00077418">
        <w:rPr>
          <w:rFonts w:eastAsia="Times New Roman" w:cs="Times New Roman"/>
          <w:szCs w:val="24"/>
        </w:rPr>
        <w:t xml:space="preserve">2018 m.  </w:t>
      </w:r>
      <w:r w:rsidR="0036071B">
        <w:rPr>
          <w:rFonts w:eastAsia="Times New Roman" w:cs="Times New Roman"/>
          <w:szCs w:val="24"/>
        </w:rPr>
        <w:t xml:space="preserve">birželio 29 </w:t>
      </w:r>
      <w:r w:rsidR="00F368C6" w:rsidRPr="00077418">
        <w:rPr>
          <w:rFonts w:eastAsia="Times New Roman" w:cs="Times New Roman"/>
          <w:szCs w:val="24"/>
        </w:rPr>
        <w:t>d. sprendimu Nr.</w:t>
      </w:r>
      <w:r w:rsidR="00F368C6">
        <w:rPr>
          <w:rFonts w:eastAsia="Times New Roman" w:cs="Times New Roman"/>
          <w:sz w:val="23"/>
          <w:szCs w:val="23"/>
        </w:rPr>
        <w:t xml:space="preserve"> </w:t>
      </w:r>
      <w:r w:rsidR="0036071B">
        <w:rPr>
          <w:rFonts w:eastAsia="Times New Roman" w:cs="Times New Roman"/>
          <w:sz w:val="23"/>
          <w:szCs w:val="23"/>
        </w:rPr>
        <w:t>TS-133</w:t>
      </w:r>
    </w:p>
    <w:p w:rsidR="00F368C6" w:rsidRPr="00614056" w:rsidRDefault="00F368C6" w:rsidP="00AC2B88">
      <w:pPr>
        <w:tabs>
          <w:tab w:val="left" w:pos="851"/>
        </w:tabs>
        <w:jc w:val="center"/>
        <w:rPr>
          <w:rFonts w:eastAsia="Times New Roman" w:cs="Times New Roman"/>
          <w:b/>
          <w:szCs w:val="24"/>
        </w:rPr>
      </w:pPr>
    </w:p>
    <w:p w:rsidR="00AC2B88" w:rsidRPr="00614056" w:rsidRDefault="00AC2B88" w:rsidP="00AC2B88">
      <w:pPr>
        <w:tabs>
          <w:tab w:val="left" w:pos="851"/>
        </w:tabs>
        <w:jc w:val="center"/>
        <w:rPr>
          <w:rFonts w:eastAsia="Times New Roman" w:cs="Times New Roman"/>
          <w:b/>
          <w:szCs w:val="20"/>
        </w:rPr>
      </w:pPr>
      <w:r w:rsidRPr="00614056">
        <w:rPr>
          <w:rFonts w:eastAsia="Times New Roman" w:cs="Times New Roman"/>
          <w:b/>
          <w:szCs w:val="24"/>
        </w:rPr>
        <w:t>NEVYRIAUSYBINIŲ ORGANIZACIJŲ IR BENDRUOMENINĖS VEIKLOS STIPRINIMO 2017–2019 METŲ VEIKSMŲ PL</w:t>
      </w:r>
      <w:r w:rsidR="007032AD">
        <w:rPr>
          <w:rFonts w:eastAsia="Times New Roman" w:cs="Times New Roman"/>
          <w:b/>
          <w:szCs w:val="24"/>
        </w:rPr>
        <w:t xml:space="preserve">ANO ĮGYVENDINIMO 2.3 PRIEMONĖS </w:t>
      </w:r>
      <w:r w:rsidRPr="00614056">
        <w:rPr>
          <w:rFonts w:eastAsia="Times New Roman" w:cs="Times New Roman"/>
          <w:b/>
          <w:szCs w:val="24"/>
        </w:rPr>
        <w:t xml:space="preserve">„REMTI BENDRUOMENINĘ VEIKLĄ SAVIVALDYBĖSE“ </w:t>
      </w:r>
      <w:r w:rsidR="00D573F9">
        <w:rPr>
          <w:rFonts w:eastAsia="Times New Roman" w:cs="Times New Roman"/>
          <w:b/>
          <w:szCs w:val="20"/>
        </w:rPr>
        <w:t xml:space="preserve">ĮGYVENDINIMO, LĖŠŲ SKYRIMO IR </w:t>
      </w:r>
      <w:r w:rsidRPr="00614056">
        <w:rPr>
          <w:rFonts w:eastAsia="Times New Roman" w:cs="Times New Roman"/>
          <w:b/>
          <w:szCs w:val="20"/>
        </w:rPr>
        <w:t xml:space="preserve">NAUDOJIMO KĖDAINIŲ RAJONO SAVIVALDYBĖJE </w:t>
      </w:r>
    </w:p>
    <w:p w:rsidR="00AC2B88" w:rsidRPr="00614056" w:rsidRDefault="00AC2B88" w:rsidP="00AC2B88">
      <w:pPr>
        <w:tabs>
          <w:tab w:val="left" w:pos="851"/>
        </w:tabs>
        <w:jc w:val="center"/>
        <w:rPr>
          <w:rFonts w:eastAsia="Times New Roman" w:cs="Times New Roman"/>
          <w:b/>
          <w:szCs w:val="20"/>
        </w:rPr>
      </w:pPr>
      <w:r w:rsidRPr="00614056">
        <w:rPr>
          <w:rFonts w:eastAsia="Times New Roman" w:cs="Times New Roman"/>
          <w:b/>
          <w:szCs w:val="20"/>
        </w:rPr>
        <w:t xml:space="preserve">TVARKOS APRAŠAS </w:t>
      </w:r>
    </w:p>
    <w:p w:rsidR="00AC2B88" w:rsidRPr="00AC2B88" w:rsidRDefault="00AC2B88" w:rsidP="00AC2B88">
      <w:pPr>
        <w:tabs>
          <w:tab w:val="left" w:pos="851"/>
        </w:tabs>
        <w:jc w:val="center"/>
        <w:rPr>
          <w:rFonts w:eastAsia="Times New Roman" w:cs="Times New Roman"/>
          <w:b/>
          <w:bCs/>
          <w:caps/>
          <w:szCs w:val="24"/>
        </w:rPr>
      </w:pPr>
    </w:p>
    <w:p w:rsidR="00AC2B88" w:rsidRPr="00AC2B88" w:rsidRDefault="00AC2B88" w:rsidP="00AC2B88">
      <w:pPr>
        <w:tabs>
          <w:tab w:val="left" w:pos="851"/>
        </w:tabs>
        <w:jc w:val="center"/>
        <w:rPr>
          <w:rFonts w:eastAsia="Times New Roman" w:cs="Times New Roman"/>
          <w:b/>
          <w:bCs/>
          <w:caps/>
          <w:szCs w:val="24"/>
        </w:rPr>
      </w:pPr>
      <w:r w:rsidRPr="00AC2B88">
        <w:rPr>
          <w:rFonts w:eastAsia="Times New Roman" w:cs="Times New Roman"/>
          <w:b/>
          <w:bCs/>
          <w:caps/>
          <w:szCs w:val="24"/>
        </w:rPr>
        <w:t>I SKYRIUS</w:t>
      </w:r>
    </w:p>
    <w:p w:rsidR="00AC2B88" w:rsidRPr="00AC2B88" w:rsidRDefault="00AC2B88" w:rsidP="00AC2B88">
      <w:pPr>
        <w:tabs>
          <w:tab w:val="left" w:pos="851"/>
        </w:tabs>
        <w:jc w:val="center"/>
        <w:rPr>
          <w:rFonts w:eastAsia="Times New Roman" w:cs="Times New Roman"/>
          <w:b/>
          <w:bCs/>
          <w:caps/>
          <w:szCs w:val="24"/>
        </w:rPr>
      </w:pPr>
      <w:r w:rsidRPr="00AC2B88">
        <w:rPr>
          <w:rFonts w:eastAsia="Times New Roman" w:cs="Times New Roman"/>
          <w:b/>
          <w:bCs/>
          <w:caps/>
          <w:szCs w:val="24"/>
        </w:rPr>
        <w:t>Bendrosios nuostatos</w:t>
      </w:r>
    </w:p>
    <w:p w:rsidR="00AC2B88" w:rsidRPr="00AC2B88" w:rsidRDefault="00AC2B88" w:rsidP="00AC2B88">
      <w:pPr>
        <w:tabs>
          <w:tab w:val="left" w:pos="851"/>
        </w:tabs>
        <w:jc w:val="center"/>
        <w:rPr>
          <w:rFonts w:eastAsia="Times New Roman" w:cs="Times New Roman"/>
          <w:b/>
          <w:bCs/>
          <w:caps/>
          <w:szCs w:val="24"/>
        </w:rPr>
      </w:pPr>
    </w:p>
    <w:p w:rsidR="00AC2B88" w:rsidRPr="00AC2B88" w:rsidRDefault="00AC2B88" w:rsidP="006C2110">
      <w:pPr>
        <w:tabs>
          <w:tab w:val="left" w:pos="851"/>
          <w:tab w:val="left" w:pos="6840"/>
        </w:tabs>
        <w:ind w:firstLine="851"/>
        <w:rPr>
          <w:rFonts w:eastAsia="Times New Roman" w:cs="Times New Roman"/>
          <w:i/>
          <w:szCs w:val="24"/>
        </w:rPr>
      </w:pPr>
      <w:r w:rsidRPr="00AC2B88">
        <w:rPr>
          <w:rFonts w:eastAsia="Times New Roman" w:cs="Times New Roman"/>
          <w:szCs w:val="24"/>
        </w:rPr>
        <w:t>1. Nevyriausybinių organizacijų ir bendruomeninės veiklos stiprinimo 2017–2019 metų veiksmų plano įgyvendinimo 2.3 priemonės „Remti bendruomeninę veiklą savivaldybėse“ įgyvendinimo, lėšų skyrimo ir naudojimo Kėdainių rajono savivaldybėje (toliau – Savivaldybė)</w:t>
      </w:r>
      <w:r w:rsidRPr="00AC2B88">
        <w:rPr>
          <w:rFonts w:eastAsia="Times New Roman" w:cs="Times New Roman"/>
          <w:i/>
          <w:szCs w:val="24"/>
        </w:rPr>
        <w:t xml:space="preserve"> </w:t>
      </w:r>
      <w:r w:rsidRPr="00AC2B88">
        <w:rPr>
          <w:rFonts w:eastAsia="Times New Roman" w:cs="Times New Roman"/>
          <w:szCs w:val="24"/>
        </w:rPr>
        <w:t>tvarkos</w:t>
      </w:r>
      <w:r w:rsidRPr="00AC2B88">
        <w:rPr>
          <w:rFonts w:eastAsia="Times New Roman" w:cs="Times New Roman"/>
          <w:i/>
          <w:szCs w:val="24"/>
        </w:rPr>
        <w:t xml:space="preserve"> </w:t>
      </w:r>
      <w:r w:rsidRPr="00AC2B88">
        <w:rPr>
          <w:rFonts w:eastAsia="Times New Roman" w:cs="Times New Roman"/>
          <w:szCs w:val="24"/>
        </w:rPr>
        <w:t>aprašas (toliau – Savivaldybės tvarkos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rsidR="00111F60" w:rsidRDefault="00AC2B88" w:rsidP="006C2110">
      <w:pPr>
        <w:tabs>
          <w:tab w:val="left" w:pos="851"/>
          <w:tab w:val="left" w:pos="6840"/>
        </w:tabs>
        <w:ind w:firstLine="851"/>
        <w:rPr>
          <w:rFonts w:eastAsia="Times New Roman" w:cs="Times New Roman"/>
          <w:szCs w:val="24"/>
        </w:rPr>
      </w:pPr>
      <w:r w:rsidRPr="00AC2B88">
        <w:rPr>
          <w:rFonts w:eastAsia="Times New Roman" w:cs="Times New Roman"/>
          <w:szCs w:val="24"/>
        </w:rPr>
        <w:t>2. Savivaldybės tvarkos aprašas parengtas vadovaujantis Nevyriausybinių organizacijų ir bendruomeninės veiklos stiprinimo 2017–2019 metų veiksmų plano įgyvendinimo 2.3 priemonės „Remti bendruomeninę veiklą sav</w:t>
      </w:r>
      <w:r w:rsidR="008E535F">
        <w:rPr>
          <w:rFonts w:eastAsia="Times New Roman" w:cs="Times New Roman"/>
          <w:szCs w:val="24"/>
        </w:rPr>
        <w:t xml:space="preserve">ivaldybėse“ įgyvendinimo aprašu, </w:t>
      </w:r>
      <w:r w:rsidRPr="00AC2B88">
        <w:rPr>
          <w:rFonts w:eastAsia="Times New Roman" w:cs="Times New Roman"/>
          <w:szCs w:val="24"/>
        </w:rPr>
        <w:t xml:space="preserve">patvirtintu </w:t>
      </w:r>
      <w:r w:rsidR="00111F60" w:rsidRPr="006A11D7">
        <w:rPr>
          <w:szCs w:val="24"/>
        </w:rPr>
        <w:t>Lietuvos Respublikos socialinės apsaugos ir darbo ministro</w:t>
      </w:r>
      <w:r w:rsidR="00111F60">
        <w:rPr>
          <w:szCs w:val="24"/>
        </w:rPr>
        <w:t xml:space="preserve"> </w:t>
      </w:r>
      <w:r w:rsidR="00DB7EFB">
        <w:rPr>
          <w:szCs w:val="24"/>
        </w:rPr>
        <w:t>2017 m. gegu</w:t>
      </w:r>
      <w:r w:rsidR="008E535F">
        <w:rPr>
          <w:szCs w:val="24"/>
        </w:rPr>
        <w:t xml:space="preserve">žės 25 d. įsakymu </w:t>
      </w:r>
      <w:r w:rsidR="00111F60" w:rsidRPr="006A11D7">
        <w:rPr>
          <w:szCs w:val="24"/>
        </w:rPr>
        <w:t>Nr. A1-259 „Dėl Nevyriausybinių organizacijų ir bendruomeninės veiklos stiprinimo 2017–2019 metų veiksmų plano įgyvendinimo 2.3 priemonės „Remti bendruomeninę veiklą savivaldybėse“ įgyvendinimo</w:t>
      </w:r>
      <w:r w:rsidR="00111F60" w:rsidRPr="006A11D7">
        <w:rPr>
          <w:i/>
          <w:szCs w:val="24"/>
        </w:rPr>
        <w:t xml:space="preserve"> </w:t>
      </w:r>
      <w:r w:rsidR="00111F60" w:rsidRPr="006A11D7">
        <w:rPr>
          <w:szCs w:val="24"/>
        </w:rPr>
        <w:t>aprašo patvirtinimo</w:t>
      </w:r>
      <w:r w:rsidR="00DB7EFB">
        <w:rPr>
          <w:szCs w:val="24"/>
        </w:rPr>
        <w:t xml:space="preserve">“. </w:t>
      </w:r>
    </w:p>
    <w:p w:rsidR="00AC2B88" w:rsidRPr="00AC2B88" w:rsidRDefault="00AC2B88" w:rsidP="006C2110">
      <w:pPr>
        <w:tabs>
          <w:tab w:val="left" w:pos="851"/>
          <w:tab w:val="left" w:pos="6840"/>
        </w:tabs>
        <w:suppressAutoHyphens/>
        <w:ind w:firstLine="851"/>
        <w:rPr>
          <w:rFonts w:eastAsia="SimSun;宋体" w:cs="Times New Roman"/>
          <w:color w:val="00000A"/>
          <w:szCs w:val="24"/>
          <w:lang w:eastAsia="zh-CN" w:bidi="hi-IN"/>
        </w:rPr>
      </w:pPr>
      <w:r w:rsidRPr="00AC2B88">
        <w:rPr>
          <w:rFonts w:eastAsia="Times New Roman" w:cs="Times New Roman"/>
          <w:szCs w:val="24"/>
        </w:rPr>
        <w:t xml:space="preserve">3. </w:t>
      </w:r>
      <w:r w:rsidRPr="00AC2B88">
        <w:rPr>
          <w:rFonts w:eastAsia="SimSun;宋体" w:cs="Times New Roman"/>
          <w:bCs/>
          <w:color w:val="00000A"/>
          <w:szCs w:val="24"/>
          <w:lang w:eastAsia="zh-CN" w:bidi="hi-IN"/>
        </w:rPr>
        <w:t>Priemonės tikslas</w:t>
      </w:r>
      <w:r w:rsidRPr="00AC2B88">
        <w:rPr>
          <w:rFonts w:eastAsia="SimSun;宋体" w:cs="Times New Roman"/>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AC2B88" w:rsidRPr="00AC2B88" w:rsidRDefault="00AC2B88" w:rsidP="006C2110">
      <w:pPr>
        <w:tabs>
          <w:tab w:val="left" w:pos="851"/>
          <w:tab w:val="left" w:pos="6840"/>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4. Priemonės įgyvendinimą organizuoja Kėdainių rajono savivaldybės administracija (toliau – Savivaldybės administracija), paskelbdama projektų atrankos konkursą (toliau – konkursas). </w:t>
      </w:r>
    </w:p>
    <w:p w:rsidR="00AC2B88" w:rsidRPr="00AC2B88" w:rsidRDefault="00AC2B88" w:rsidP="006C2110">
      <w:pPr>
        <w:tabs>
          <w:tab w:val="left" w:pos="851"/>
          <w:tab w:val="left" w:pos="6840"/>
        </w:tabs>
        <w:suppressAutoHyphens/>
        <w:ind w:firstLine="851"/>
        <w:rPr>
          <w:rFonts w:eastAsia="SimSun;宋体" w:cs="Times New Roman"/>
          <w:bCs/>
          <w:color w:val="00000A"/>
          <w:szCs w:val="24"/>
          <w:lang w:eastAsia="zh-CN" w:bidi="hi-IN"/>
        </w:rPr>
      </w:pPr>
      <w:r w:rsidRPr="00AC2B88">
        <w:rPr>
          <w:rFonts w:eastAsia="SimSun;宋体" w:cs="Times New Roman"/>
          <w:bCs/>
          <w:color w:val="00000A"/>
          <w:szCs w:val="24"/>
          <w:lang w:eastAsia="zh-CN" w:bidi="hi-IN"/>
        </w:rPr>
        <w:t>5. Galimi pareiškėjai:</w:t>
      </w:r>
    </w:p>
    <w:p w:rsidR="00AC2B88" w:rsidRPr="00AC2B88" w:rsidRDefault="00AC2B88" w:rsidP="006C2110">
      <w:pPr>
        <w:tabs>
          <w:tab w:val="left" w:pos="851"/>
          <w:tab w:val="left" w:pos="6840"/>
        </w:tabs>
        <w:suppressAutoHyphens/>
        <w:ind w:firstLine="851"/>
        <w:rPr>
          <w:rFonts w:eastAsia="SimSun;宋体" w:cs="Times New Roman"/>
          <w:color w:val="00000A"/>
          <w:szCs w:val="24"/>
          <w:lang w:eastAsia="zh-CN" w:bidi="hi-IN"/>
        </w:rPr>
      </w:pPr>
      <w:r w:rsidRPr="00AC2B88">
        <w:rPr>
          <w:rFonts w:eastAsia="SimSun;宋体" w:cs="Times New Roman"/>
          <w:bCs/>
          <w:color w:val="00000A"/>
          <w:szCs w:val="24"/>
          <w:lang w:eastAsia="zh-CN" w:bidi="hi-IN"/>
        </w:rPr>
        <w:t>5.1. bendruomeninės organizacijos, kaip jas apibrėžia Lietuvos Respublikos vietos savivaldos įstatymas;</w:t>
      </w:r>
    </w:p>
    <w:p w:rsidR="00AC2B88" w:rsidRPr="00AC2B88" w:rsidRDefault="00AC2B88" w:rsidP="006C2110">
      <w:pPr>
        <w:tabs>
          <w:tab w:val="left" w:pos="851"/>
          <w:tab w:val="left" w:pos="6840"/>
        </w:tabs>
        <w:suppressAutoHyphens/>
        <w:ind w:firstLine="851"/>
        <w:rPr>
          <w:rFonts w:eastAsia="SimSun;宋体" w:cs="Times New Roman"/>
          <w:bCs/>
          <w:color w:val="000000"/>
          <w:szCs w:val="24"/>
          <w:lang w:eastAsia="zh-CN" w:bidi="hi-IN"/>
        </w:rPr>
      </w:pPr>
      <w:r w:rsidRPr="00AC2B88">
        <w:rPr>
          <w:rFonts w:eastAsia="SimSun;宋体" w:cs="Times New Roman"/>
          <w:bCs/>
          <w:color w:val="000000"/>
          <w:szCs w:val="24"/>
          <w:lang w:eastAsia="zh-CN" w:bidi="hi-IN"/>
        </w:rPr>
        <w:t>5.2. kitos nevyriausybinės organizacijos, kaip jas apibrėžia Lietuvos Respublikos nevyriausybinių organizacijų plėtros įstatymas;</w:t>
      </w:r>
    </w:p>
    <w:p w:rsidR="00AC2B88" w:rsidRPr="00AC2B88" w:rsidRDefault="00AC2B88" w:rsidP="006C2110">
      <w:pPr>
        <w:tabs>
          <w:tab w:val="left" w:pos="851"/>
          <w:tab w:val="left" w:pos="6840"/>
        </w:tabs>
        <w:suppressAutoHyphens/>
        <w:ind w:firstLine="851"/>
        <w:rPr>
          <w:rFonts w:eastAsia="SimSun;宋体" w:cs="Times New Roman"/>
          <w:bCs/>
          <w:color w:val="000000"/>
          <w:szCs w:val="24"/>
          <w:lang w:eastAsia="zh-CN" w:bidi="hi-IN"/>
        </w:rPr>
      </w:pPr>
      <w:r w:rsidRPr="00AC2B88">
        <w:rPr>
          <w:rFonts w:eastAsia="SimSun;宋体" w:cs="Times New Roman"/>
          <w:bCs/>
          <w:color w:val="000000"/>
          <w:szCs w:val="24"/>
          <w:lang w:eastAsia="zh-CN" w:bidi="hi-IN"/>
        </w:rPr>
        <w:t>5.3. religinės bendruomenės ir bendrijos, kaip jas apibrėžia Lietuvos Respublikos religinių bendruomenių ir bendrijų įstatymas.</w:t>
      </w:r>
    </w:p>
    <w:p w:rsidR="00AC2B88" w:rsidRPr="00AC2B88" w:rsidRDefault="00AC2B88" w:rsidP="006C2110">
      <w:pPr>
        <w:tabs>
          <w:tab w:val="left" w:pos="528"/>
        </w:tabs>
        <w:suppressAutoHyphens/>
        <w:ind w:firstLine="851"/>
        <w:rPr>
          <w:rFonts w:eastAsia="SimSun;宋体" w:cs="Times New Roman"/>
          <w:color w:val="00000A"/>
          <w:szCs w:val="24"/>
          <w:lang w:eastAsia="zh-CN" w:bidi="hi-IN"/>
        </w:rPr>
      </w:pPr>
      <w:r w:rsidRPr="00AC2B88">
        <w:rPr>
          <w:rFonts w:eastAsia="SimSun;宋体" w:cs="Times New Roman"/>
          <w:color w:val="000000"/>
          <w:szCs w:val="24"/>
          <w:lang w:eastAsia="lt-LT" w:bidi="hi-IN"/>
        </w:rPr>
        <w:t>6. K</w:t>
      </w:r>
      <w:r w:rsidRPr="00AC2B88">
        <w:rPr>
          <w:rFonts w:eastAsia="SimSun;宋体" w:cs="Times New Roman"/>
          <w:color w:val="000000"/>
          <w:szCs w:val="24"/>
          <w:lang w:eastAsia="zh-CN" w:bidi="hi-IN"/>
        </w:rPr>
        <w:t xml:space="preserve">onkursas </w:t>
      </w:r>
      <w:r w:rsidRPr="00AC2B88">
        <w:rPr>
          <w:rFonts w:eastAsia="SimSun;宋体" w:cs="Times New Roman"/>
          <w:color w:val="000000"/>
          <w:szCs w:val="24"/>
          <w:lang w:eastAsia="lt-LT" w:bidi="hi-IN"/>
        </w:rPr>
        <w:t>skelbiamas viešai Savivaldybės ir atitinkamos seniūnijos interneto svetainėse (esant galimybei) bei skelbimų lentose, skelbime nurodant:</w:t>
      </w:r>
    </w:p>
    <w:p w:rsidR="00AC2B88" w:rsidRPr="00AC2B88" w:rsidRDefault="00AC2B88" w:rsidP="006C2110">
      <w:pPr>
        <w:tabs>
          <w:tab w:val="left" w:pos="528"/>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6.1. projektų priėmimo pradžią ir terminą, kuris turėtų būti ne trumpesnis kaip 1 mėnuo nuo kvietimo teikti paraiškas paskelbimo dienos;</w:t>
      </w:r>
    </w:p>
    <w:p w:rsidR="00AC2B88" w:rsidRPr="00AC2B88" w:rsidRDefault="00AC2B88" w:rsidP="006C2110">
      <w:pPr>
        <w:tabs>
          <w:tab w:val="left" w:pos="528"/>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 xml:space="preserve">6.2. adresą, kuriuo turi būti pateiktos paraiškos, ir paraiškų pateikimo formatą; </w:t>
      </w:r>
    </w:p>
    <w:p w:rsidR="00AC2B88" w:rsidRPr="00AC2B88" w:rsidRDefault="00AC2B88" w:rsidP="006C2110">
      <w:pPr>
        <w:tabs>
          <w:tab w:val="left" w:pos="528"/>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6.3. atsakingą (-</w:t>
      </w:r>
      <w:proofErr w:type="spellStart"/>
      <w:r w:rsidRPr="00AC2B88">
        <w:rPr>
          <w:rFonts w:eastAsia="SimSun;宋体" w:cs="Times New Roman"/>
          <w:color w:val="000000"/>
          <w:szCs w:val="24"/>
          <w:lang w:eastAsia="lt-LT" w:bidi="hi-IN"/>
        </w:rPr>
        <w:t>us</w:t>
      </w:r>
      <w:proofErr w:type="spellEnd"/>
      <w:r w:rsidRPr="00AC2B88">
        <w:rPr>
          <w:rFonts w:eastAsia="SimSun;宋体" w:cs="Times New Roman"/>
          <w:color w:val="000000"/>
          <w:szCs w:val="24"/>
          <w:lang w:eastAsia="lt-LT" w:bidi="hi-IN"/>
        </w:rPr>
        <w:t>) savivaldybės valstybės tarnautoją (-</w:t>
      </w:r>
      <w:proofErr w:type="spellStart"/>
      <w:r w:rsidRPr="00AC2B88">
        <w:rPr>
          <w:rFonts w:eastAsia="SimSun;宋体" w:cs="Times New Roman"/>
          <w:color w:val="000000"/>
          <w:szCs w:val="24"/>
          <w:lang w:eastAsia="lt-LT" w:bidi="hi-IN"/>
        </w:rPr>
        <w:t>us</w:t>
      </w:r>
      <w:proofErr w:type="spellEnd"/>
      <w:r w:rsidRPr="00AC2B88">
        <w:rPr>
          <w:rFonts w:eastAsia="SimSun;宋体" w:cs="Times New Roman"/>
          <w:color w:val="000000"/>
          <w:szCs w:val="24"/>
          <w:lang w:eastAsia="lt-LT" w:bidi="hi-IN"/>
        </w:rPr>
        <w:t>) ar darbuotoją (-</w:t>
      </w:r>
      <w:proofErr w:type="spellStart"/>
      <w:r w:rsidRPr="00AC2B88">
        <w:rPr>
          <w:rFonts w:eastAsia="SimSun;宋体" w:cs="Times New Roman"/>
          <w:color w:val="000000"/>
          <w:szCs w:val="24"/>
          <w:lang w:eastAsia="lt-LT" w:bidi="hi-IN"/>
        </w:rPr>
        <w:t>us</w:t>
      </w:r>
      <w:proofErr w:type="spellEnd"/>
      <w:r w:rsidRPr="00AC2B88">
        <w:rPr>
          <w:rFonts w:eastAsia="SimSun;宋体" w:cs="Times New Roman"/>
          <w:color w:val="000000"/>
          <w:szCs w:val="24"/>
          <w:lang w:eastAsia="lt-LT" w:bidi="hi-IN"/>
        </w:rPr>
        <w:t>), dirbantį (</w:t>
      </w:r>
      <w:r w:rsidRPr="00AC2B88">
        <w:rPr>
          <w:rFonts w:eastAsia="SimSun;宋体" w:cs="Times New Roman"/>
          <w:color w:val="000000"/>
          <w:szCs w:val="24"/>
          <w:lang w:eastAsia="lt-LT" w:bidi="hi-IN"/>
        </w:rPr>
        <w:noBreakHyphen/>
        <w:t>čius) pagal darbo sutartį (toliau kartu – atsakingas valstybės tarnautojas ar darbuotojas) (nurodant jų pareigas, vardus ir pavardes), teikiantį (-čius) konsultacijas pareiškėjams su konkursu susijusiais klausimais, jo (jų) telefono numerį (-</w:t>
      </w:r>
      <w:proofErr w:type="spellStart"/>
      <w:r w:rsidRPr="00AC2B88">
        <w:rPr>
          <w:rFonts w:eastAsia="SimSun;宋体" w:cs="Times New Roman"/>
          <w:color w:val="000000"/>
          <w:szCs w:val="24"/>
          <w:lang w:eastAsia="lt-LT" w:bidi="hi-IN"/>
        </w:rPr>
        <w:t>ius</w:t>
      </w:r>
      <w:proofErr w:type="spellEnd"/>
      <w:r w:rsidRPr="00AC2B88">
        <w:rPr>
          <w:rFonts w:eastAsia="SimSun;宋体" w:cs="Times New Roman"/>
          <w:color w:val="000000"/>
          <w:szCs w:val="24"/>
          <w:lang w:eastAsia="lt-LT" w:bidi="hi-IN"/>
        </w:rPr>
        <w:t>), elektroninio pašto adresą (-</w:t>
      </w:r>
      <w:proofErr w:type="spellStart"/>
      <w:r w:rsidRPr="00AC2B88">
        <w:rPr>
          <w:rFonts w:eastAsia="SimSun;宋体" w:cs="Times New Roman"/>
          <w:color w:val="000000"/>
          <w:szCs w:val="24"/>
          <w:lang w:eastAsia="lt-LT" w:bidi="hi-IN"/>
        </w:rPr>
        <w:t>us</w:t>
      </w:r>
      <w:proofErr w:type="spellEnd"/>
      <w:r w:rsidRPr="00AC2B88">
        <w:rPr>
          <w:rFonts w:eastAsia="SimSun;宋体" w:cs="Times New Roman"/>
          <w:color w:val="000000"/>
          <w:szCs w:val="24"/>
          <w:lang w:eastAsia="lt-LT" w:bidi="hi-IN"/>
        </w:rPr>
        <w:t>) ir laiką pasiteirauti;</w:t>
      </w:r>
    </w:p>
    <w:p w:rsidR="00AC2B88" w:rsidRPr="00AC2B88" w:rsidRDefault="00AC2B88" w:rsidP="006C2110">
      <w:pPr>
        <w:tabs>
          <w:tab w:val="left" w:pos="528"/>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lastRenderedPageBreak/>
        <w:t>6.4. projekto paraiškos formą ir kitą su paraiškos pildymu susijusią informaciją;</w:t>
      </w:r>
    </w:p>
    <w:p w:rsidR="00AC2B88" w:rsidRPr="00AC2B88" w:rsidRDefault="00AC2B88" w:rsidP="006C2110">
      <w:pPr>
        <w:tabs>
          <w:tab w:val="left" w:pos="528"/>
        </w:tabs>
        <w:suppressAutoHyphens/>
        <w:ind w:firstLine="851"/>
        <w:rPr>
          <w:rFonts w:eastAsia="SimSun;宋体" w:cs="Times New Roman"/>
          <w:color w:val="00000A"/>
          <w:szCs w:val="24"/>
          <w:lang w:eastAsia="zh-CN" w:bidi="hi-IN"/>
        </w:rPr>
      </w:pPr>
      <w:r w:rsidRPr="00AC2B88">
        <w:rPr>
          <w:rFonts w:eastAsia="SimSun;宋体" w:cs="Times New Roman"/>
          <w:color w:val="000000"/>
          <w:szCs w:val="24"/>
          <w:lang w:eastAsia="lt-LT" w:bidi="hi-IN"/>
        </w:rPr>
        <w:t xml:space="preserve">6.5. </w:t>
      </w:r>
      <w:r w:rsidRPr="00AC2B88">
        <w:rPr>
          <w:rFonts w:eastAsia="SimSun;宋体" w:cs="Times New Roman"/>
          <w:color w:val="00000A"/>
          <w:szCs w:val="24"/>
          <w:lang w:eastAsia="zh-CN" w:bidi="hi-IN"/>
        </w:rPr>
        <w:t>galimus pareiškėjus;</w:t>
      </w:r>
    </w:p>
    <w:p w:rsidR="00AC2B88" w:rsidRPr="00AC2B88" w:rsidRDefault="00AC2B88" w:rsidP="006C2110">
      <w:pPr>
        <w:tabs>
          <w:tab w:val="left" w:pos="528"/>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6.6. finansuotinas veiklas; </w:t>
      </w:r>
    </w:p>
    <w:p w:rsidR="00AC2B88" w:rsidRPr="00AC2B88" w:rsidRDefault="00AC2B88" w:rsidP="006C2110">
      <w:pPr>
        <w:tabs>
          <w:tab w:val="left" w:pos="528"/>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6.7. dokumentus, kuriuos reikia pateikti (priedai);</w:t>
      </w:r>
    </w:p>
    <w:p w:rsidR="00AC2B88" w:rsidRPr="00BB4F35" w:rsidRDefault="00AC2B88" w:rsidP="006C2110">
      <w:pPr>
        <w:tabs>
          <w:tab w:val="left" w:pos="528"/>
        </w:tabs>
        <w:suppressAutoHyphens/>
        <w:ind w:firstLine="851"/>
        <w:rPr>
          <w:rFonts w:eastAsia="SimSun;宋体" w:cs="Times New Roman"/>
          <w:szCs w:val="24"/>
          <w:lang w:eastAsia="lt-LT" w:bidi="hi-IN"/>
        </w:rPr>
      </w:pPr>
      <w:r w:rsidRPr="00AC2B88">
        <w:rPr>
          <w:rFonts w:eastAsia="SimSun;宋体" w:cs="Times New Roman"/>
          <w:color w:val="000000"/>
          <w:szCs w:val="24"/>
          <w:lang w:eastAsia="lt-LT" w:bidi="hi-IN"/>
        </w:rPr>
        <w:t xml:space="preserve">6.8. </w:t>
      </w:r>
      <w:r w:rsidRPr="00BB4F35">
        <w:rPr>
          <w:rFonts w:eastAsia="SimSun;宋体" w:cs="Times New Roman"/>
          <w:szCs w:val="24"/>
          <w:lang w:eastAsia="lt-LT" w:bidi="hi-IN"/>
        </w:rPr>
        <w:t xml:space="preserve">konkursui numatytą skirti Lietuvos Respublikos valstybės biudžeto (toliau – valstybės biudžetas) lėšų sumą; </w:t>
      </w:r>
    </w:p>
    <w:p w:rsidR="00AC2B88" w:rsidRPr="00BB4F35" w:rsidRDefault="00AC2B88" w:rsidP="006C2110">
      <w:pPr>
        <w:tabs>
          <w:tab w:val="left" w:pos="528"/>
        </w:tabs>
        <w:suppressAutoHyphens/>
        <w:ind w:firstLine="851"/>
        <w:rPr>
          <w:rFonts w:eastAsia="SimSun;宋体" w:cs="Times New Roman"/>
          <w:szCs w:val="24"/>
          <w:lang w:eastAsia="lt-LT" w:bidi="hi-IN"/>
        </w:rPr>
      </w:pPr>
      <w:r w:rsidRPr="00BB4F35">
        <w:rPr>
          <w:rFonts w:eastAsia="SimSun;宋体" w:cs="Times New Roman"/>
          <w:szCs w:val="24"/>
          <w:lang w:eastAsia="lt-LT" w:bidi="hi-IN"/>
        </w:rPr>
        <w:t>6.9. didžiausią ir mažiausią vienam projektui galimą skirti valstybės biudžeto lėšų sumą;</w:t>
      </w:r>
    </w:p>
    <w:p w:rsidR="00AC2B88" w:rsidRPr="00BB4F35" w:rsidRDefault="00AC2B88" w:rsidP="006C2110">
      <w:pPr>
        <w:tabs>
          <w:tab w:val="left" w:pos="528"/>
        </w:tabs>
        <w:suppressAutoHyphens/>
        <w:ind w:firstLine="851"/>
        <w:rPr>
          <w:rFonts w:eastAsia="SimSun;宋体" w:cs="Times New Roman"/>
          <w:szCs w:val="24"/>
          <w:lang w:eastAsia="lt-LT" w:bidi="hi-IN"/>
        </w:rPr>
      </w:pPr>
      <w:r w:rsidRPr="00BB4F35">
        <w:rPr>
          <w:rFonts w:eastAsia="SimSun;宋体" w:cs="Times New Roman"/>
          <w:szCs w:val="24"/>
          <w:lang w:eastAsia="lt-LT" w:bidi="hi-IN"/>
        </w:rPr>
        <w:t>6.10. kitą reikalingą informaciją.</w:t>
      </w:r>
    </w:p>
    <w:p w:rsidR="00AC2B88" w:rsidRPr="00AC2B88" w:rsidRDefault="00AC2B88" w:rsidP="006C2110">
      <w:pPr>
        <w:tabs>
          <w:tab w:val="left" w:pos="851"/>
          <w:tab w:val="left" w:pos="6840"/>
        </w:tabs>
        <w:ind w:firstLine="851"/>
        <w:rPr>
          <w:rFonts w:eastAsia="Times New Roman" w:cs="Times New Roman"/>
          <w:szCs w:val="20"/>
        </w:rPr>
      </w:pPr>
      <w:r w:rsidRPr="00AC2B88">
        <w:rPr>
          <w:rFonts w:eastAsia="Times New Roman" w:cs="Times New Roman"/>
          <w:szCs w:val="24"/>
        </w:rPr>
        <w:t xml:space="preserve">7. Teritorija, kurios gyventojų bendruomeninei veiklai stiprinti numatoma skirti finansavimą Savivaldybės tvarkos aprašo nustatyta tvarka, yra Kėdainių rajono savivaldybės seniūnijos: </w:t>
      </w:r>
      <w:r w:rsidRPr="00AC2B88">
        <w:rPr>
          <w:rFonts w:eastAsia="Times New Roman" w:cs="Times New Roman"/>
          <w:szCs w:val="20"/>
        </w:rPr>
        <w:t xml:space="preserve">Dotnuvos, Gudžiūnų, Josvainių, Kėdainių miesto, Krakių, Pelėdnagių, Pernaravos, Surviliškio, Šėtos, Truskavos ir Vilainių. </w:t>
      </w:r>
    </w:p>
    <w:p w:rsidR="00AC2B88" w:rsidRPr="00AC2B88" w:rsidRDefault="00AC2B88" w:rsidP="006C2110">
      <w:pPr>
        <w:tabs>
          <w:tab w:val="left" w:pos="851"/>
          <w:tab w:val="left" w:pos="6840"/>
        </w:tab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8. </w:t>
      </w:r>
      <w:r w:rsidRPr="00AC2B88">
        <w:rPr>
          <w:rFonts w:eastAsia="Times New Roman" w:cs="Times New Roman"/>
          <w:szCs w:val="24"/>
        </w:rPr>
        <w:t>Sa</w:t>
      </w:r>
      <w:r w:rsidR="00484258">
        <w:rPr>
          <w:rFonts w:eastAsia="Times New Roman" w:cs="Times New Roman"/>
          <w:szCs w:val="24"/>
        </w:rPr>
        <w:t>vivaldybėje sudaromos vienuolikos</w:t>
      </w:r>
      <w:r w:rsidR="00E23AD0">
        <w:rPr>
          <w:rFonts w:eastAsia="Times New Roman" w:cs="Times New Roman"/>
          <w:szCs w:val="24"/>
        </w:rPr>
        <w:t xml:space="preserve"> seniūnijų</w:t>
      </w:r>
      <w:r w:rsidRPr="00AC2B88">
        <w:rPr>
          <w:rFonts w:eastAsia="Times New Roman" w:cs="Times New Roman"/>
          <w:szCs w:val="24"/>
        </w:rPr>
        <w:t xml:space="preserve">: </w:t>
      </w:r>
      <w:r w:rsidRPr="00AC2B88">
        <w:rPr>
          <w:rFonts w:eastAsia="Times New Roman" w:cs="Times New Roman"/>
          <w:szCs w:val="20"/>
        </w:rPr>
        <w:t>Dotnuvos, Gudžiūnų, Josvainių, Kėdainių miesto, Krakių, Pelėdnagių, Pernaravos, Surviliški</w:t>
      </w:r>
      <w:r w:rsidR="00E23AD0">
        <w:rPr>
          <w:rFonts w:eastAsia="Times New Roman" w:cs="Times New Roman"/>
          <w:szCs w:val="20"/>
        </w:rPr>
        <w:t>o, Šėtos, Truskavos ir Vilainių,</w:t>
      </w:r>
      <w:r w:rsidR="00BD4D71">
        <w:rPr>
          <w:rFonts w:eastAsia="Times New Roman" w:cs="Times New Roman"/>
          <w:szCs w:val="20"/>
        </w:rPr>
        <w:t xml:space="preserve"> </w:t>
      </w:r>
      <w:r w:rsidR="00484258">
        <w:rPr>
          <w:rFonts w:eastAsia="Times New Roman" w:cs="Times New Roman"/>
          <w:szCs w:val="20"/>
        </w:rPr>
        <w:t>išplėstinės</w:t>
      </w:r>
      <w:r w:rsidRPr="00AC2B88">
        <w:rPr>
          <w:rFonts w:eastAsia="Times New Roman" w:cs="Times New Roman"/>
          <w:szCs w:val="20"/>
        </w:rPr>
        <w:t xml:space="preserve"> seniūnaičių </w:t>
      </w:r>
      <w:r w:rsidR="00484258">
        <w:rPr>
          <w:rFonts w:eastAsia="Times New Roman" w:cs="Times New Roman"/>
          <w:szCs w:val="24"/>
        </w:rPr>
        <w:t>sueigos</w:t>
      </w:r>
      <w:r w:rsidRPr="00AC2B88">
        <w:rPr>
          <w:rFonts w:eastAsia="Times New Roman" w:cs="Times New Roman"/>
          <w:szCs w:val="24"/>
        </w:rPr>
        <w:t>,</w:t>
      </w:r>
      <w:r w:rsidRPr="00AC2B88">
        <w:rPr>
          <w:rFonts w:eastAsia="Times New Roman" w:cs="Times New Roman"/>
          <w:i/>
          <w:szCs w:val="24"/>
        </w:rPr>
        <w:t xml:space="preserve"> </w:t>
      </w:r>
      <w:r w:rsidRPr="00AC2B88">
        <w:rPr>
          <w:rFonts w:eastAsia="Times New Roman" w:cs="Times New Roman"/>
          <w:szCs w:val="24"/>
        </w:rPr>
        <w:t xml:space="preserve">kurios priima sprendimą dėl Savivaldybės tvarkos aprašo 7 punkte apibrėžtoje teritorijoje, </w:t>
      </w:r>
      <w:r w:rsidRPr="00AC2B88">
        <w:rPr>
          <w:rFonts w:eastAsia="SimSun;宋体" w:cs="Times New Roman"/>
          <w:color w:val="00000A"/>
          <w:szCs w:val="24"/>
          <w:lang w:eastAsia="zh-CN" w:bidi="hi-IN"/>
        </w:rPr>
        <w:t xml:space="preserve">kurios gyventojų bendruomeninei veiklai stiprinti skiriamas finansavimas Savivaldybės tvarkos aprašo nustatyta tvarka, prioritetinių vykdytinų ir finansuotinų veiklų, vertina paraiškas, nusprendžia, kuri seniūnijos teritorijoje </w:t>
      </w:r>
      <w:r w:rsidRPr="00AC2B88">
        <w:rPr>
          <w:rFonts w:eastAsia="SimSun;宋体" w:cs="Times New Roman"/>
          <w:color w:val="00000A"/>
          <w:szCs w:val="24"/>
          <w:lang w:eastAsia="lt-LT" w:bidi="hi-IN"/>
        </w:rPr>
        <w:t xml:space="preserve">veiklą vykdanti bendruomeninė organizacija, </w:t>
      </w:r>
      <w:r w:rsidRPr="00AC2B88">
        <w:rPr>
          <w:rFonts w:eastAsia="SimSun;宋体" w:cs="Times New Roman"/>
          <w:color w:val="00000A"/>
          <w:szCs w:val="24"/>
          <w:lang w:eastAsia="zh-CN" w:bidi="hi-IN"/>
        </w:rPr>
        <w:t>religinė bendruomenė ir bendrija, nevyriausybinė organizacija (-</w:t>
      </w:r>
      <w:proofErr w:type="spellStart"/>
      <w:r w:rsidRPr="00AC2B88">
        <w:rPr>
          <w:rFonts w:eastAsia="SimSun;宋体" w:cs="Times New Roman"/>
          <w:color w:val="00000A"/>
          <w:szCs w:val="24"/>
          <w:lang w:eastAsia="zh-CN" w:bidi="hi-IN"/>
        </w:rPr>
        <w:t>os</w:t>
      </w:r>
      <w:proofErr w:type="spellEnd"/>
      <w:r w:rsidRPr="00AC2B88">
        <w:rPr>
          <w:rFonts w:eastAsia="SimSun;宋体" w:cs="Times New Roman"/>
          <w:color w:val="00000A"/>
          <w:szCs w:val="24"/>
          <w:lang w:eastAsia="zh-CN" w:bidi="hi-IN"/>
        </w:rPr>
        <w:t>) (toliau kartu – organizacija) vykdys projektą (-</w:t>
      </w:r>
      <w:proofErr w:type="spellStart"/>
      <w:r w:rsidRPr="00AC2B88">
        <w:rPr>
          <w:rFonts w:eastAsia="SimSun;宋体" w:cs="Times New Roman"/>
          <w:color w:val="00000A"/>
          <w:szCs w:val="24"/>
          <w:lang w:eastAsia="zh-CN" w:bidi="hi-IN"/>
        </w:rPr>
        <w:t>us</w:t>
      </w:r>
      <w:proofErr w:type="spellEnd"/>
      <w:r w:rsidRPr="00AC2B88">
        <w:rPr>
          <w:rFonts w:eastAsia="SimSun;宋体" w:cs="Times New Roman"/>
          <w:color w:val="00000A"/>
          <w:szCs w:val="24"/>
          <w:lang w:eastAsia="zh-CN" w:bidi="hi-IN"/>
        </w:rPr>
        <w:t xml:space="preserve">). </w:t>
      </w:r>
    </w:p>
    <w:p w:rsidR="00AC2B88" w:rsidRPr="00AC2B88" w:rsidRDefault="00AC2B88" w:rsidP="006C2110">
      <w:pPr>
        <w:tabs>
          <w:tab w:val="left" w:pos="851"/>
          <w:tab w:val="left" w:pos="6840"/>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9. Projektų įgyvendinimo trukmė – nuo valstybės biudžeto lėšų naudojimo projektui įgyvendinti pagal Nevyriausybinių organizacijų ir bendruomeninės veiklos stiprinimo </w:t>
      </w:r>
      <w:r w:rsidRPr="00AC2B88">
        <w:rPr>
          <w:rFonts w:eastAsia="SimSun;宋体" w:cs="Times New Roman"/>
          <w:color w:val="00000A"/>
          <w:szCs w:val="24"/>
          <w:lang w:eastAsia="zh-CN" w:bidi="hi-IN"/>
        </w:rPr>
        <w:br/>
        <w:t>2017–2019 metų veiksmų plano įgyvendinimo 2.3 priemonę „Remti bendruomeninę veiklą savivaldybėse“ sutarties (toliau – Projekto įgyvendinimo sutartis) su projektą (-</w:t>
      </w:r>
      <w:proofErr w:type="spellStart"/>
      <w:r w:rsidRPr="00AC2B88">
        <w:rPr>
          <w:rFonts w:eastAsia="SimSun;宋体" w:cs="Times New Roman"/>
          <w:color w:val="00000A"/>
          <w:szCs w:val="24"/>
          <w:lang w:eastAsia="zh-CN" w:bidi="hi-IN"/>
        </w:rPr>
        <w:t>us</w:t>
      </w:r>
      <w:proofErr w:type="spellEnd"/>
      <w:r w:rsidRPr="00AC2B88">
        <w:rPr>
          <w:rFonts w:eastAsia="SimSun;宋体" w:cs="Times New Roman"/>
          <w:color w:val="00000A"/>
          <w:szCs w:val="24"/>
          <w:lang w:eastAsia="zh-CN" w:bidi="hi-IN"/>
        </w:rPr>
        <w:t>) vykdyti atrinkta (-</w:t>
      </w:r>
      <w:proofErr w:type="spellStart"/>
      <w:r w:rsidRPr="00AC2B88">
        <w:rPr>
          <w:rFonts w:eastAsia="SimSun;宋体" w:cs="Times New Roman"/>
          <w:color w:val="00000A"/>
          <w:szCs w:val="24"/>
          <w:lang w:eastAsia="zh-CN" w:bidi="hi-IN"/>
        </w:rPr>
        <w:t>omis</w:t>
      </w:r>
      <w:proofErr w:type="spellEnd"/>
      <w:r w:rsidRPr="00AC2B88">
        <w:rPr>
          <w:rFonts w:eastAsia="SimSun;宋体" w:cs="Times New Roman"/>
          <w:color w:val="00000A"/>
          <w:szCs w:val="24"/>
          <w:lang w:eastAsia="zh-CN" w:bidi="hi-IN"/>
        </w:rPr>
        <w:t>) organizacija (-</w:t>
      </w:r>
      <w:proofErr w:type="spellStart"/>
      <w:r w:rsidRPr="00AC2B88">
        <w:rPr>
          <w:rFonts w:eastAsia="SimSun;宋体" w:cs="Times New Roman"/>
          <w:color w:val="00000A"/>
          <w:szCs w:val="24"/>
          <w:lang w:eastAsia="zh-CN" w:bidi="hi-IN"/>
        </w:rPr>
        <w:t>omis</w:t>
      </w:r>
      <w:proofErr w:type="spellEnd"/>
      <w:r w:rsidRPr="00AC2B88">
        <w:rPr>
          <w:rFonts w:eastAsia="SimSun;宋体" w:cs="Times New Roman"/>
          <w:color w:val="00000A"/>
          <w:szCs w:val="24"/>
          <w:lang w:eastAsia="zh-CN" w:bidi="hi-IN"/>
        </w:rPr>
        <w:t>) (toliau – Projekto vykdytojas) pasirašymo dienos iki einamųjų metų gruodžio 31 d.</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10. </w:t>
      </w:r>
      <w:r w:rsidRPr="00AC2B88">
        <w:rPr>
          <w:rFonts w:eastAsia="Times New Roman" w:cs="Times New Roman"/>
          <w:szCs w:val="24"/>
        </w:rPr>
        <w:t>Savivaldybės tvarkos apraše va</w:t>
      </w:r>
      <w:r w:rsidRPr="00AC2B88">
        <w:rPr>
          <w:rFonts w:eastAsia="SimSun;宋体" w:cs="Times New Roman"/>
          <w:color w:val="00000A"/>
          <w:szCs w:val="24"/>
          <w:lang w:eastAsia="zh-CN" w:bidi="hi-IN"/>
        </w:rPr>
        <w:t>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rsidR="00AC2B88" w:rsidRPr="00AC2B88" w:rsidRDefault="00AC2B88" w:rsidP="00AC2B88">
      <w:pPr>
        <w:tabs>
          <w:tab w:val="left" w:pos="851"/>
        </w:tabs>
        <w:jc w:val="center"/>
        <w:rPr>
          <w:rFonts w:eastAsia="Times New Roman" w:cs="Times New Roman"/>
          <w:b/>
          <w:szCs w:val="24"/>
        </w:rPr>
      </w:pPr>
    </w:p>
    <w:p w:rsidR="00AC2B88" w:rsidRPr="00AC2B88" w:rsidRDefault="00AC2B88" w:rsidP="00AC2B88">
      <w:pPr>
        <w:tabs>
          <w:tab w:val="left" w:pos="851"/>
        </w:tabs>
        <w:jc w:val="center"/>
        <w:rPr>
          <w:rFonts w:eastAsia="Times New Roman" w:cs="Times New Roman"/>
          <w:b/>
          <w:szCs w:val="24"/>
        </w:rPr>
      </w:pPr>
      <w:r w:rsidRPr="00AC2B88">
        <w:rPr>
          <w:rFonts w:eastAsia="Times New Roman" w:cs="Times New Roman"/>
          <w:b/>
          <w:szCs w:val="24"/>
        </w:rPr>
        <w:t xml:space="preserve">II SKYRIUS </w:t>
      </w:r>
    </w:p>
    <w:p w:rsidR="00AC2B88" w:rsidRPr="00AC2B88" w:rsidRDefault="00AC2B88" w:rsidP="00AC2B88">
      <w:pPr>
        <w:tabs>
          <w:tab w:val="left" w:pos="851"/>
        </w:tabs>
        <w:jc w:val="center"/>
        <w:rPr>
          <w:rFonts w:eastAsia="Times New Roman" w:cs="Times New Roman"/>
          <w:b/>
          <w:szCs w:val="24"/>
        </w:rPr>
      </w:pPr>
      <w:r w:rsidRPr="00AC2B88">
        <w:rPr>
          <w:rFonts w:eastAsia="Times New Roman" w:cs="Times New Roman"/>
          <w:b/>
          <w:szCs w:val="24"/>
        </w:rPr>
        <w:t xml:space="preserve">TINKAMOS FINANSUOTI VEIKLOS IR FINANSAVIMO PRIORITETAI </w:t>
      </w:r>
    </w:p>
    <w:p w:rsidR="00AC2B88" w:rsidRPr="00AC2B88" w:rsidRDefault="00AC2B88" w:rsidP="00AC2B88">
      <w:pPr>
        <w:tabs>
          <w:tab w:val="left" w:pos="851"/>
        </w:tabs>
        <w:jc w:val="center"/>
        <w:rPr>
          <w:rFonts w:eastAsia="Times New Roman" w:cs="Times New Roman"/>
          <w:b/>
          <w:szCs w:val="24"/>
        </w:rPr>
      </w:pP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11. Tinkamomis finansuoti laikomos išplėstinės seniūnaičių sueigos sprendimu patvirtintos veiklos, tenkinančios socialinius gyvenamųjų vietovių bendruomenių narių (gyventojų) poreikius:</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11.1.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Pr="00AC2B88">
        <w:rPr>
          <w:rFonts w:eastAsia="SimSun;宋体" w:cs="Times New Roman"/>
          <w:color w:val="00000A"/>
          <w:szCs w:val="24"/>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11.2. vaikų ir jaunų žmonių (14–29 metų) laisvalaikio užimtumas (renginių, stovyklų ir kitų prasmingo vaikų bei jaunimo laisvalaikio užimtumo veiklų organizavimas, skatinantis asmeninių ir socialinių gebėjimų ugdymą);</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11.3. kultūrinė ir švietėjiška veikla (priemonių, skatinančių kūrybiškumą, saviraišką ir vietos gyventojų išprusimą, organizavimas, gyvenamosios vietovės bendruomenei telkti ir jos tapatybei reikšmingų leidinių leidyba, kitos panašios veiklos);</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11.4. sporto ir </w:t>
      </w:r>
      <w:proofErr w:type="spellStart"/>
      <w:r w:rsidRPr="00AC2B88">
        <w:rPr>
          <w:rFonts w:eastAsia="SimSun;宋体" w:cs="Times New Roman"/>
          <w:color w:val="00000A"/>
          <w:szCs w:val="24"/>
          <w:lang w:eastAsia="zh-CN" w:bidi="hi-IN"/>
        </w:rPr>
        <w:t>sveikatinimo</w:t>
      </w:r>
      <w:proofErr w:type="spellEnd"/>
      <w:r w:rsidRPr="00AC2B88">
        <w:rPr>
          <w:rFonts w:eastAsia="SimSun;宋体" w:cs="Times New Roman"/>
          <w:color w:val="00000A"/>
          <w:szCs w:val="24"/>
          <w:lang w:eastAsia="zh-CN" w:bidi="hi-IN"/>
        </w:rPr>
        <w:t xml:space="preserve"> veikla (sportuojančių gyvenamosios vietovės bendruomenės narių telkimas, sporto varžybų ir treniruočių organizavimas, sveikai gyvensenai propaguoti skirtų renginių, teminių užsiėmimų ir mokymų organizavimas);</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11.5.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AC2B88" w:rsidRPr="00AC2B88" w:rsidRDefault="00AC2B88" w:rsidP="00AC2B8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11.6.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AC2B88" w:rsidRPr="00AC2B88" w:rsidRDefault="00AC2B88" w:rsidP="00AC2B88">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bCs/>
          <w:color w:val="00000A"/>
          <w:szCs w:val="24"/>
          <w:lang w:eastAsia="zh-CN" w:bidi="hi-IN"/>
        </w:rPr>
        <w:t xml:space="preserve">12. </w:t>
      </w:r>
      <w:r w:rsidRPr="00AC2B88">
        <w:rPr>
          <w:rFonts w:eastAsia="SimSun;宋体" w:cs="Times New Roman"/>
          <w:color w:val="00000A"/>
          <w:szCs w:val="24"/>
          <w:lang w:eastAsia="lt-LT" w:bidi="hi-IN"/>
        </w:rPr>
        <w:t>Vertinant projektus, papildomi balai skiriami, jeigu:</w:t>
      </w:r>
    </w:p>
    <w:p w:rsidR="00AC2B88" w:rsidRPr="00AC2B88" w:rsidRDefault="00AC2B88" w:rsidP="00AC2B88">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lt-LT" w:bidi="hi-IN"/>
        </w:rPr>
        <w:t xml:space="preserve">12.1. </w:t>
      </w:r>
      <w:r w:rsidRPr="00AC2B88">
        <w:rPr>
          <w:rFonts w:eastAsia="SimSun;宋体" w:cs="Times New Roman"/>
          <w:color w:val="00000A"/>
          <w:szCs w:val="24"/>
          <w:lang w:eastAsia="zh-CN" w:bidi="hi-IN"/>
        </w:rPr>
        <w:t>projektą pateikė bendruomeninė organizacija;</w:t>
      </w:r>
    </w:p>
    <w:p w:rsidR="00AC2B88" w:rsidRPr="00AC2B88" w:rsidRDefault="00AC2B88" w:rsidP="00AC2B88">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12.2. </w:t>
      </w:r>
      <w:r w:rsidRPr="00AC2B88">
        <w:rPr>
          <w:rFonts w:eastAsia="SimSun;宋体" w:cs="Times New Roman"/>
          <w:color w:val="000000"/>
          <w:szCs w:val="24"/>
          <w:lang w:eastAsia="zh-CN" w:bidi="hi-IN"/>
        </w:rPr>
        <w:t>bendruomeninė organizacija yra sudariusi partnerystės sutartį su bent vienu partneriu, t. y. kita nevyriausybine organizacija ar religine bendruomene, bendrija;</w:t>
      </w:r>
    </w:p>
    <w:p w:rsidR="00AC2B88" w:rsidRPr="00AC2B88" w:rsidRDefault="00AC2B88" w:rsidP="00AC2B88">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12.3. </w:t>
      </w:r>
      <w:r w:rsidRPr="00AC2B88">
        <w:rPr>
          <w:rFonts w:eastAsia="SimSun;宋体" w:cs="Times New Roman"/>
          <w:color w:val="000000"/>
          <w:szCs w:val="24"/>
          <w:lang w:eastAsia="zh-CN" w:bidi="hi-IN"/>
        </w:rPr>
        <w:t>į projekto veiklų įgyvendinimą įtraukti savanoriai;</w:t>
      </w:r>
      <w:r w:rsidRPr="00AC2B88">
        <w:rPr>
          <w:rFonts w:eastAsia="SimSun;宋体" w:cs="Times New Roman"/>
          <w:color w:val="00000A"/>
          <w:szCs w:val="24"/>
          <w:lang w:eastAsia="zh-CN" w:bidi="hi-IN"/>
        </w:rPr>
        <w:t xml:space="preserve"> </w:t>
      </w:r>
    </w:p>
    <w:p w:rsidR="00AC2B88" w:rsidRPr="00AC2B88" w:rsidRDefault="00AC2B88" w:rsidP="00AC2B88">
      <w:pPr>
        <w:tabs>
          <w:tab w:val="left" w:pos="851"/>
          <w:tab w:val="left" w:pos="1134"/>
        </w:tabs>
        <w:suppressAutoHyphens/>
        <w:ind w:firstLine="851"/>
        <w:rPr>
          <w:rFonts w:eastAsia="SimSun;宋体" w:cs="Times New Roman"/>
          <w:color w:val="000000"/>
          <w:szCs w:val="24"/>
          <w:lang w:eastAsia="zh-CN" w:bidi="hi-IN"/>
        </w:rPr>
      </w:pPr>
      <w:r w:rsidRPr="00AC2B88">
        <w:rPr>
          <w:rFonts w:eastAsia="SimSun;宋体" w:cs="Times New Roman"/>
          <w:color w:val="00000A"/>
          <w:szCs w:val="24"/>
          <w:lang w:eastAsia="zh-CN" w:bidi="hi-IN"/>
        </w:rPr>
        <w:t xml:space="preserve">12.4. </w:t>
      </w:r>
      <w:r w:rsidRPr="00AC2B88">
        <w:rPr>
          <w:rFonts w:eastAsia="SimSun;宋体" w:cs="Times New Roman"/>
          <w:color w:val="000000"/>
          <w:szCs w:val="24"/>
          <w:lang w:eastAsia="zh-CN" w:bidi="hi-IN"/>
        </w:rPr>
        <w:t>projektu siekiama padėti įvairią socialinę atskirtį patiriantiems asmenims;</w:t>
      </w:r>
    </w:p>
    <w:p w:rsidR="00AC2B88" w:rsidRPr="00AC2B88" w:rsidRDefault="00AC2B88" w:rsidP="00AC2B88">
      <w:pPr>
        <w:tabs>
          <w:tab w:val="left" w:pos="851"/>
          <w:tab w:val="left" w:pos="1134"/>
        </w:tabs>
        <w:suppressAutoHyphens/>
        <w:ind w:firstLine="851"/>
        <w:rPr>
          <w:rFonts w:eastAsia="SimSun;宋体" w:cs="Times New Roman"/>
          <w:color w:val="000000"/>
          <w:szCs w:val="24"/>
          <w:lang w:eastAsia="zh-CN" w:bidi="hi-IN"/>
        </w:rPr>
      </w:pPr>
      <w:r w:rsidRPr="00AC2B88">
        <w:rPr>
          <w:rFonts w:eastAsia="SimSun;宋体" w:cs="Times New Roman"/>
          <w:color w:val="00000A"/>
          <w:szCs w:val="24"/>
          <w:lang w:eastAsia="zh-CN" w:bidi="hi-IN"/>
        </w:rPr>
        <w:t xml:space="preserve">12.5. </w:t>
      </w:r>
      <w:r w:rsidRPr="00AC2B88">
        <w:rPr>
          <w:rFonts w:eastAsia="SimSun;宋体" w:cs="Times New Roman"/>
          <w:color w:val="000000"/>
          <w:szCs w:val="24"/>
          <w:lang w:eastAsia="zh-CN" w:bidi="hi-IN"/>
        </w:rPr>
        <w:t>į projekto veiklų įgyvendinimą įtraukiami jauni žmonės (14–29 m.).</w:t>
      </w:r>
    </w:p>
    <w:p w:rsidR="00AC2B88" w:rsidRPr="00AC2B88" w:rsidRDefault="00AC2B88" w:rsidP="00AC2B88">
      <w:pPr>
        <w:tabs>
          <w:tab w:val="left" w:pos="851"/>
          <w:tab w:val="left" w:pos="1134"/>
        </w:tabs>
        <w:suppressAutoHyphens/>
        <w:rPr>
          <w:rFonts w:eastAsia="SimSun;宋体" w:cs="Times New Roman"/>
          <w:color w:val="000000"/>
          <w:szCs w:val="24"/>
          <w:lang w:eastAsia="zh-CN" w:bidi="hi-IN"/>
        </w:rPr>
      </w:pPr>
    </w:p>
    <w:p w:rsidR="00AC2B88" w:rsidRPr="00AC2B88" w:rsidRDefault="00AC2B88" w:rsidP="00AC2B88">
      <w:pPr>
        <w:tabs>
          <w:tab w:val="left" w:pos="851"/>
          <w:tab w:val="left" w:pos="1134"/>
        </w:tabs>
        <w:suppressAutoHyphens/>
        <w:jc w:val="center"/>
        <w:rPr>
          <w:rFonts w:eastAsia="SimSun;宋体" w:cs="Times New Roman"/>
          <w:b/>
          <w:color w:val="000000"/>
          <w:szCs w:val="24"/>
          <w:lang w:eastAsia="zh-CN" w:bidi="hi-IN"/>
        </w:rPr>
      </w:pPr>
      <w:r w:rsidRPr="00AC2B88">
        <w:rPr>
          <w:rFonts w:eastAsia="SimSun;宋体" w:cs="Times New Roman"/>
          <w:b/>
          <w:color w:val="000000"/>
          <w:szCs w:val="24"/>
          <w:lang w:eastAsia="zh-CN" w:bidi="hi-IN"/>
        </w:rPr>
        <w:t>III SKYRIUS</w:t>
      </w:r>
    </w:p>
    <w:p w:rsidR="00AC2B88" w:rsidRPr="00AC2B88" w:rsidRDefault="00AC2B88" w:rsidP="00AC2B88">
      <w:pPr>
        <w:tabs>
          <w:tab w:val="left" w:pos="851"/>
          <w:tab w:val="left" w:pos="1134"/>
        </w:tabs>
        <w:suppressAutoHyphens/>
        <w:jc w:val="center"/>
        <w:rPr>
          <w:rFonts w:eastAsia="SimSun;宋体" w:cs="Times New Roman"/>
          <w:b/>
          <w:color w:val="000000"/>
          <w:szCs w:val="24"/>
          <w:lang w:eastAsia="zh-CN" w:bidi="hi-IN"/>
        </w:rPr>
      </w:pPr>
      <w:r w:rsidRPr="00AC2B88">
        <w:rPr>
          <w:rFonts w:eastAsia="SimSun;宋体" w:cs="Times New Roman"/>
          <w:b/>
          <w:color w:val="000000"/>
          <w:szCs w:val="24"/>
          <w:lang w:eastAsia="zh-CN" w:bidi="hi-IN"/>
        </w:rPr>
        <w:t xml:space="preserve">PARAIŠKŲ TURINIO REIKALAVIMAI IR PARAIŠKŲ TEIKIMAS </w:t>
      </w:r>
    </w:p>
    <w:p w:rsidR="00AC2B88" w:rsidRPr="00AC2B88" w:rsidRDefault="00AC2B88" w:rsidP="00AC2B88">
      <w:pPr>
        <w:tabs>
          <w:tab w:val="left" w:pos="851"/>
          <w:tab w:val="left" w:pos="1134"/>
        </w:tabs>
        <w:suppressAutoHyphens/>
        <w:jc w:val="center"/>
        <w:rPr>
          <w:rFonts w:eastAsia="SimSun;宋体" w:cs="Times New Roman"/>
          <w:b/>
          <w:color w:val="000000"/>
          <w:szCs w:val="24"/>
          <w:lang w:eastAsia="zh-CN" w:bidi="hi-IN"/>
        </w:rPr>
      </w:pPr>
    </w:p>
    <w:p w:rsidR="00AC2B88" w:rsidRPr="00AC2B88" w:rsidRDefault="00AC2B88" w:rsidP="00AC2B88">
      <w:pPr>
        <w:tabs>
          <w:tab w:val="left" w:pos="514"/>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 xml:space="preserve">13. Projektai aprašomi užpildant paraišką. Paraiška turi būti užpildyta lietuvių kalba pagal rekomenduojamą paraiškos </w:t>
      </w:r>
      <w:r w:rsidRPr="00AC2B88">
        <w:rPr>
          <w:rFonts w:eastAsia="SimSun;宋体" w:cs="Times New Roman"/>
          <w:szCs w:val="24"/>
          <w:lang w:eastAsia="lt-LT" w:bidi="hi-IN"/>
        </w:rPr>
        <w:t xml:space="preserve">formą (Savivaldybės tvarkos aprašo 1 priedas) </w:t>
      </w:r>
      <w:r w:rsidRPr="00AC2B88">
        <w:rPr>
          <w:rFonts w:eastAsia="SimSun;宋体" w:cs="Times New Roman"/>
          <w:color w:val="000000"/>
          <w:szCs w:val="24"/>
          <w:lang w:eastAsia="lt-LT" w:bidi="hi-IN"/>
        </w:rPr>
        <w:t>ir pasirašyta pareiškėjo vadovo arba jo įgalioto asmens, turinčio teisę veikti pareiškėjo vardu, nuro</w:t>
      </w:r>
      <w:r w:rsidR="009558BF">
        <w:rPr>
          <w:rFonts w:eastAsia="SimSun;宋体" w:cs="Times New Roman"/>
          <w:color w:val="000000"/>
          <w:szCs w:val="24"/>
          <w:lang w:eastAsia="lt-LT" w:bidi="hi-IN"/>
        </w:rPr>
        <w:t>dant vardą, pavardę ir pareigas</w:t>
      </w:r>
      <w:r w:rsidRPr="00AC2B88">
        <w:rPr>
          <w:rFonts w:eastAsia="SimSun;宋体" w:cs="Times New Roman"/>
          <w:color w:val="000000"/>
          <w:szCs w:val="24"/>
          <w:lang w:eastAsia="lt-LT" w:bidi="hi-IN"/>
        </w:rPr>
        <w:t xml:space="preserve"> bei patvirtinta antspaudu, jei pareiškėjas privalo turėti antspaudą. Paraiška turi būti užpildyta kompiuteriu.</w:t>
      </w:r>
    </w:p>
    <w:p w:rsidR="00AC2B88" w:rsidRPr="00AC2B88" w:rsidRDefault="00AC2B88" w:rsidP="001D45FF">
      <w:pPr>
        <w:tabs>
          <w:tab w:val="left" w:pos="514"/>
        </w:tabs>
        <w:suppressAutoHyphens/>
        <w:ind w:firstLine="851"/>
        <w:rPr>
          <w:rFonts w:eastAsia="SimSun;宋体" w:cs="Times New Roman"/>
          <w:color w:val="00000A"/>
          <w:szCs w:val="24"/>
          <w:lang w:eastAsia="zh-CN" w:bidi="hi-IN"/>
        </w:rPr>
      </w:pPr>
      <w:r w:rsidRPr="00AC2B88">
        <w:rPr>
          <w:rFonts w:eastAsia="SimSun;宋体" w:cs="Times New Roman"/>
          <w:color w:val="000000"/>
          <w:szCs w:val="24"/>
          <w:lang w:eastAsia="lt-LT" w:bidi="hi-IN"/>
        </w:rPr>
        <w:t>Pareiškėjas konkursui gali pateikti tik vieną paraišką.</w:t>
      </w:r>
    </w:p>
    <w:p w:rsidR="00AC2B88" w:rsidRPr="00AC2B88" w:rsidRDefault="00AC2B88" w:rsidP="001D45FF">
      <w:pPr>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AC2B88" w:rsidRPr="001D45FF" w:rsidRDefault="00AC2B88" w:rsidP="001D45FF">
      <w:pPr>
        <w:tabs>
          <w:tab w:val="left" w:pos="514"/>
        </w:tabs>
        <w:suppressAutoHyphens/>
        <w:ind w:firstLine="851"/>
        <w:rPr>
          <w:rFonts w:eastAsia="SimSun;宋体" w:cs="Times New Roman"/>
          <w:color w:val="FF0000"/>
          <w:szCs w:val="24"/>
          <w:lang w:eastAsia="zh-CN" w:bidi="hi-IN"/>
        </w:rPr>
      </w:pPr>
      <w:r w:rsidRPr="00AC2B88">
        <w:rPr>
          <w:rFonts w:eastAsia="SimSun;宋体" w:cs="Times New Roman"/>
          <w:color w:val="000000"/>
          <w:szCs w:val="24"/>
          <w:lang w:eastAsia="lt-LT" w:bidi="hi-IN"/>
        </w:rPr>
        <w:t xml:space="preserve">14. </w:t>
      </w:r>
      <w:r w:rsidRPr="00300130">
        <w:rPr>
          <w:rFonts w:eastAsia="SimSun;宋体" w:cs="Times New Roman"/>
          <w:szCs w:val="24"/>
          <w:lang w:eastAsia="lt-LT" w:bidi="hi-IN"/>
        </w:rPr>
        <w:t>Paraiškoje paprastai nurodoma:</w:t>
      </w:r>
    </w:p>
    <w:p w:rsidR="00AC2B88" w:rsidRPr="00AC2B88" w:rsidRDefault="00AC2B88" w:rsidP="001D45FF">
      <w:pPr>
        <w:tabs>
          <w:tab w:val="left" w:pos="514"/>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14.1. informacija apie pareiškėją (pareiškėjo teisinė forma, juridinio asmens kodas, narių skaičius, pareiškėjo vadovas, kontaktinis asmuo / projekto vadovas,</w:t>
      </w:r>
      <w:r w:rsidRPr="00AC2B88">
        <w:rPr>
          <w:rFonts w:eastAsia="Calibri" w:cs="Times New Roman"/>
          <w:color w:val="000000"/>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AC2B88">
        <w:rPr>
          <w:rFonts w:eastAsia="SimSun;宋体" w:cs="Times New Roman"/>
          <w:color w:val="000000"/>
          <w:szCs w:val="24"/>
          <w:lang w:eastAsia="lt-LT" w:bidi="hi-IN"/>
        </w:rPr>
        <w:t>;</w:t>
      </w:r>
    </w:p>
    <w:p w:rsidR="00AC2B88" w:rsidRPr="00AC2B88" w:rsidRDefault="00AC2B88" w:rsidP="001D45FF">
      <w:pPr>
        <w:tabs>
          <w:tab w:val="left" w:pos="514"/>
        </w:tabs>
        <w:suppressAutoHyphens/>
        <w:ind w:firstLine="851"/>
        <w:rPr>
          <w:rFonts w:eastAsia="SimSun;宋体" w:cs="Times New Roman"/>
          <w:color w:val="000000"/>
          <w:szCs w:val="24"/>
          <w:lang w:eastAsia="lt-LT" w:bidi="hi-IN"/>
        </w:rPr>
      </w:pPr>
      <w:r w:rsidRPr="00AC2B88">
        <w:rPr>
          <w:rFonts w:eastAsia="Calibri" w:cs="Times New Roman"/>
          <w:color w:val="000000"/>
          <w:szCs w:val="24"/>
          <w:lang w:eastAsia="lt-LT" w:bidi="hi-IN"/>
        </w:rPr>
        <w:t xml:space="preserve">14.2. </w:t>
      </w:r>
      <w:r w:rsidRPr="00AC2B88">
        <w:rPr>
          <w:rFonts w:eastAsia="SimSun;宋体" w:cs="Times New Roman"/>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AC2B88" w:rsidRPr="00AC2B88" w:rsidRDefault="00AC2B88" w:rsidP="001D45FF">
      <w:pPr>
        <w:tabs>
          <w:tab w:val="left" w:pos="672"/>
        </w:tabs>
        <w:suppressAutoHyphens/>
        <w:ind w:firstLine="851"/>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0"/>
          <w:szCs w:val="24"/>
          <w:lang w:eastAsia="lt-LT" w:bidi="hi-IN"/>
        </w:rPr>
        <w:t>14.3.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AC2B88" w:rsidRPr="00AC2B88" w:rsidRDefault="00AC2B88" w:rsidP="001D45FF">
      <w:pPr>
        <w:tabs>
          <w:tab w:val="left" w:pos="672"/>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14.4.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AC2B88" w:rsidRPr="00AC2B88" w:rsidRDefault="00AC2B88" w:rsidP="001D45FF">
      <w:pPr>
        <w:tabs>
          <w:tab w:val="left" w:pos="782"/>
        </w:tabs>
        <w:suppressAutoHyphens/>
        <w:ind w:firstLine="851"/>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0"/>
          <w:szCs w:val="24"/>
          <w:lang w:eastAsia="lt-LT" w:bidi="hi-IN"/>
        </w:rPr>
        <w:t>14.5. bendra projekto įgyvendinimo sąmata (toliau – sąmata), nurodant lėšų šaltinius ir kiek lėšų prašoma iš Lietuvos Respublikos socialinės apsaugos ir darbo ministerijai (toliau – Ministerija) skirtų valstybės biudžeto asignavimų;</w:t>
      </w:r>
    </w:p>
    <w:p w:rsidR="00AC2B88" w:rsidRPr="00AC2B88" w:rsidRDefault="00AC2B88" w:rsidP="001D45FF">
      <w:pPr>
        <w:tabs>
          <w:tab w:val="left" w:pos="763"/>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14.6. projekto sklaida ir viešinimas;</w:t>
      </w:r>
    </w:p>
    <w:p w:rsidR="00AC2B88" w:rsidRPr="00AC2B88" w:rsidRDefault="00AC2B88" w:rsidP="001D45FF">
      <w:pPr>
        <w:tabs>
          <w:tab w:val="left" w:pos="763"/>
        </w:tabs>
        <w:suppressAutoHyphens/>
        <w:ind w:firstLine="851"/>
        <w:rPr>
          <w:rFonts w:eastAsia="SimSun;宋体" w:cs="Times New Roman"/>
          <w:color w:val="000000"/>
          <w:szCs w:val="24"/>
          <w:lang w:eastAsia="lt-LT" w:bidi="hi-IN"/>
        </w:rPr>
      </w:pPr>
      <w:r w:rsidRPr="00AC2B88">
        <w:rPr>
          <w:rFonts w:eastAsia="SimSun;宋体" w:cs="Times New Roman"/>
          <w:color w:val="000000"/>
          <w:szCs w:val="24"/>
          <w:lang w:eastAsia="lt-LT" w:bidi="hi-IN"/>
        </w:rPr>
        <w:t>14.7. projekto veiklų tęstinumas;</w:t>
      </w:r>
    </w:p>
    <w:p w:rsidR="00AC2B88" w:rsidRPr="00415C09" w:rsidRDefault="00AC2B88" w:rsidP="001D45FF">
      <w:pPr>
        <w:tabs>
          <w:tab w:val="left" w:pos="763"/>
        </w:tabs>
        <w:suppressAutoHyphens/>
        <w:ind w:firstLine="851"/>
        <w:rPr>
          <w:rFonts w:eastAsia="SimSun;宋体" w:cs="Times New Roman"/>
          <w:szCs w:val="24"/>
          <w:lang w:eastAsia="lt-LT" w:bidi="hi-IN"/>
        </w:rPr>
      </w:pPr>
      <w:r w:rsidRPr="00AC2B88">
        <w:rPr>
          <w:rFonts w:eastAsia="SimSun;宋体" w:cs="Times New Roman"/>
          <w:color w:val="000000"/>
          <w:szCs w:val="24"/>
          <w:lang w:eastAsia="lt-LT" w:bidi="hi-IN"/>
        </w:rPr>
        <w:t>14.8. pagrindinio (-</w:t>
      </w:r>
      <w:proofErr w:type="spellStart"/>
      <w:r w:rsidRPr="00AC2B88">
        <w:rPr>
          <w:rFonts w:eastAsia="SimSun;宋体" w:cs="Times New Roman"/>
          <w:color w:val="000000"/>
          <w:szCs w:val="24"/>
          <w:lang w:eastAsia="lt-LT" w:bidi="hi-IN"/>
        </w:rPr>
        <w:t>ių</w:t>
      </w:r>
      <w:proofErr w:type="spellEnd"/>
      <w:r w:rsidRPr="00AC2B88">
        <w:rPr>
          <w:rFonts w:eastAsia="SimSun;宋体" w:cs="Times New Roman"/>
          <w:color w:val="000000"/>
          <w:szCs w:val="24"/>
          <w:lang w:eastAsia="lt-LT" w:bidi="hi-IN"/>
        </w:rPr>
        <w:t xml:space="preserve">) Projekto vykdytojo (-ų) kvalifikacija, patirtis ir gebėjimai įgyvendinti </w:t>
      </w:r>
      <w:r w:rsidRPr="00415C09">
        <w:rPr>
          <w:rFonts w:eastAsia="SimSun;宋体" w:cs="Times New Roman"/>
          <w:szCs w:val="24"/>
          <w:lang w:eastAsia="lt-LT" w:bidi="hi-IN"/>
        </w:rPr>
        <w:t>planuojamą projektą bei kiti projekto įgyvendinimą užtikrinsiantys ištekliai;</w:t>
      </w:r>
    </w:p>
    <w:p w:rsidR="00AC2B88" w:rsidRPr="00415C09" w:rsidRDefault="00AC2B88" w:rsidP="001D45FF">
      <w:pPr>
        <w:tabs>
          <w:tab w:val="left" w:pos="763"/>
        </w:tabs>
        <w:suppressAutoHyphens/>
        <w:ind w:firstLine="851"/>
        <w:rPr>
          <w:rFonts w:ascii="Liberation Serif;Times New Roma" w:eastAsia="SimSun;宋体" w:hAnsi="Liberation Serif;Times New Roma" w:cs="Mangal"/>
          <w:szCs w:val="24"/>
          <w:lang w:eastAsia="zh-CN" w:bidi="hi-IN"/>
        </w:rPr>
      </w:pPr>
      <w:r w:rsidRPr="00415C09">
        <w:rPr>
          <w:rFonts w:eastAsia="SimSun;宋体" w:cs="Times New Roman"/>
          <w:szCs w:val="24"/>
          <w:lang w:eastAsia="lt-LT" w:bidi="hi-IN"/>
        </w:rPr>
        <w:t>14.9. pridedamų dokumentų sąrašas.</w:t>
      </w:r>
    </w:p>
    <w:p w:rsidR="00300130" w:rsidRPr="00415C09" w:rsidRDefault="00AC2B88" w:rsidP="00300130">
      <w:pPr>
        <w:ind w:firstLine="851"/>
      </w:pPr>
      <w:r w:rsidRPr="00415C09">
        <w:rPr>
          <w:rFonts w:eastAsia="SimSun;宋体" w:cs="Times New Roman"/>
          <w:szCs w:val="24"/>
          <w:lang w:eastAsia="lt-LT" w:bidi="hi-IN"/>
        </w:rPr>
        <w:t xml:space="preserve">15. Pareiškėjas kartu su paraiška pateikia lietuvių kalba surašytų </w:t>
      </w:r>
      <w:r w:rsidR="00737527" w:rsidRPr="00415C09">
        <w:rPr>
          <w:rFonts w:eastAsia="SimSun;宋体" w:cs="Times New Roman"/>
          <w:szCs w:val="24"/>
          <w:lang w:eastAsia="lt-LT" w:bidi="hi-IN"/>
        </w:rPr>
        <w:t xml:space="preserve">šių </w:t>
      </w:r>
      <w:r w:rsidRPr="00415C09">
        <w:rPr>
          <w:rFonts w:eastAsia="SimSun;宋体" w:cs="Times New Roman"/>
          <w:szCs w:val="24"/>
          <w:lang w:eastAsia="lt-LT" w:bidi="hi-IN"/>
        </w:rPr>
        <w:t>d</w:t>
      </w:r>
      <w:r w:rsidR="001D45FF" w:rsidRPr="00415C09">
        <w:rPr>
          <w:rFonts w:eastAsia="SimSun;宋体" w:cs="Times New Roman"/>
          <w:szCs w:val="24"/>
          <w:lang w:eastAsia="lt-LT" w:bidi="hi-IN"/>
        </w:rPr>
        <w:t xml:space="preserve">okumentų </w:t>
      </w:r>
      <w:r w:rsidR="00F53A38" w:rsidRPr="00415C09">
        <w:rPr>
          <w:rFonts w:eastAsia="SimSun;宋体" w:cs="Times New Roman"/>
          <w:szCs w:val="24"/>
          <w:lang w:eastAsia="lt-LT" w:bidi="hi-IN"/>
        </w:rPr>
        <w:t>(arba jų vertimų</w:t>
      </w:r>
      <w:r w:rsidR="007D5D12" w:rsidRPr="00415C09">
        <w:t xml:space="preserve"> į lietuvių kalbą</w:t>
      </w:r>
      <w:r w:rsidR="007D5D12" w:rsidRPr="00415C09">
        <w:rPr>
          <w:rFonts w:eastAsia="SimSun;宋体" w:cs="Times New Roman"/>
          <w:szCs w:val="24"/>
          <w:lang w:eastAsia="lt-LT" w:bidi="hi-IN"/>
        </w:rPr>
        <w:t>, pat</w:t>
      </w:r>
      <w:r w:rsidR="00F53A38" w:rsidRPr="00415C09">
        <w:rPr>
          <w:rFonts w:eastAsia="SimSun;宋体" w:cs="Times New Roman"/>
          <w:szCs w:val="24"/>
          <w:lang w:eastAsia="lt-LT" w:bidi="hi-IN"/>
        </w:rPr>
        <w:t>virtintų</w:t>
      </w:r>
      <w:r w:rsidR="007D5D12" w:rsidRPr="00415C09">
        <w:rPr>
          <w:rFonts w:eastAsia="SimSun;宋体" w:cs="Times New Roman"/>
          <w:szCs w:val="24"/>
          <w:lang w:eastAsia="lt-LT" w:bidi="hi-IN"/>
        </w:rPr>
        <w:t xml:space="preserve"> </w:t>
      </w:r>
      <w:r w:rsidR="00300130" w:rsidRPr="00415C09">
        <w:t>vertėjo parašu ir vertimo biuro antspaudu</w:t>
      </w:r>
      <w:r w:rsidR="00F53A38" w:rsidRPr="00415C09">
        <w:t>)</w:t>
      </w:r>
      <w:r w:rsidR="00737527" w:rsidRPr="00415C09">
        <w:t xml:space="preserve"> </w:t>
      </w:r>
      <w:r w:rsidR="00300130" w:rsidRPr="00415C09">
        <w:rPr>
          <w:rFonts w:eastAsia="SimSun;宋体" w:cs="Times New Roman"/>
          <w:szCs w:val="24"/>
          <w:lang w:eastAsia="lt-LT" w:bidi="hi-IN"/>
        </w:rPr>
        <w:t>kopijas:</w:t>
      </w:r>
    </w:p>
    <w:p w:rsidR="00AC2B88" w:rsidRPr="00415C09" w:rsidRDefault="00AC2B88" w:rsidP="001D45FF">
      <w:pPr>
        <w:tabs>
          <w:tab w:val="left" w:pos="643"/>
        </w:tabs>
        <w:suppressAutoHyphens/>
        <w:ind w:firstLine="851"/>
        <w:rPr>
          <w:rFonts w:eastAsia="SimSun;宋体" w:cs="Times New Roman"/>
          <w:szCs w:val="24"/>
          <w:lang w:eastAsia="lt-LT" w:bidi="hi-IN"/>
        </w:rPr>
      </w:pPr>
      <w:r w:rsidRPr="00415C09">
        <w:rPr>
          <w:rFonts w:eastAsia="SimSun;宋体" w:cs="Times New Roman"/>
          <w:szCs w:val="24"/>
          <w:lang w:eastAsia="lt-LT" w:bidi="hi-IN"/>
        </w:rPr>
        <w:t>15.1. pareiškėjo steigimo dokumento (pvz.: nuostatų, įstatų, steigimo sutarties) (religinės bendruomenės ir bendrijos gali pateikti Kanonų teisės kodekso ištrauką, kurioje būtų nurodyta, kad jos gali verstis atitinkama veikla);</w:t>
      </w:r>
    </w:p>
    <w:p w:rsidR="00FC6330" w:rsidRPr="00415C09" w:rsidRDefault="00AC2B88" w:rsidP="00FC6330">
      <w:pPr>
        <w:ind w:firstLine="851"/>
        <w:rPr>
          <w:lang w:eastAsia="lt-LT"/>
        </w:rPr>
      </w:pPr>
      <w:r w:rsidRPr="00415C09">
        <w:rPr>
          <w:rFonts w:eastAsia="SimSun;宋体" w:cs="Times New Roman"/>
          <w:szCs w:val="24"/>
          <w:lang w:eastAsia="lt-LT" w:bidi="hi-IN"/>
        </w:rPr>
        <w:t xml:space="preserve">15.2. pareiškėjo vykdytos dvejų pastarųjų kalendorinių metų </w:t>
      </w:r>
      <w:r w:rsidR="00FC6330" w:rsidRPr="00415C09">
        <w:t xml:space="preserve">veiklos </w:t>
      </w:r>
      <w:r w:rsidR="00DE71CC" w:rsidRPr="00415C09">
        <w:rPr>
          <w:lang w:eastAsia="lt-LT"/>
        </w:rPr>
        <w:t xml:space="preserve">ataskaitos; </w:t>
      </w:r>
    </w:p>
    <w:p w:rsidR="00AC2B88" w:rsidRPr="00415C09" w:rsidRDefault="00AC2B88" w:rsidP="001D45FF">
      <w:pPr>
        <w:tabs>
          <w:tab w:val="left" w:pos="643"/>
        </w:tabs>
        <w:suppressAutoHyphens/>
        <w:ind w:firstLine="851"/>
        <w:rPr>
          <w:rFonts w:eastAsia="SimSun;宋体" w:cs="Times New Roman"/>
          <w:szCs w:val="24"/>
          <w:lang w:eastAsia="lt-LT" w:bidi="hi-IN"/>
        </w:rPr>
      </w:pPr>
      <w:r w:rsidRPr="00415C09">
        <w:rPr>
          <w:rFonts w:eastAsia="SimSun;宋体" w:cs="Times New Roman"/>
          <w:szCs w:val="24"/>
          <w:lang w:eastAsia="lt-LT" w:bidi="hi-IN"/>
        </w:rPr>
        <w:t xml:space="preserve">15.3. asmens, turinčio teisę veikti pareiškėjo vardu, pasirašytos deklaracijos (pagal </w:t>
      </w:r>
      <w:r w:rsidR="001D45FF" w:rsidRPr="00415C09">
        <w:rPr>
          <w:rFonts w:eastAsia="SimSun;宋体" w:cs="Times New Roman"/>
          <w:szCs w:val="24"/>
          <w:lang w:eastAsia="lt-LT" w:bidi="hi-IN"/>
        </w:rPr>
        <w:t xml:space="preserve">Savivaldybės tvarkos aprašo 5 </w:t>
      </w:r>
      <w:r w:rsidRPr="00415C09">
        <w:rPr>
          <w:rFonts w:eastAsia="SimSun;宋体" w:cs="Times New Roman"/>
          <w:szCs w:val="24"/>
          <w:lang w:eastAsia="lt-LT" w:bidi="hi-IN"/>
        </w:rPr>
        <w:t>priedo formą);</w:t>
      </w:r>
    </w:p>
    <w:p w:rsidR="00AC2B88" w:rsidRPr="00AC2B88" w:rsidRDefault="00AC2B88" w:rsidP="001D45FF">
      <w:pPr>
        <w:tabs>
          <w:tab w:val="left" w:pos="643"/>
        </w:tabs>
        <w:suppressAutoHyphens/>
        <w:ind w:firstLine="851"/>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0"/>
          <w:szCs w:val="24"/>
          <w:lang w:eastAsia="lt-LT" w:bidi="hi-IN"/>
        </w:rPr>
        <w:t>15.4. jei pareiškėjui atstovauja ne jo vadovas, – dokumento, patvirtinančio asmens teisę veikti pareiškėjo vardu;</w:t>
      </w:r>
    </w:p>
    <w:p w:rsidR="00AC2B88" w:rsidRPr="00AC2B88" w:rsidRDefault="00AC2B88" w:rsidP="001D45FF">
      <w:pPr>
        <w:tabs>
          <w:tab w:val="left" w:pos="643"/>
        </w:tabs>
        <w:suppressAutoHyphens/>
        <w:ind w:firstLine="851"/>
        <w:rPr>
          <w:rFonts w:eastAsia="Calibri" w:cs="Times New Roman"/>
          <w:color w:val="000000"/>
          <w:szCs w:val="24"/>
          <w:lang w:eastAsia="lt-LT" w:bidi="hi-IN"/>
        </w:rPr>
      </w:pPr>
      <w:r w:rsidRPr="00AC2B88">
        <w:rPr>
          <w:rFonts w:eastAsia="SimSun;宋体" w:cs="Times New Roman"/>
          <w:color w:val="000000"/>
          <w:szCs w:val="24"/>
          <w:lang w:eastAsia="lt-LT" w:bidi="hi-IN"/>
        </w:rPr>
        <w:t>15.5. j</w:t>
      </w:r>
      <w:r w:rsidRPr="00AC2B88">
        <w:rPr>
          <w:rFonts w:eastAsia="Calibri" w:cs="Times New Roman"/>
          <w:color w:val="000000"/>
          <w:szCs w:val="24"/>
          <w:lang w:eastAsia="lt-LT" w:bidi="hi-IN"/>
        </w:rPr>
        <w:t>eigu projektas įgyvendinamas su partneriu (-</w:t>
      </w:r>
      <w:proofErr w:type="spellStart"/>
      <w:r w:rsidRPr="00AC2B88">
        <w:rPr>
          <w:rFonts w:eastAsia="Calibri" w:cs="Times New Roman"/>
          <w:color w:val="000000"/>
          <w:szCs w:val="24"/>
          <w:lang w:eastAsia="lt-LT" w:bidi="hi-IN"/>
        </w:rPr>
        <w:t>iais</w:t>
      </w:r>
      <w:proofErr w:type="spellEnd"/>
      <w:r w:rsidRPr="00AC2B88">
        <w:rPr>
          <w:rFonts w:eastAsia="Calibri" w:cs="Times New Roman"/>
          <w:color w:val="000000"/>
          <w:szCs w:val="24"/>
          <w:lang w:eastAsia="lt-LT" w:bidi="hi-IN"/>
        </w:rPr>
        <w:t>), – bendradarbiavimo susitarimo / sutarties;</w:t>
      </w:r>
    </w:p>
    <w:p w:rsidR="00AC2B88" w:rsidRPr="00AC2B88" w:rsidRDefault="00AC2B88" w:rsidP="00DE71CC">
      <w:pPr>
        <w:tabs>
          <w:tab w:val="left" w:pos="643"/>
        </w:tabs>
        <w:suppressAutoHyphens/>
        <w:ind w:firstLine="851"/>
        <w:rPr>
          <w:rFonts w:eastAsia="Calibri" w:cs="Times New Roman"/>
          <w:color w:val="000000"/>
          <w:szCs w:val="24"/>
          <w:lang w:eastAsia="lt-LT" w:bidi="hi-IN"/>
        </w:rPr>
      </w:pPr>
      <w:r w:rsidRPr="00AC2B88">
        <w:rPr>
          <w:rFonts w:eastAsia="Calibri" w:cs="Times New Roman"/>
          <w:color w:val="000000"/>
          <w:szCs w:val="24"/>
          <w:lang w:eastAsia="lt-LT" w:bidi="hi-IN"/>
        </w:rPr>
        <w:t>15.6.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rsidR="00DE71CC" w:rsidRDefault="00DE71CC" w:rsidP="00DE71CC">
      <w:pPr>
        <w:tabs>
          <w:tab w:val="left" w:pos="643"/>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0"/>
          <w:szCs w:val="24"/>
          <w:lang w:eastAsia="lt-LT" w:bidi="hi-IN"/>
        </w:rPr>
        <w:t>15.7</w:t>
      </w:r>
      <w:r w:rsidR="00AC2B88" w:rsidRPr="00AC2B88">
        <w:rPr>
          <w:rFonts w:eastAsia="SimSun;宋体" w:cs="Times New Roman"/>
          <w:color w:val="000000"/>
          <w:szCs w:val="24"/>
          <w:lang w:eastAsia="lt-LT" w:bidi="hi-IN"/>
        </w:rPr>
        <w:t>. kitų dokumentų, kuriuos, pareiškėjo nuomone, tikslinga pate</w:t>
      </w:r>
      <w:r>
        <w:rPr>
          <w:rFonts w:eastAsia="SimSun;宋体" w:cs="Times New Roman"/>
          <w:color w:val="000000"/>
          <w:szCs w:val="24"/>
          <w:lang w:eastAsia="lt-LT" w:bidi="hi-IN"/>
        </w:rPr>
        <w:t xml:space="preserve">ikti: </w:t>
      </w:r>
      <w:r>
        <w:rPr>
          <w:rFonts w:eastAsia="SimSun;宋体"/>
          <w:color w:val="000000"/>
          <w:szCs w:val="24"/>
          <w:lang w:eastAsia="lt-LT" w:bidi="hi-IN"/>
        </w:rPr>
        <w:t>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kvalifikaciją, patirtį ir gebėjimus įgyvendinti planuojamą projektą patvirtinančių dokumentų (pvz.: gyvenimo aprašymo, mok</w:t>
      </w:r>
      <w:r w:rsidR="00560F49">
        <w:rPr>
          <w:rFonts w:eastAsia="SimSun;宋体"/>
          <w:color w:val="000000"/>
          <w:szCs w:val="24"/>
          <w:lang w:eastAsia="lt-LT" w:bidi="hi-IN"/>
        </w:rPr>
        <w:t>slo baigimo diplomų, pažymėjimų)</w:t>
      </w:r>
      <w:r>
        <w:rPr>
          <w:rFonts w:eastAsia="SimSun;宋体"/>
          <w:color w:val="000000"/>
          <w:szCs w:val="24"/>
          <w:lang w:eastAsia="lt-LT" w:bidi="hi-IN"/>
        </w:rPr>
        <w:t>, pareiškėjo narių sąrašo ir kt.</w:t>
      </w:r>
    </w:p>
    <w:p w:rsidR="00AC2B88" w:rsidRPr="00AC2B88" w:rsidRDefault="00AC2B88" w:rsidP="00DE71CC">
      <w:pPr>
        <w:tabs>
          <w:tab w:val="left" w:pos="643"/>
        </w:tabs>
        <w:suppressAutoHyphens/>
        <w:ind w:firstLine="851"/>
        <w:rPr>
          <w:rFonts w:eastAsia="SimSun;宋体" w:cs="Times New Roman"/>
          <w:strike/>
          <w:color w:val="000000"/>
          <w:szCs w:val="24"/>
          <w:lang w:eastAsia="lt-LT" w:bidi="hi-IN"/>
        </w:rPr>
      </w:pPr>
      <w:r w:rsidRPr="00AC2B88">
        <w:rPr>
          <w:rFonts w:eastAsia="Calibri" w:cs="Times New Roman"/>
          <w:color w:val="000000"/>
          <w:szCs w:val="24"/>
          <w:lang w:eastAsia="lt-LT" w:bidi="hi-IN"/>
        </w:rPr>
        <w:t xml:space="preserve">16. Dokumentus, nurodytus </w:t>
      </w:r>
      <w:r w:rsidR="001D45FF">
        <w:rPr>
          <w:rFonts w:eastAsia="Calibri" w:cs="Times New Roman"/>
          <w:color w:val="000000"/>
          <w:szCs w:val="24"/>
          <w:lang w:eastAsia="lt-LT" w:bidi="hi-IN"/>
        </w:rPr>
        <w:t>Savivaldybės tvarkos a</w:t>
      </w:r>
      <w:r w:rsidRPr="00AC2B88">
        <w:rPr>
          <w:rFonts w:eastAsia="Calibri" w:cs="Times New Roman"/>
          <w:color w:val="000000"/>
          <w:szCs w:val="24"/>
          <w:lang w:eastAsia="lt-LT" w:bidi="hi-IN"/>
        </w:rPr>
        <w:t xml:space="preserve">prašo 15.1, 15.2, 15.3 papunkčiuose, pateikti privaloma. Dokumentus, nurodytus </w:t>
      </w:r>
      <w:r w:rsidR="001D45FF">
        <w:rPr>
          <w:rFonts w:eastAsia="Calibri" w:cs="Times New Roman"/>
          <w:color w:val="000000"/>
          <w:szCs w:val="24"/>
          <w:lang w:eastAsia="lt-LT" w:bidi="hi-IN"/>
        </w:rPr>
        <w:t>Savivaldybės tvarkos a</w:t>
      </w:r>
      <w:r w:rsidR="001D45FF" w:rsidRPr="00AC2B88">
        <w:rPr>
          <w:rFonts w:eastAsia="Calibri" w:cs="Times New Roman"/>
          <w:color w:val="000000"/>
          <w:szCs w:val="24"/>
          <w:lang w:eastAsia="lt-LT" w:bidi="hi-IN"/>
        </w:rPr>
        <w:t xml:space="preserve">prašo </w:t>
      </w:r>
      <w:r w:rsidRPr="00AC2B88">
        <w:rPr>
          <w:rFonts w:eastAsia="Calibri" w:cs="Times New Roman"/>
          <w:color w:val="000000"/>
          <w:szCs w:val="24"/>
          <w:lang w:eastAsia="lt-LT" w:bidi="hi-IN"/>
        </w:rPr>
        <w:t xml:space="preserve">15.4, 15.5, 15.6 papunkčiuose, privaloma pateikti, jeigu projektas atitinka šiuose papunkčiuose nustatytas sąlygas. </w:t>
      </w:r>
      <w:r w:rsidR="00DE71CC" w:rsidRPr="00AC2B88">
        <w:rPr>
          <w:rFonts w:eastAsia="Calibri" w:cs="Times New Roman"/>
          <w:color w:val="000000"/>
          <w:szCs w:val="24"/>
          <w:lang w:eastAsia="lt-LT" w:bidi="hi-IN"/>
        </w:rPr>
        <w:t xml:space="preserve">Dokumentus, nurodytus </w:t>
      </w:r>
      <w:r w:rsidR="00DE71CC">
        <w:rPr>
          <w:rFonts w:eastAsia="Calibri" w:cs="Times New Roman"/>
          <w:color w:val="000000"/>
          <w:szCs w:val="24"/>
          <w:lang w:eastAsia="lt-LT" w:bidi="hi-IN"/>
        </w:rPr>
        <w:t>Savivaldybės tvarkos a</w:t>
      </w:r>
      <w:r w:rsidR="00DE71CC" w:rsidRPr="00AC2B88">
        <w:rPr>
          <w:rFonts w:eastAsia="Calibri" w:cs="Times New Roman"/>
          <w:color w:val="000000"/>
          <w:szCs w:val="24"/>
          <w:lang w:eastAsia="lt-LT" w:bidi="hi-IN"/>
        </w:rPr>
        <w:t xml:space="preserve">prašo </w:t>
      </w:r>
      <w:r w:rsidR="00DE71CC">
        <w:rPr>
          <w:rFonts w:eastAsia="Calibri" w:cs="Times New Roman"/>
          <w:color w:val="000000"/>
          <w:szCs w:val="24"/>
          <w:lang w:eastAsia="lt-LT" w:bidi="hi-IN"/>
        </w:rPr>
        <w:t xml:space="preserve">15.7 </w:t>
      </w:r>
      <w:r w:rsidR="00AD3FDF">
        <w:rPr>
          <w:rFonts w:eastAsia="Calibri" w:cs="Times New Roman"/>
          <w:color w:val="000000"/>
          <w:szCs w:val="24"/>
          <w:lang w:eastAsia="lt-LT" w:bidi="hi-IN"/>
        </w:rPr>
        <w:t xml:space="preserve">papunktyje, </w:t>
      </w:r>
      <w:r w:rsidR="00DE71CC">
        <w:rPr>
          <w:rFonts w:eastAsia="Calibri" w:cs="Times New Roman"/>
          <w:color w:val="000000"/>
          <w:szCs w:val="24"/>
          <w:lang w:eastAsia="lt-LT" w:bidi="hi-IN"/>
        </w:rPr>
        <w:t xml:space="preserve">pateikti </w:t>
      </w:r>
      <w:r w:rsidR="00AD3FDF">
        <w:rPr>
          <w:rFonts w:eastAsia="Calibri" w:cs="Times New Roman"/>
          <w:color w:val="000000"/>
          <w:szCs w:val="24"/>
          <w:lang w:eastAsia="lt-LT" w:bidi="hi-IN"/>
        </w:rPr>
        <w:t xml:space="preserve">neprivaloma. </w:t>
      </w:r>
    </w:p>
    <w:p w:rsidR="00AC2B88" w:rsidRPr="00AC2B88" w:rsidRDefault="00AC2B88" w:rsidP="00DE71CC">
      <w:pPr>
        <w:suppressAutoHyphens/>
        <w:ind w:firstLine="851"/>
        <w:rPr>
          <w:rFonts w:eastAsia="SimSun;宋体" w:cs="Times New Roman"/>
          <w:bCs/>
          <w:color w:val="000000"/>
          <w:szCs w:val="24"/>
          <w:lang w:eastAsia="lt-LT" w:bidi="hi-IN"/>
        </w:rPr>
      </w:pPr>
      <w:r w:rsidRPr="00AC2B88">
        <w:rPr>
          <w:rFonts w:eastAsia="SimSun;宋体" w:cs="Times New Roman"/>
          <w:bCs/>
          <w:color w:val="000000"/>
          <w:szCs w:val="24"/>
          <w:lang w:eastAsia="lt-LT" w:bidi="hi-IN"/>
        </w:rPr>
        <w:t xml:space="preserve">17. Pareiškėjai, rengdami projektus, turi teisę gauti informaciją ir konsultacijas su </w:t>
      </w:r>
      <w:r w:rsidR="005D7544">
        <w:rPr>
          <w:rFonts w:eastAsia="SimSun;宋体" w:cs="Times New Roman"/>
          <w:bCs/>
          <w:color w:val="000000"/>
          <w:szCs w:val="24"/>
          <w:lang w:eastAsia="lt-LT" w:bidi="hi-IN"/>
        </w:rPr>
        <w:t xml:space="preserve">konkursu susijusiais </w:t>
      </w:r>
      <w:r w:rsidR="005D7544" w:rsidRPr="00700B1D">
        <w:rPr>
          <w:rFonts w:eastAsia="SimSun;宋体" w:cs="Times New Roman"/>
          <w:bCs/>
          <w:szCs w:val="24"/>
          <w:lang w:eastAsia="lt-LT" w:bidi="hi-IN"/>
        </w:rPr>
        <w:t xml:space="preserve">klausimais, </w:t>
      </w:r>
      <w:r w:rsidRPr="00700B1D">
        <w:rPr>
          <w:rFonts w:eastAsia="SimSun;宋体" w:cs="Times New Roman"/>
          <w:bCs/>
          <w:szCs w:val="24"/>
          <w:lang w:eastAsia="lt-LT" w:bidi="hi-IN"/>
        </w:rPr>
        <w:t xml:space="preserve">kurias pagal kompetenciją teikia </w:t>
      </w:r>
      <w:r w:rsidR="005D7544" w:rsidRPr="00700B1D">
        <w:rPr>
          <w:rFonts w:eastAsia="SimSun;宋体" w:cs="Times New Roman"/>
          <w:bCs/>
          <w:szCs w:val="24"/>
          <w:lang w:eastAsia="lt-LT" w:bidi="hi-IN"/>
        </w:rPr>
        <w:t xml:space="preserve">Savivaldybės administracijos vyriausioji specialistė (jaunimo reikalų koordinatorė) Audronė Stadalnykienė (el. paštas </w:t>
      </w:r>
      <w:hyperlink r:id="rId8" w:history="1">
        <w:r w:rsidR="005D7544" w:rsidRPr="00700B1D">
          <w:rPr>
            <w:rStyle w:val="Hipersaitas"/>
            <w:rFonts w:eastAsia="SimSun;宋体" w:cs="Times New Roman"/>
            <w:bCs/>
            <w:color w:val="auto"/>
            <w:szCs w:val="24"/>
            <w:u w:val="none"/>
            <w:lang w:eastAsia="lt-LT" w:bidi="hi-IN"/>
          </w:rPr>
          <w:t>audrone.stadalnykiene@kedainiai.lt</w:t>
        </w:r>
      </w:hyperlink>
      <w:r w:rsidR="005D7544" w:rsidRPr="00700B1D">
        <w:rPr>
          <w:rFonts w:eastAsia="SimSun;宋体" w:cs="Times New Roman"/>
          <w:bCs/>
          <w:szCs w:val="24"/>
          <w:lang w:eastAsia="lt-LT" w:bidi="hi-IN"/>
        </w:rPr>
        <w:t>, tel. (8 347)</w:t>
      </w:r>
      <w:r w:rsidR="00700B1D">
        <w:rPr>
          <w:rFonts w:eastAsia="SimSun;宋体" w:cs="Times New Roman"/>
          <w:bCs/>
          <w:szCs w:val="24"/>
          <w:lang w:eastAsia="lt-LT" w:bidi="hi-IN"/>
        </w:rPr>
        <w:t xml:space="preserve"> 69</w:t>
      </w:r>
      <w:r w:rsidR="00560F49">
        <w:rPr>
          <w:rFonts w:eastAsia="SimSun;宋体" w:cs="Times New Roman"/>
          <w:bCs/>
          <w:szCs w:val="24"/>
          <w:lang w:eastAsia="lt-LT" w:bidi="hi-IN"/>
        </w:rPr>
        <w:t xml:space="preserve"> </w:t>
      </w:r>
      <w:r w:rsidR="00700B1D">
        <w:rPr>
          <w:rFonts w:eastAsia="SimSun;宋体" w:cs="Times New Roman"/>
          <w:bCs/>
          <w:szCs w:val="24"/>
          <w:lang w:eastAsia="lt-LT" w:bidi="hi-IN"/>
        </w:rPr>
        <w:t>576) arba kitas Savivaldybė</w:t>
      </w:r>
      <w:r w:rsidR="005D7544" w:rsidRPr="00700B1D">
        <w:rPr>
          <w:rFonts w:eastAsia="SimSun;宋体" w:cs="Times New Roman"/>
          <w:bCs/>
          <w:szCs w:val="24"/>
          <w:lang w:eastAsia="lt-LT" w:bidi="hi-IN"/>
        </w:rPr>
        <w:t>s administracijos direktoriaus į</w:t>
      </w:r>
      <w:r w:rsidR="00700B1D" w:rsidRPr="00700B1D">
        <w:rPr>
          <w:rFonts w:eastAsia="SimSun;宋体" w:cs="Times New Roman"/>
          <w:bCs/>
          <w:szCs w:val="24"/>
          <w:lang w:eastAsia="lt-LT" w:bidi="hi-IN"/>
        </w:rPr>
        <w:t xml:space="preserve">sakymu paskirtas už konkurso organizavimą atsakingas valstybės tarnautojas ar darbuotojas. </w:t>
      </w:r>
      <w:r w:rsidRPr="00700B1D">
        <w:rPr>
          <w:rFonts w:eastAsia="SimSun;宋体" w:cs="Times New Roman"/>
          <w:bCs/>
          <w:szCs w:val="24"/>
          <w:lang w:eastAsia="lt-LT" w:bidi="hi-IN"/>
        </w:rPr>
        <w:t xml:space="preserve">Informacija pareiškėjams </w:t>
      </w:r>
      <w:r w:rsidRPr="00AC2B88">
        <w:rPr>
          <w:rFonts w:eastAsia="SimSun;宋体" w:cs="Times New Roman"/>
          <w:bCs/>
          <w:color w:val="000000"/>
          <w:szCs w:val="24"/>
          <w:lang w:eastAsia="lt-LT" w:bidi="hi-IN"/>
        </w:rPr>
        <w:t>teikiama iki paskutinės projektų pateikimo dienos.</w:t>
      </w:r>
    </w:p>
    <w:p w:rsidR="00AC2B88" w:rsidRPr="009558BF" w:rsidRDefault="00AC2B88" w:rsidP="009558BF">
      <w:pPr>
        <w:tabs>
          <w:tab w:val="left" w:pos="851"/>
        </w:tabs>
        <w:suppressAutoHyphens/>
        <w:ind w:firstLine="851"/>
        <w:rPr>
          <w:rFonts w:eastAsia="SimSun;宋体" w:cs="Times New Roman"/>
          <w:szCs w:val="24"/>
          <w:lang w:eastAsia="zh-CN" w:bidi="hi-IN"/>
        </w:rPr>
      </w:pPr>
      <w:r w:rsidRPr="00AC2B88">
        <w:rPr>
          <w:rFonts w:eastAsia="SimSun;宋体" w:cs="Times New Roman"/>
          <w:color w:val="00000A"/>
          <w:szCs w:val="24"/>
          <w:lang w:eastAsia="zh-CN" w:bidi="hi-IN"/>
        </w:rPr>
        <w:t xml:space="preserve">18. Pareiškėjai pagal rekomenduojamą paraiškos formą </w:t>
      </w:r>
      <w:r w:rsidRPr="009558BF">
        <w:rPr>
          <w:rFonts w:eastAsia="SimSun;宋体" w:cs="Times New Roman"/>
          <w:szCs w:val="24"/>
          <w:lang w:eastAsia="zh-CN" w:bidi="hi-IN"/>
        </w:rPr>
        <w:t>(</w:t>
      </w:r>
      <w:r w:rsidRPr="009558BF">
        <w:rPr>
          <w:rFonts w:eastAsia="SimSun;宋体" w:cs="Times New Roman"/>
          <w:szCs w:val="24"/>
          <w:lang w:eastAsia="lt-LT" w:bidi="hi-IN"/>
        </w:rPr>
        <w:t>Savivaldybės tvarkos aprašo 1 priedas</w:t>
      </w:r>
      <w:r w:rsidRPr="009558BF">
        <w:rPr>
          <w:rFonts w:eastAsia="SimSun;宋体" w:cs="Times New Roman"/>
          <w:szCs w:val="24"/>
          <w:lang w:eastAsia="zh-CN" w:bidi="hi-IN"/>
        </w:rPr>
        <w:t xml:space="preserve">) užpildytą paraišką Savivaldybės tvarkos aprašo nustatyta tvarka pateikia Savivaldybės administracijai. </w:t>
      </w:r>
    </w:p>
    <w:p w:rsidR="00AC2B88" w:rsidRPr="00AC2B88" w:rsidRDefault="00AC2B88" w:rsidP="00AC2B88">
      <w:pPr>
        <w:tabs>
          <w:tab w:val="left" w:pos="851"/>
        </w:tabs>
        <w:jc w:val="center"/>
        <w:rPr>
          <w:rFonts w:eastAsia="Times New Roman" w:cs="Times New Roman"/>
          <w:b/>
          <w:szCs w:val="24"/>
        </w:rPr>
      </w:pPr>
    </w:p>
    <w:p w:rsidR="00AC2B88" w:rsidRPr="00AC2B88" w:rsidRDefault="00AC2B88" w:rsidP="00AC2B88">
      <w:pPr>
        <w:tabs>
          <w:tab w:val="left" w:pos="851"/>
        </w:tabs>
        <w:jc w:val="center"/>
        <w:rPr>
          <w:rFonts w:eastAsia="Times New Roman" w:cs="Times New Roman"/>
          <w:b/>
          <w:szCs w:val="24"/>
        </w:rPr>
      </w:pPr>
      <w:r w:rsidRPr="00AC2B88">
        <w:rPr>
          <w:rFonts w:eastAsia="Times New Roman" w:cs="Times New Roman"/>
          <w:b/>
          <w:szCs w:val="24"/>
        </w:rPr>
        <w:t xml:space="preserve">IV SKYRIUS </w:t>
      </w:r>
    </w:p>
    <w:p w:rsidR="00AC2B88" w:rsidRPr="00AC2B88" w:rsidRDefault="00AC2B88" w:rsidP="00AC2B88">
      <w:pPr>
        <w:tabs>
          <w:tab w:val="left" w:pos="851"/>
        </w:tabs>
        <w:suppressAutoHyphens/>
        <w:jc w:val="center"/>
        <w:rPr>
          <w:rFonts w:eastAsia="SimSun;宋体" w:cs="Times New Roman"/>
          <w:b/>
          <w:color w:val="00000A"/>
          <w:szCs w:val="24"/>
          <w:lang w:eastAsia="zh-CN" w:bidi="hi-IN"/>
        </w:rPr>
      </w:pPr>
      <w:r w:rsidRPr="00AC2B88">
        <w:rPr>
          <w:rFonts w:eastAsia="SimSun;宋体" w:cs="Times New Roman"/>
          <w:b/>
          <w:color w:val="00000A"/>
          <w:szCs w:val="24"/>
          <w:lang w:eastAsia="zh-CN" w:bidi="hi-IN"/>
        </w:rPr>
        <w:t>IŠPLĖSTINĖS SENIŪNAIČIŲ SUEIGOS VEIKLA ĮGYVENDINANT PRIEMONĘ</w:t>
      </w:r>
    </w:p>
    <w:p w:rsidR="00AC2B88" w:rsidRPr="00AC2B88" w:rsidRDefault="00AC2B88" w:rsidP="00AC2B88">
      <w:pPr>
        <w:tabs>
          <w:tab w:val="left" w:pos="851"/>
        </w:tabs>
        <w:suppressAutoHyphens/>
        <w:jc w:val="center"/>
        <w:rPr>
          <w:rFonts w:eastAsia="SimSun;宋体" w:cs="Times New Roman"/>
          <w:b/>
          <w:color w:val="00000A"/>
          <w:szCs w:val="24"/>
          <w:lang w:eastAsia="zh-CN" w:bidi="hi-IN"/>
        </w:rPr>
      </w:pPr>
    </w:p>
    <w:p w:rsidR="009D7975" w:rsidRDefault="00AC2B88" w:rsidP="009D7975">
      <w:pPr>
        <w:tabs>
          <w:tab w:val="left" w:pos="851"/>
          <w:tab w:val="left" w:pos="6840"/>
        </w:tabs>
        <w:ind w:firstLine="851"/>
        <w:rPr>
          <w:rFonts w:eastAsia="Times New Roman" w:cs="Times New Roman"/>
          <w:szCs w:val="24"/>
        </w:rPr>
      </w:pPr>
      <w:r w:rsidRPr="00AC2B88">
        <w:rPr>
          <w:rFonts w:eastAsia="SimSun;宋体" w:cs="Times New Roman"/>
          <w:color w:val="00000A"/>
          <w:szCs w:val="24"/>
          <w:lang w:eastAsia="zh-CN" w:bidi="hi-IN"/>
        </w:rPr>
        <w:t xml:space="preserve">19. Išplėstinė seniūnaičių sueiga, organizuodama savo darbą ir priimdama sprendimus, vadovaujasi </w:t>
      </w:r>
      <w:r w:rsidRPr="00AC2B88">
        <w:rPr>
          <w:rFonts w:eastAsia="Times New Roman" w:cs="Times New Roman"/>
          <w:szCs w:val="24"/>
        </w:rPr>
        <w:t xml:space="preserve">Kėdainių rajono savivaldybės seniūnijų </w:t>
      </w:r>
      <w:proofErr w:type="spellStart"/>
      <w:r w:rsidRPr="00AC2B88">
        <w:rPr>
          <w:rFonts w:eastAsia="Times New Roman" w:cs="Times New Roman"/>
          <w:szCs w:val="24"/>
        </w:rPr>
        <w:t>seniūnaitijų</w:t>
      </w:r>
      <w:proofErr w:type="spellEnd"/>
      <w:r w:rsidRPr="00AC2B88">
        <w:rPr>
          <w:rFonts w:eastAsia="Times New Roman" w:cs="Times New Roman"/>
          <w:szCs w:val="24"/>
        </w:rPr>
        <w:t xml:space="preserve"> seniūnaičių sueigos nuostatais, </w:t>
      </w:r>
      <w:r w:rsidRPr="00AC2B88">
        <w:rPr>
          <w:rFonts w:eastAsia="SimSun;宋体" w:cs="Times New Roman"/>
          <w:color w:val="00000A"/>
          <w:szCs w:val="24"/>
          <w:lang w:eastAsia="zh-CN" w:bidi="hi-IN"/>
        </w:rPr>
        <w:t xml:space="preserve">Savivaldybės tvarkos </w:t>
      </w:r>
      <w:r w:rsidRPr="009558BF">
        <w:rPr>
          <w:rFonts w:eastAsia="SimSun;宋体" w:cs="Times New Roman"/>
          <w:szCs w:val="24"/>
          <w:lang w:eastAsia="zh-CN" w:bidi="hi-IN"/>
        </w:rPr>
        <w:t xml:space="preserve">aprašu ir </w:t>
      </w:r>
      <w:r w:rsidR="009D7975" w:rsidRPr="00AC2B88">
        <w:rPr>
          <w:rFonts w:eastAsia="Times New Roman" w:cs="Times New Roman"/>
          <w:szCs w:val="24"/>
        </w:rPr>
        <w:t>Nevyriausybinių organizacijų ir bendruomeninės veiklos stiprinimo 2017–2019 metų veiksmų plano įgyvendinimo 2.3 priemonės „Remti bendruomeninę veiklą sav</w:t>
      </w:r>
      <w:r w:rsidR="009D7975">
        <w:rPr>
          <w:rFonts w:eastAsia="Times New Roman" w:cs="Times New Roman"/>
          <w:szCs w:val="24"/>
        </w:rPr>
        <w:t xml:space="preserve">ivaldybėse“ įgyvendinimo aprašu, </w:t>
      </w:r>
      <w:r w:rsidR="009D7975" w:rsidRPr="00AC2B88">
        <w:rPr>
          <w:rFonts w:eastAsia="Times New Roman" w:cs="Times New Roman"/>
          <w:szCs w:val="24"/>
        </w:rPr>
        <w:t xml:space="preserve">patvirtintu </w:t>
      </w:r>
      <w:r w:rsidR="009D7975" w:rsidRPr="006A11D7">
        <w:rPr>
          <w:szCs w:val="24"/>
        </w:rPr>
        <w:t>Lietuvos Respublikos socialinės apsaugos ir darbo ministro</w:t>
      </w:r>
      <w:r w:rsidR="009D7975">
        <w:rPr>
          <w:szCs w:val="24"/>
        </w:rPr>
        <w:t xml:space="preserve"> 2017 m. gegužės 25 d. įsakymu </w:t>
      </w:r>
      <w:r w:rsidR="009D7975" w:rsidRPr="006A11D7">
        <w:rPr>
          <w:szCs w:val="24"/>
        </w:rPr>
        <w:t>Nr. A1-259 „Dėl Nevyriausybinių organizacijų ir bendruomeninės veiklos stiprinimo 2017–2019 metų veiksmų plano įgyvendinimo 2.3 priemonės „Remti bendruomeninę veiklą savivaldybėse“ įgyvendinimo</w:t>
      </w:r>
      <w:r w:rsidR="009D7975" w:rsidRPr="006A11D7">
        <w:rPr>
          <w:i/>
          <w:szCs w:val="24"/>
        </w:rPr>
        <w:t xml:space="preserve"> </w:t>
      </w:r>
      <w:r w:rsidR="009D7975" w:rsidRPr="006A11D7">
        <w:rPr>
          <w:szCs w:val="24"/>
        </w:rPr>
        <w:t>aprašo patvirtinimo</w:t>
      </w:r>
      <w:r w:rsidR="009D7975">
        <w:rPr>
          <w:szCs w:val="24"/>
        </w:rPr>
        <w:t xml:space="preserve">“. </w:t>
      </w:r>
    </w:p>
    <w:p w:rsidR="00AC2B88" w:rsidRPr="00AC2B88" w:rsidRDefault="00AC2B88" w:rsidP="006C2110">
      <w:pPr>
        <w:suppressAutoHyphens/>
        <w:ind w:firstLine="851"/>
        <w:rPr>
          <w:rFonts w:eastAsia="Times New Roman" w:cs="Times New Roman"/>
          <w:szCs w:val="24"/>
        </w:rPr>
      </w:pPr>
      <w:r w:rsidRPr="00AC2B88">
        <w:rPr>
          <w:rFonts w:eastAsia="SimSun;宋体" w:cs="Times New Roman"/>
          <w:color w:val="00000A"/>
          <w:szCs w:val="24"/>
          <w:lang w:eastAsia="zh-CN" w:bidi="hi-IN"/>
        </w:rPr>
        <w:t xml:space="preserve">20. Išplėstinė seniūnaičių sueiga ne vėliau kaip per 20 kalendorinių dienų nuo </w:t>
      </w:r>
      <w:r w:rsidRPr="00AC2B88">
        <w:rPr>
          <w:rFonts w:eastAsia="Times New Roman" w:cs="Times New Roman"/>
          <w:szCs w:val="24"/>
        </w:rPr>
        <w:t xml:space="preserve">Savivaldybės tarybos sprendimo, </w:t>
      </w:r>
      <w:r w:rsidRPr="00AC2B88">
        <w:rPr>
          <w:rFonts w:eastAsia="SimSun;宋体" w:cs="Times New Roman"/>
          <w:color w:val="00000A"/>
          <w:szCs w:val="24"/>
          <w:lang w:eastAsia="zh-CN" w:bidi="hi-IN"/>
        </w:rPr>
        <w:t>kuriuo patvirtinamas Savivaldybės tvarkos aprašas, priėmimo dienos priima sprendimą dėl Priemonei įgyvendinti prioritetinių vykdytinų ir finansuotinų veiklų patvirtinimo ir jį įformina protokolu.</w:t>
      </w:r>
    </w:p>
    <w:p w:rsidR="00AC2B88" w:rsidRPr="009558BF" w:rsidRDefault="00AC2B88" w:rsidP="006C2110">
      <w:pPr>
        <w:suppressAutoHyphens/>
        <w:ind w:firstLine="851"/>
        <w:rPr>
          <w:rFonts w:eastAsia="SimSun;宋体" w:cs="Times New Roman"/>
          <w:szCs w:val="24"/>
          <w:lang w:eastAsia="zh-CN" w:bidi="hi-IN"/>
        </w:rPr>
      </w:pPr>
      <w:r w:rsidRPr="00AC2B88">
        <w:rPr>
          <w:rFonts w:eastAsia="SimSun;宋体" w:cs="Times New Roman"/>
          <w:color w:val="00000A"/>
          <w:szCs w:val="24"/>
          <w:lang w:eastAsia="zh-CN" w:bidi="hi-IN"/>
        </w:rPr>
        <w:t xml:space="preserve">21. 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Savivaldybės interneto svetainėje, </w:t>
      </w:r>
      <w:r w:rsidRPr="009558BF">
        <w:rPr>
          <w:rFonts w:eastAsia="SimSun;宋体" w:cs="Times New Roman"/>
          <w:szCs w:val="24"/>
          <w:lang w:eastAsia="zh-CN" w:bidi="hi-IN"/>
        </w:rPr>
        <w:t>atitinkamos seniūnijos interneto svetainėje (esant galimybei) ir skelbimų lentose.</w:t>
      </w:r>
    </w:p>
    <w:p w:rsidR="00AC2B88" w:rsidRPr="009558BF" w:rsidRDefault="00AC2B88" w:rsidP="006C2110">
      <w:pPr>
        <w:tabs>
          <w:tab w:val="left" w:pos="855"/>
          <w:tab w:val="left" w:pos="1080"/>
        </w:tabs>
        <w:suppressAutoHyphens/>
        <w:ind w:firstLine="851"/>
        <w:rPr>
          <w:rFonts w:eastAsia="Calibri" w:cs="Times New Roman"/>
          <w:bCs/>
          <w:szCs w:val="24"/>
          <w:lang w:eastAsia="zh-CN" w:bidi="hi-IN"/>
        </w:rPr>
      </w:pPr>
      <w:r w:rsidRPr="009558BF">
        <w:rPr>
          <w:rFonts w:eastAsia="Calibri" w:cs="Times New Roman"/>
          <w:szCs w:val="24"/>
          <w:lang w:eastAsia="zh-CN" w:bidi="hi-IN"/>
        </w:rPr>
        <w:t xml:space="preserve">22. </w:t>
      </w:r>
      <w:r w:rsidRPr="009558BF">
        <w:rPr>
          <w:rFonts w:eastAsia="Calibri" w:cs="Times New Roman"/>
          <w:bCs/>
          <w:szCs w:val="24"/>
          <w:lang w:eastAsia="zh-CN" w:bidi="hi-IN"/>
        </w:rPr>
        <w:t>Pirmojo posėdžio metu</w:t>
      </w:r>
      <w:r w:rsidRPr="009558BF">
        <w:rPr>
          <w:rFonts w:eastAsia="Calibri" w:cs="Times New Roman"/>
          <w:szCs w:val="24"/>
          <w:lang w:eastAsia="zh-CN" w:bidi="hi-IN"/>
        </w:rPr>
        <w:t xml:space="preserve"> išplėstinės seniūnaičių sueigos nariai pasirašo konfidencialumo </w:t>
      </w:r>
      <w:proofErr w:type="spellStart"/>
      <w:r w:rsidRPr="009558BF">
        <w:rPr>
          <w:rFonts w:eastAsia="Calibri" w:cs="Times New Roman"/>
          <w:szCs w:val="24"/>
          <w:lang w:eastAsia="zh-CN" w:bidi="hi-IN"/>
        </w:rPr>
        <w:t>pasižadėjimus</w:t>
      </w:r>
      <w:proofErr w:type="spellEnd"/>
      <w:r w:rsidRPr="009558BF">
        <w:rPr>
          <w:rFonts w:eastAsia="Calibri" w:cs="Times New Roman"/>
          <w:szCs w:val="24"/>
          <w:lang w:eastAsia="zh-CN" w:bidi="hi-IN"/>
        </w:rPr>
        <w:t xml:space="preserve"> </w:t>
      </w:r>
      <w:r w:rsidR="00077418" w:rsidRPr="009558BF">
        <w:rPr>
          <w:rFonts w:eastAsia="Calibri" w:cs="Times New Roman"/>
          <w:szCs w:val="24"/>
          <w:lang w:eastAsia="zh-CN" w:bidi="hi-IN"/>
        </w:rPr>
        <w:t>(Savivaldybės tvarkos aprašo 3 priedas)</w:t>
      </w:r>
      <w:r w:rsidR="00077418">
        <w:rPr>
          <w:rFonts w:eastAsia="Calibri" w:cs="Times New Roman"/>
          <w:szCs w:val="24"/>
          <w:lang w:eastAsia="zh-CN" w:bidi="hi-IN"/>
        </w:rPr>
        <w:t xml:space="preserve"> </w:t>
      </w:r>
      <w:r w:rsidRPr="009558BF">
        <w:rPr>
          <w:rFonts w:eastAsia="Calibri" w:cs="Times New Roman"/>
          <w:szCs w:val="24"/>
          <w:lang w:eastAsia="zh-CN" w:bidi="hi-IN"/>
        </w:rPr>
        <w:t>viešai neskelbti ir neplatinti su projektų vertinimu susijusios informacijos, taip pat nešališkumo deklaracijas (Savivaldybės tvarkos aprašo 4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Pr="009558BF">
        <w:rPr>
          <w:rFonts w:eastAsia="Calibri" w:cs="Times New Roman"/>
          <w:bCs/>
          <w:szCs w:val="24"/>
          <w:lang w:eastAsia="zh-CN" w:bidi="hi-IN"/>
        </w:rPr>
        <w:t xml:space="preserve">šplėstinės seniūnaičių sueigos posėdžiuose, kuriuose vertinami ir svarstomi </w:t>
      </w:r>
      <w:r w:rsidRPr="009558BF">
        <w:rPr>
          <w:rFonts w:eastAsia="SimSun;宋体" w:cs="Times New Roman"/>
          <w:szCs w:val="24"/>
          <w:lang w:eastAsia="zh-CN" w:bidi="hi-IN"/>
        </w:rPr>
        <w:t xml:space="preserve">pateikti </w:t>
      </w:r>
      <w:r w:rsidRPr="009558BF">
        <w:rPr>
          <w:rFonts w:eastAsia="Calibri" w:cs="Times New Roman"/>
          <w:bCs/>
          <w:szCs w:val="24"/>
          <w:lang w:eastAsia="zh-CN" w:bidi="hi-IN"/>
        </w:rPr>
        <w:t>projektai Priemonei įgyvendinti</w:t>
      </w:r>
      <w:r w:rsidRPr="009558BF">
        <w:rPr>
          <w:rFonts w:eastAsia="SimSun;宋体" w:cs="Times New Roman"/>
          <w:szCs w:val="24"/>
          <w:lang w:eastAsia="zh-CN" w:bidi="hi-IN"/>
        </w:rPr>
        <w:t>, stebėtojų teisėmis turi teisę dalyvauti Savivaldybės nevyriausybinių organizacijų tarybos atstovai ir kiti suinteresuoti asmenys</w:t>
      </w:r>
      <w:r w:rsidRPr="009558BF">
        <w:rPr>
          <w:rFonts w:eastAsia="Calibri" w:cs="Times New Roman"/>
          <w:bCs/>
          <w:szCs w:val="24"/>
          <w:lang w:eastAsia="zh-CN" w:bidi="hi-IN"/>
        </w:rPr>
        <w:t xml:space="preserve">, kurie taip pat pasirašo konfidencialumo </w:t>
      </w:r>
      <w:proofErr w:type="spellStart"/>
      <w:r w:rsidRPr="009558BF">
        <w:rPr>
          <w:rFonts w:eastAsia="Calibri" w:cs="Times New Roman"/>
          <w:bCs/>
          <w:szCs w:val="24"/>
          <w:lang w:eastAsia="zh-CN" w:bidi="hi-IN"/>
        </w:rPr>
        <w:t>pasižadėjimus</w:t>
      </w:r>
      <w:proofErr w:type="spellEnd"/>
      <w:r w:rsidRPr="009558BF">
        <w:rPr>
          <w:rFonts w:eastAsia="Calibri" w:cs="Times New Roman"/>
          <w:bCs/>
          <w:szCs w:val="24"/>
          <w:lang w:eastAsia="zh-CN" w:bidi="hi-IN"/>
        </w:rPr>
        <w:t xml:space="preserve"> (</w:t>
      </w:r>
      <w:r w:rsidRPr="009558BF">
        <w:rPr>
          <w:rFonts w:eastAsia="Calibri" w:cs="Times New Roman"/>
          <w:szCs w:val="24"/>
          <w:lang w:eastAsia="zh-CN" w:bidi="hi-IN"/>
        </w:rPr>
        <w:t xml:space="preserve">Savivaldybės tvarkos aprašo 6 priedas). </w:t>
      </w:r>
    </w:p>
    <w:p w:rsidR="00AC2B88" w:rsidRP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23. Išplėstinė seniūnaičių sueiga, vadovaudamasi rekomenduojama Vertinimo anketos forma (</w:t>
      </w:r>
      <w:r w:rsidRPr="00AC2B88">
        <w:rPr>
          <w:rFonts w:eastAsia="Calibri" w:cs="Times New Roman"/>
          <w:color w:val="00000A"/>
          <w:szCs w:val="24"/>
          <w:lang w:eastAsia="zh-CN" w:bidi="hi-IN"/>
        </w:rPr>
        <w:t xml:space="preserve">Savivaldybės </w:t>
      </w:r>
      <w:r w:rsidRPr="00AC2B88">
        <w:rPr>
          <w:rFonts w:eastAsia="Calibri" w:cs="Times New Roman"/>
          <w:szCs w:val="24"/>
          <w:lang w:eastAsia="zh-CN" w:bidi="hi-IN"/>
        </w:rPr>
        <w:t>tvarkos aprašo 2 priedas</w:t>
      </w:r>
      <w:r w:rsidRPr="00AC2B88">
        <w:rPr>
          <w:rFonts w:eastAsia="SimSun;宋体" w:cs="Times New Roman"/>
          <w:szCs w:val="24"/>
          <w:lang w:eastAsia="zh-CN" w:bidi="hi-IN"/>
        </w:rPr>
        <w:t xml:space="preserve">), įvertina paraiškas </w:t>
      </w:r>
      <w:r w:rsidRPr="00AC2B88">
        <w:rPr>
          <w:rFonts w:eastAsia="SimSun;宋体" w:cs="Times New Roman"/>
          <w:color w:val="00000A"/>
          <w:szCs w:val="24"/>
          <w:lang w:eastAsia="zh-CN" w:bidi="hi-IN"/>
        </w:rPr>
        <w:t>ir atrenka tą paraišką (-</w:t>
      </w:r>
      <w:proofErr w:type="spellStart"/>
      <w:r w:rsidRPr="00AC2B88">
        <w:rPr>
          <w:rFonts w:eastAsia="SimSun;宋体" w:cs="Times New Roman"/>
          <w:color w:val="00000A"/>
          <w:szCs w:val="24"/>
          <w:lang w:eastAsia="zh-CN" w:bidi="hi-IN"/>
        </w:rPr>
        <w:t>as</w:t>
      </w:r>
      <w:proofErr w:type="spellEnd"/>
      <w:r w:rsidRPr="00AC2B88">
        <w:rPr>
          <w:rFonts w:eastAsia="SimSun;宋体" w:cs="Times New Roman"/>
          <w:color w:val="00000A"/>
          <w:szCs w:val="24"/>
          <w:lang w:eastAsia="zh-CN" w:bidi="hi-IN"/>
        </w:rPr>
        <w:t>), kurioje (-</w:t>
      </w:r>
      <w:proofErr w:type="spellStart"/>
      <w:r w:rsidRPr="00AC2B88">
        <w:rPr>
          <w:rFonts w:eastAsia="SimSun;宋体" w:cs="Times New Roman"/>
          <w:color w:val="00000A"/>
          <w:szCs w:val="24"/>
          <w:lang w:eastAsia="zh-CN" w:bidi="hi-IN"/>
        </w:rPr>
        <w:t>se</w:t>
      </w:r>
      <w:proofErr w:type="spellEnd"/>
      <w:r w:rsidRPr="00AC2B88">
        <w:rPr>
          <w:rFonts w:eastAsia="SimSun;宋体" w:cs="Times New Roman"/>
          <w:color w:val="00000A"/>
          <w:szCs w:val="24"/>
          <w:lang w:eastAsia="zh-CN" w:bidi="hi-IN"/>
        </w:rPr>
        <w:t xml:space="preserve">) planuojamos veiklos labiausiai atitinka bendruomenės narių (gyventojų) </w:t>
      </w:r>
      <w:r w:rsidRPr="00AC2B88">
        <w:rPr>
          <w:rFonts w:eastAsia="SimSun;宋体" w:cs="Times New Roman"/>
          <w:bCs/>
          <w:color w:val="00000A"/>
          <w:szCs w:val="24"/>
          <w:lang w:eastAsia="zh-CN" w:bidi="hi-IN"/>
        </w:rPr>
        <w:t xml:space="preserve">socialinius </w:t>
      </w:r>
      <w:r w:rsidRPr="00AC2B88">
        <w:rPr>
          <w:rFonts w:eastAsia="SimSun;宋体" w:cs="Times New Roman"/>
          <w:color w:val="00000A"/>
          <w:szCs w:val="24"/>
          <w:lang w:eastAsia="zh-CN" w:bidi="hi-IN"/>
        </w:rPr>
        <w:t xml:space="preserve">poreikius ir interesus. </w:t>
      </w:r>
    </w:p>
    <w:p w:rsidR="00AC2B88" w:rsidRP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24. Lėšos skiriamos</w:t>
      </w:r>
      <w:r w:rsidRPr="00AC2B88">
        <w:rPr>
          <w:rFonts w:eastAsia="SimSun;宋体" w:cs="Times New Roman"/>
          <w:color w:val="00000A"/>
          <w:szCs w:val="24"/>
          <w:lang w:eastAsia="lt-LT" w:bidi="hi-IN"/>
        </w:rPr>
        <w:t xml:space="preserve"> tam (tiems) projektui (-</w:t>
      </w:r>
      <w:proofErr w:type="spellStart"/>
      <w:r w:rsidRPr="00AC2B88">
        <w:rPr>
          <w:rFonts w:eastAsia="SimSun;宋体" w:cs="Times New Roman"/>
          <w:color w:val="00000A"/>
          <w:szCs w:val="24"/>
          <w:lang w:eastAsia="lt-LT" w:bidi="hi-IN"/>
        </w:rPr>
        <w:t>ams</w:t>
      </w:r>
      <w:proofErr w:type="spellEnd"/>
      <w:r w:rsidRPr="00AC2B88">
        <w:rPr>
          <w:rFonts w:eastAsia="SimSun;宋体" w:cs="Times New Roman"/>
          <w:color w:val="00000A"/>
          <w:szCs w:val="24"/>
          <w:lang w:eastAsia="lt-LT" w:bidi="hi-IN"/>
        </w:rPr>
        <w:t>), kuris (-</w:t>
      </w:r>
      <w:proofErr w:type="spellStart"/>
      <w:r w:rsidRPr="00AC2B88">
        <w:rPr>
          <w:rFonts w:eastAsia="SimSun;宋体" w:cs="Times New Roman"/>
          <w:color w:val="00000A"/>
          <w:szCs w:val="24"/>
          <w:lang w:eastAsia="lt-LT" w:bidi="hi-IN"/>
        </w:rPr>
        <w:t>ie</w:t>
      </w:r>
      <w:proofErr w:type="spellEnd"/>
      <w:r w:rsidRPr="00AC2B88">
        <w:rPr>
          <w:rFonts w:eastAsia="SimSun;宋体" w:cs="Times New Roman"/>
          <w:color w:val="00000A"/>
          <w:szCs w:val="24"/>
          <w:lang w:eastAsia="lt-LT" w:bidi="hi-IN"/>
        </w:rPr>
        <w:t>) surinko daugiausia išplėstinės seniūnaičių sueigos narių balų ir kuriems užteko Savivaldybės skirtų lėšų Priemonei įgyvendinti.</w:t>
      </w:r>
    </w:p>
    <w:p w:rsidR="00AC2B88" w:rsidRPr="00767C5D" w:rsidRDefault="00AC2B88" w:rsidP="006C2110">
      <w:pPr>
        <w:tabs>
          <w:tab w:val="left" w:pos="851"/>
          <w:tab w:val="left" w:pos="1134"/>
        </w:tabs>
        <w:suppressAutoHyphens/>
        <w:ind w:firstLine="851"/>
        <w:rPr>
          <w:rFonts w:eastAsia="SimSun;宋体" w:cs="Times New Roman"/>
          <w:szCs w:val="24"/>
          <w:lang w:eastAsia="zh-CN" w:bidi="hi-IN"/>
        </w:rPr>
      </w:pPr>
      <w:r w:rsidRPr="00AC2B88">
        <w:rPr>
          <w:rFonts w:eastAsia="SimSun;宋体" w:cs="Times New Roman"/>
          <w:color w:val="00000A"/>
          <w:szCs w:val="24"/>
          <w:lang w:eastAsia="lt-LT" w:bidi="hi-IN"/>
        </w:rPr>
        <w:t>25. Išplėstinės seniūnaičių sueigos sprendimai dėl atrinktos (-ų) labiausiai atitinkančios (</w:t>
      </w:r>
      <w:r w:rsidRPr="00AC2B88">
        <w:rPr>
          <w:rFonts w:eastAsia="SimSun;宋体" w:cs="Times New Roman"/>
          <w:color w:val="00000A"/>
          <w:szCs w:val="24"/>
          <w:lang w:eastAsia="lt-LT" w:bidi="hi-IN"/>
        </w:rPr>
        <w:noBreakHyphen/>
      </w:r>
      <w:proofErr w:type="spellStart"/>
      <w:r w:rsidRPr="00AC2B88">
        <w:rPr>
          <w:rFonts w:eastAsia="SimSun;宋体" w:cs="Times New Roman"/>
          <w:color w:val="00000A"/>
          <w:szCs w:val="24"/>
          <w:lang w:eastAsia="lt-LT" w:bidi="hi-IN"/>
        </w:rPr>
        <w:t>ių</w:t>
      </w:r>
      <w:proofErr w:type="spellEnd"/>
      <w:r w:rsidRPr="00AC2B88">
        <w:rPr>
          <w:rFonts w:eastAsia="SimSun;宋体" w:cs="Times New Roman"/>
          <w:color w:val="00000A"/>
          <w:szCs w:val="24"/>
          <w:lang w:eastAsia="lt-LT" w:bidi="hi-IN"/>
        </w:rPr>
        <w:t>) bendruomenės narių (gyventojų) socialinius poreikius ir interesus paraiškos (</w:t>
      </w:r>
      <w:r w:rsidRPr="00AC2B88">
        <w:rPr>
          <w:rFonts w:eastAsia="SimSun;宋体" w:cs="Times New Roman"/>
          <w:color w:val="00000A"/>
          <w:szCs w:val="24"/>
          <w:lang w:eastAsia="lt-LT" w:bidi="hi-IN"/>
        </w:rPr>
        <w:noBreakHyphen/>
        <w:t>ų), įforminti protokolu, ne vėliau kaip per 5 darbo dienas po įvykusio posėdžio pateikiami</w:t>
      </w:r>
      <w:r w:rsidRPr="00AC2B88">
        <w:rPr>
          <w:rFonts w:eastAsia="SimSun;宋体" w:cs="Times New Roman"/>
          <w:color w:val="00000A"/>
          <w:szCs w:val="24"/>
          <w:lang w:eastAsia="zh-CN" w:bidi="hi-IN"/>
        </w:rPr>
        <w:t xml:space="preserve"> Savivaldybės administracijai. Savivaldybės administracijos </w:t>
      </w:r>
      <w:r w:rsidRPr="00767C5D">
        <w:rPr>
          <w:rFonts w:eastAsia="SimSun;宋体" w:cs="Times New Roman"/>
          <w:szCs w:val="24"/>
          <w:lang w:eastAsia="zh-CN" w:bidi="hi-IN"/>
        </w:rPr>
        <w:t xml:space="preserve">direktorius </w:t>
      </w:r>
      <w:r w:rsidRPr="00767C5D">
        <w:rPr>
          <w:rFonts w:eastAsia="SimSun;宋体" w:cs="Times New Roman"/>
          <w:szCs w:val="24"/>
          <w:lang w:eastAsia="lt-LT" w:bidi="hi-IN"/>
        </w:rPr>
        <w:t>ne vėliau kaip per 20 darbo dienų nuo išplėstinės seniūnaičių sueigos sprendimo gavimo dienos priima sprendimą dėl atrinkto (-ų) labiausiai atitinkančio (-</w:t>
      </w:r>
      <w:proofErr w:type="spellStart"/>
      <w:r w:rsidRPr="00767C5D">
        <w:rPr>
          <w:rFonts w:eastAsia="SimSun;宋体" w:cs="Times New Roman"/>
          <w:szCs w:val="24"/>
          <w:lang w:eastAsia="lt-LT" w:bidi="hi-IN"/>
        </w:rPr>
        <w:t>ių</w:t>
      </w:r>
      <w:proofErr w:type="spellEnd"/>
      <w:r w:rsidRPr="00767C5D">
        <w:rPr>
          <w:rFonts w:eastAsia="SimSun;宋体" w:cs="Times New Roman"/>
          <w:szCs w:val="24"/>
          <w:lang w:eastAsia="lt-LT" w:bidi="hi-IN"/>
        </w:rPr>
        <w:t>) bendruomenės narių (gyventojų) socialinius poreikius ir interesus projekto (-ų) finansavimo. Savivaldybės administracijos direktorius privalo nurodyti savo sprendimų priėmimo motyvus.</w:t>
      </w:r>
    </w:p>
    <w:p w:rsidR="00AC2B88" w:rsidRP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767C5D">
        <w:rPr>
          <w:rFonts w:eastAsia="SimSun;宋体" w:cs="Times New Roman"/>
          <w:szCs w:val="24"/>
          <w:lang w:eastAsia="lt-LT" w:bidi="hi-IN"/>
        </w:rPr>
        <w:t>26. Atsakingas valstybės tarnautojas ar darbuotojas</w:t>
      </w:r>
      <w:r w:rsidRPr="00767C5D">
        <w:rPr>
          <w:rFonts w:eastAsia="SimSun;宋体" w:cs="Times New Roman"/>
          <w:szCs w:val="24"/>
          <w:lang w:eastAsia="zh-CN" w:bidi="hi-IN"/>
        </w:rPr>
        <w:t xml:space="preserve"> </w:t>
      </w:r>
      <w:r w:rsidRPr="00767C5D">
        <w:rPr>
          <w:rFonts w:eastAsia="SimSun;宋体" w:cs="Times New Roman"/>
          <w:szCs w:val="24"/>
          <w:lang w:eastAsia="lt-LT" w:bidi="hi-IN"/>
        </w:rPr>
        <w:t xml:space="preserve">per 2 darbo dienas nuo Savivaldybės </w:t>
      </w:r>
      <w:r w:rsidRPr="00AC2B88">
        <w:rPr>
          <w:rFonts w:eastAsia="SimSun;宋体" w:cs="Times New Roman"/>
          <w:color w:val="00000A"/>
          <w:szCs w:val="24"/>
          <w:lang w:eastAsia="lt-LT" w:bidi="hi-IN"/>
        </w:rPr>
        <w:t>administracijos direktoriaus sprendimo dėl atrinkto (-ų) labiausiai atitinkančio (-</w:t>
      </w:r>
      <w:proofErr w:type="spellStart"/>
      <w:r w:rsidRPr="00AC2B88">
        <w:rPr>
          <w:rFonts w:eastAsia="SimSun;宋体" w:cs="Times New Roman"/>
          <w:color w:val="00000A"/>
          <w:szCs w:val="24"/>
          <w:lang w:eastAsia="lt-LT" w:bidi="hi-IN"/>
        </w:rPr>
        <w:t>ių</w:t>
      </w:r>
      <w:proofErr w:type="spellEnd"/>
      <w:r w:rsidRPr="00AC2B88">
        <w:rPr>
          <w:rFonts w:eastAsia="SimSun;宋体" w:cs="Times New Roman"/>
          <w:color w:val="00000A"/>
          <w:szCs w:val="24"/>
          <w:lang w:eastAsia="lt-LT" w:bidi="hi-IN"/>
        </w:rPr>
        <w:t>) bendruomenės narių (gyventojų) socialinius poreikius ir interesus projekto (-ų) finansavimo priėmimo viešai paskelbia informaciją apie laimėtoją (-</w:t>
      </w:r>
      <w:proofErr w:type="spellStart"/>
      <w:r w:rsidRPr="00AC2B88">
        <w:rPr>
          <w:rFonts w:eastAsia="SimSun;宋体" w:cs="Times New Roman"/>
          <w:color w:val="00000A"/>
          <w:szCs w:val="24"/>
          <w:lang w:eastAsia="lt-LT" w:bidi="hi-IN"/>
        </w:rPr>
        <w:t>us</w:t>
      </w:r>
      <w:proofErr w:type="spellEnd"/>
      <w:r w:rsidRPr="00AC2B88">
        <w:rPr>
          <w:rFonts w:eastAsia="SimSun;宋体" w:cs="Times New Roman"/>
          <w:color w:val="00000A"/>
          <w:szCs w:val="24"/>
          <w:lang w:eastAsia="lt-LT" w:bidi="hi-IN"/>
        </w:rPr>
        <w:t>) Savivaldybės interneto svetainėje, atitinkamos seniūnijos interneto svetainėje (esant galimybei) ir skelbimų lentose.</w:t>
      </w:r>
    </w:p>
    <w:p w:rsid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lt-LT" w:bidi="hi-IN"/>
        </w:rPr>
        <w:t xml:space="preserve">27. Su Projektų vykdytojais, </w:t>
      </w:r>
      <w:r w:rsidRPr="00AC2B88">
        <w:rPr>
          <w:rFonts w:eastAsia="SimSun;宋体" w:cs="Times New Roman"/>
          <w:color w:val="00000A"/>
          <w:szCs w:val="24"/>
          <w:lang w:eastAsia="zh-CN" w:bidi="hi-IN"/>
        </w:rPr>
        <w:t>kurių paraiškose nurodytos veiklos, išplėstinės seniūnaičių sueigos nuomone, labiausiai atitinka bendruomenės narių (gyventojų) socialinius poreikius bei interesus</w:t>
      </w:r>
      <w:r w:rsidRPr="00AC2B88">
        <w:rPr>
          <w:rFonts w:eastAsia="SimSun;宋体" w:cs="Times New Roman"/>
          <w:color w:val="00000A"/>
          <w:szCs w:val="24"/>
          <w:lang w:eastAsia="lt-LT" w:bidi="hi-IN"/>
        </w:rPr>
        <w:t xml:space="preserve"> ir kurių projektams skirtas finansavimas, Savivaldybės administracijos direktorius ne vėliau kaip per 30 kalendorinių dienų nuo sprendimo priėmimo dienos pasirašo</w:t>
      </w:r>
      <w:r w:rsidRPr="00AC2B88">
        <w:rPr>
          <w:rFonts w:eastAsia="SimSun;宋体" w:cs="Times New Roman"/>
          <w:color w:val="00000A"/>
          <w:szCs w:val="24"/>
          <w:lang w:eastAsia="zh-CN" w:bidi="hi-IN"/>
        </w:rPr>
        <w:t xml:space="preserve"> Projekto įgyvendinimo sutartį (-</w:t>
      </w:r>
      <w:proofErr w:type="spellStart"/>
      <w:r w:rsidRPr="00AC2B88">
        <w:rPr>
          <w:rFonts w:eastAsia="SimSun;宋体" w:cs="Times New Roman"/>
          <w:color w:val="00000A"/>
          <w:szCs w:val="24"/>
          <w:lang w:eastAsia="zh-CN" w:bidi="hi-IN"/>
        </w:rPr>
        <w:t>is</w:t>
      </w:r>
      <w:proofErr w:type="spellEnd"/>
      <w:r w:rsidRPr="00AC2B88">
        <w:rPr>
          <w:rFonts w:eastAsia="SimSun;宋体" w:cs="Times New Roman"/>
          <w:color w:val="00000A"/>
          <w:szCs w:val="24"/>
          <w:lang w:eastAsia="zh-CN" w:bidi="hi-IN"/>
        </w:rPr>
        <w:t>).</w:t>
      </w:r>
    </w:p>
    <w:p w:rsidR="009D7975" w:rsidRDefault="009D7975" w:rsidP="00AC2B88">
      <w:pPr>
        <w:tabs>
          <w:tab w:val="left" w:pos="0"/>
        </w:tabs>
        <w:jc w:val="center"/>
        <w:rPr>
          <w:rFonts w:eastAsia="Times New Roman" w:cs="Times New Roman"/>
          <w:b/>
          <w:szCs w:val="24"/>
        </w:rPr>
      </w:pPr>
    </w:p>
    <w:p w:rsidR="00165F75" w:rsidRDefault="00165F75" w:rsidP="00AC2B88">
      <w:pPr>
        <w:tabs>
          <w:tab w:val="left" w:pos="0"/>
        </w:tabs>
        <w:jc w:val="center"/>
        <w:rPr>
          <w:rFonts w:eastAsia="Times New Roman" w:cs="Times New Roman"/>
          <w:b/>
          <w:szCs w:val="24"/>
        </w:rPr>
      </w:pPr>
    </w:p>
    <w:p w:rsidR="00F87068" w:rsidRDefault="00F87068" w:rsidP="00AC2B88">
      <w:pPr>
        <w:tabs>
          <w:tab w:val="left" w:pos="0"/>
        </w:tabs>
        <w:jc w:val="center"/>
        <w:rPr>
          <w:rFonts w:eastAsia="Times New Roman" w:cs="Times New Roman"/>
          <w:b/>
          <w:szCs w:val="24"/>
        </w:rPr>
      </w:pPr>
    </w:p>
    <w:p w:rsidR="00F87068" w:rsidRDefault="00F87068" w:rsidP="00AC2B88">
      <w:pPr>
        <w:tabs>
          <w:tab w:val="left" w:pos="0"/>
        </w:tabs>
        <w:jc w:val="center"/>
        <w:rPr>
          <w:rFonts w:eastAsia="Times New Roman" w:cs="Times New Roman"/>
          <w:b/>
          <w:szCs w:val="24"/>
        </w:rPr>
      </w:pPr>
    </w:p>
    <w:p w:rsidR="00F87068" w:rsidRDefault="00F87068" w:rsidP="00AC2B88">
      <w:pPr>
        <w:tabs>
          <w:tab w:val="left" w:pos="0"/>
        </w:tabs>
        <w:jc w:val="center"/>
        <w:rPr>
          <w:rFonts w:eastAsia="Times New Roman" w:cs="Times New Roman"/>
          <w:b/>
          <w:szCs w:val="24"/>
        </w:rPr>
      </w:pPr>
    </w:p>
    <w:p w:rsidR="00F87068" w:rsidRDefault="00F87068" w:rsidP="00AC2B88">
      <w:pPr>
        <w:tabs>
          <w:tab w:val="left" w:pos="0"/>
        </w:tabs>
        <w:jc w:val="center"/>
        <w:rPr>
          <w:rFonts w:eastAsia="Times New Roman" w:cs="Times New Roman"/>
          <w:b/>
          <w:szCs w:val="24"/>
        </w:rPr>
      </w:pPr>
      <w:bookmarkStart w:id="0" w:name="_GoBack"/>
      <w:bookmarkEnd w:id="0"/>
    </w:p>
    <w:p w:rsidR="00165F75" w:rsidRPr="00AC2B88" w:rsidRDefault="00165F75" w:rsidP="00AC2B88">
      <w:pPr>
        <w:tabs>
          <w:tab w:val="left" w:pos="0"/>
        </w:tabs>
        <w:jc w:val="center"/>
        <w:rPr>
          <w:rFonts w:eastAsia="Times New Roman" w:cs="Times New Roman"/>
          <w:b/>
          <w:szCs w:val="24"/>
        </w:rPr>
      </w:pPr>
    </w:p>
    <w:p w:rsidR="00AC2B88" w:rsidRPr="00AC2B88" w:rsidRDefault="00AC2B88" w:rsidP="00AC2B88">
      <w:pPr>
        <w:tabs>
          <w:tab w:val="left" w:pos="0"/>
        </w:tabs>
        <w:jc w:val="center"/>
        <w:rPr>
          <w:rFonts w:eastAsia="Times New Roman" w:cs="Times New Roman"/>
          <w:b/>
          <w:szCs w:val="24"/>
        </w:rPr>
      </w:pPr>
      <w:r w:rsidRPr="00AC2B88">
        <w:rPr>
          <w:rFonts w:eastAsia="Times New Roman" w:cs="Times New Roman"/>
          <w:b/>
          <w:szCs w:val="24"/>
        </w:rPr>
        <w:t xml:space="preserve">V SKYRIUS </w:t>
      </w:r>
    </w:p>
    <w:p w:rsidR="00AC2B88" w:rsidRPr="00AC2B88" w:rsidRDefault="00AC2B88" w:rsidP="00AC2B88">
      <w:pPr>
        <w:tabs>
          <w:tab w:val="left" w:pos="851"/>
          <w:tab w:val="left" w:pos="1134"/>
        </w:tabs>
        <w:suppressAutoHyphens/>
        <w:jc w:val="center"/>
        <w:rPr>
          <w:rFonts w:eastAsia="SimSun;宋体" w:cs="Times New Roman"/>
          <w:b/>
          <w:color w:val="00000A"/>
          <w:szCs w:val="24"/>
          <w:lang w:eastAsia="zh-CN" w:bidi="hi-IN"/>
        </w:rPr>
      </w:pPr>
      <w:r w:rsidRPr="00AC2B88">
        <w:rPr>
          <w:rFonts w:eastAsia="SimSun;宋体" w:cs="Times New Roman"/>
          <w:b/>
          <w:bCs/>
          <w:color w:val="00000A"/>
          <w:szCs w:val="24"/>
          <w:lang w:eastAsia="lt-LT" w:bidi="hi-IN"/>
        </w:rPr>
        <w:t>PARAIŠKŲ VERTINIMAS</w:t>
      </w:r>
    </w:p>
    <w:p w:rsidR="00AC2B88" w:rsidRPr="00AC2B88" w:rsidRDefault="00AC2B88" w:rsidP="00AC2B88">
      <w:pPr>
        <w:tabs>
          <w:tab w:val="left" w:pos="851"/>
          <w:tab w:val="left" w:pos="1134"/>
        </w:tabs>
        <w:suppressAutoHyphens/>
        <w:jc w:val="center"/>
        <w:rPr>
          <w:rFonts w:eastAsia="SimSun;宋体" w:cs="Times New Roman"/>
          <w:bCs/>
          <w:color w:val="00000A"/>
          <w:szCs w:val="24"/>
          <w:lang w:eastAsia="zh-CN" w:bidi="hi-IN"/>
        </w:rPr>
      </w:pPr>
    </w:p>
    <w:p w:rsidR="00AC2B88" w:rsidRP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28. Savivaldybės administracijoje užregistruotos paraiškos perduodamos atsakingam valstybės tarnautojui ar darbuotojui, kuris per 5 darbo dienas nuo nustatytos paskutinės paraiškų pateikimo dienos </w:t>
      </w:r>
      <w:r w:rsidRPr="00AC2B88">
        <w:rPr>
          <w:rFonts w:eastAsia="SimSun;宋体" w:cs="Times New Roman"/>
          <w:bCs/>
          <w:color w:val="00000A"/>
          <w:szCs w:val="24"/>
          <w:lang w:eastAsia="zh-CN" w:bidi="hi-IN"/>
        </w:rPr>
        <w:t>įvertina, ar:</w:t>
      </w:r>
    </w:p>
    <w:p w:rsidR="00AC2B88" w:rsidRPr="00AC2B88" w:rsidRDefault="00AC2B88" w:rsidP="006C2110">
      <w:pPr>
        <w:tabs>
          <w:tab w:val="left" w:pos="851"/>
          <w:tab w:val="left" w:pos="1134"/>
        </w:tabs>
        <w:suppressAutoHyphens/>
        <w:ind w:firstLine="851"/>
        <w:rPr>
          <w:rFonts w:eastAsia="SimSun;宋体" w:cs="Times New Roman"/>
          <w:bCs/>
          <w:color w:val="00000A"/>
          <w:szCs w:val="24"/>
          <w:lang w:eastAsia="zh-CN" w:bidi="hi-IN"/>
        </w:rPr>
      </w:pPr>
      <w:r w:rsidRPr="00AC2B88">
        <w:rPr>
          <w:rFonts w:eastAsia="SimSun;宋体" w:cs="Times New Roman"/>
          <w:bCs/>
          <w:color w:val="00000A"/>
          <w:szCs w:val="24"/>
          <w:lang w:eastAsia="zh-CN" w:bidi="hi-IN"/>
        </w:rPr>
        <w:t>28.1. paraiškos pateiktos iki skelbime nurodytos datos;</w:t>
      </w:r>
    </w:p>
    <w:p w:rsidR="00AC2B88" w:rsidRPr="00AC2B88" w:rsidRDefault="00AC2B88" w:rsidP="006C2110">
      <w:pPr>
        <w:tabs>
          <w:tab w:val="left" w:pos="851"/>
          <w:tab w:val="left" w:pos="1134"/>
        </w:tabs>
        <w:suppressAutoHyphens/>
        <w:ind w:firstLine="851"/>
        <w:rPr>
          <w:rFonts w:eastAsia="SimSun;宋体" w:cs="Times New Roman"/>
          <w:bCs/>
          <w:color w:val="00000A"/>
          <w:szCs w:val="24"/>
          <w:lang w:eastAsia="zh-CN" w:bidi="hi-IN"/>
        </w:rPr>
      </w:pPr>
      <w:r w:rsidRPr="00AC2B88">
        <w:rPr>
          <w:rFonts w:eastAsia="SimSun;宋体" w:cs="Times New Roman"/>
          <w:bCs/>
          <w:color w:val="00000A"/>
          <w:szCs w:val="24"/>
          <w:lang w:eastAsia="zh-CN" w:bidi="hi-IN"/>
        </w:rPr>
        <w:t>28.2. paraišką pateikė organizacija, kuri yra tinkamas pareiškėjas;</w:t>
      </w:r>
    </w:p>
    <w:p w:rsidR="00AC2B88" w:rsidRPr="00AC2B88" w:rsidRDefault="00AC2B88" w:rsidP="006C2110">
      <w:pPr>
        <w:tabs>
          <w:tab w:val="left" w:pos="851"/>
          <w:tab w:val="left" w:pos="1134"/>
        </w:tabs>
        <w:suppressAutoHyphens/>
        <w:ind w:firstLine="851"/>
        <w:rPr>
          <w:rFonts w:eastAsia="SimSun;宋体" w:cs="Times New Roman"/>
          <w:bCs/>
          <w:color w:val="00000A"/>
          <w:szCs w:val="24"/>
          <w:lang w:eastAsia="zh-CN" w:bidi="hi-IN"/>
        </w:rPr>
      </w:pPr>
      <w:r w:rsidRPr="00AC2B88">
        <w:rPr>
          <w:rFonts w:eastAsia="SimSun;宋体" w:cs="Times New Roman"/>
          <w:bCs/>
          <w:color w:val="00000A"/>
          <w:szCs w:val="24"/>
          <w:lang w:eastAsia="zh-CN" w:bidi="hi-IN"/>
        </w:rPr>
        <w:t>28.3. prie paraiškos pateikti visi prašomi dokumentai (reikiamas jų egzempliorių skaičius);</w:t>
      </w:r>
    </w:p>
    <w:p w:rsidR="00AC2B88" w:rsidRPr="00AC2B88" w:rsidRDefault="00AC2B88" w:rsidP="006C2110">
      <w:pPr>
        <w:tabs>
          <w:tab w:val="left" w:pos="851"/>
          <w:tab w:val="left" w:pos="1134"/>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28.4. pareiškėjas yra atsiskaitęs už ankstesniais kalendoriniais metais iš Savivaldybės ar valstybės biudžeto konkurso būdu gautas lėšas ir (arba) gautas lėšas panaudojo tikslingai;</w:t>
      </w:r>
    </w:p>
    <w:p w:rsidR="00AC2B88" w:rsidRPr="00AC2B88" w:rsidRDefault="00AC2B88" w:rsidP="006C2110">
      <w:pPr>
        <w:tabs>
          <w:tab w:val="left" w:pos="851"/>
          <w:tab w:val="left" w:pos="1134"/>
        </w:tabs>
        <w:suppressAutoHyphens/>
        <w:ind w:firstLine="851"/>
        <w:rPr>
          <w:rFonts w:eastAsia="SimSun;宋体" w:cs="Times New Roman"/>
          <w:bCs/>
          <w:color w:val="00000A"/>
          <w:szCs w:val="24"/>
          <w:lang w:eastAsia="zh-CN" w:bidi="hi-IN"/>
        </w:rPr>
      </w:pPr>
      <w:r w:rsidRPr="00AC2B88">
        <w:rPr>
          <w:rFonts w:eastAsia="SimSun;宋体" w:cs="Times New Roman"/>
          <w:color w:val="00000A"/>
          <w:szCs w:val="24"/>
          <w:lang w:eastAsia="zh-CN" w:bidi="hi-IN"/>
        </w:rPr>
        <w:t>28.5. paraiška atitinka Savivaldybės tvarkos aprašo 13 punkto reikalavimus.</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bCs/>
          <w:color w:val="00000A"/>
          <w:szCs w:val="24"/>
          <w:lang w:eastAsia="lt-LT" w:bidi="hi-IN"/>
        </w:rPr>
        <w:t>29. Atsakingas valstybės tarnautojas ar darbuotojas užregistruotas paraiškas ir informaciją apie visų pareiškėjų ir pateiktų projektų atitiktį Savivaldybės tvarkos aprašo 28.1–28.5 papunkčiuose nurodytiems kriterijams ne vėliau kaip per 3 darbo dienas nuo paskutinės formaliųjų kriterijų įvertinimo dienos perduoda vertinti atitinkamai išplėstinei seniūnaičių sueigai. Atsakingas valstybės tarnautojas ar darbuotojas apie projektą (-</w:t>
      </w:r>
      <w:proofErr w:type="spellStart"/>
      <w:r w:rsidRPr="00AC2B88">
        <w:rPr>
          <w:rFonts w:eastAsia="SimSun;宋体" w:cs="Times New Roman"/>
          <w:bCs/>
          <w:color w:val="00000A"/>
          <w:szCs w:val="24"/>
          <w:lang w:eastAsia="lt-LT" w:bidi="hi-IN"/>
        </w:rPr>
        <w:t>us</w:t>
      </w:r>
      <w:proofErr w:type="spellEnd"/>
      <w:r w:rsidRPr="00AC2B88">
        <w:rPr>
          <w:rFonts w:eastAsia="SimSun;宋体" w:cs="Times New Roman"/>
          <w:bCs/>
          <w:color w:val="00000A"/>
          <w:szCs w:val="24"/>
          <w:lang w:eastAsia="lt-LT" w:bidi="hi-IN"/>
        </w:rPr>
        <w:t>), kuris (-</w:t>
      </w:r>
      <w:proofErr w:type="spellStart"/>
      <w:r w:rsidRPr="00AC2B88">
        <w:rPr>
          <w:rFonts w:eastAsia="SimSun;宋体" w:cs="Times New Roman"/>
          <w:bCs/>
          <w:color w:val="00000A"/>
          <w:szCs w:val="24"/>
          <w:lang w:eastAsia="lt-LT" w:bidi="hi-IN"/>
        </w:rPr>
        <w:t>ie</w:t>
      </w:r>
      <w:proofErr w:type="spellEnd"/>
      <w:r w:rsidRPr="00AC2B88">
        <w:rPr>
          <w:rFonts w:eastAsia="SimSun;宋体" w:cs="Times New Roman"/>
          <w:bCs/>
          <w:color w:val="00000A"/>
          <w:szCs w:val="24"/>
          <w:lang w:eastAsia="lt-LT" w:bidi="hi-IN"/>
        </w:rPr>
        <w:t>) neatitinka formaliojo (-</w:t>
      </w:r>
      <w:proofErr w:type="spellStart"/>
      <w:r w:rsidRPr="00AC2B88">
        <w:rPr>
          <w:rFonts w:eastAsia="SimSun;宋体" w:cs="Times New Roman"/>
          <w:bCs/>
          <w:color w:val="00000A"/>
          <w:szCs w:val="24"/>
          <w:lang w:eastAsia="lt-LT" w:bidi="hi-IN"/>
        </w:rPr>
        <w:t>iųjų</w:t>
      </w:r>
      <w:proofErr w:type="spellEnd"/>
      <w:r w:rsidRPr="00AC2B88">
        <w:rPr>
          <w:rFonts w:eastAsia="SimSun;宋体" w:cs="Times New Roman"/>
          <w:bCs/>
          <w:color w:val="00000A"/>
          <w:szCs w:val="24"/>
          <w:lang w:eastAsia="lt-LT" w:bidi="hi-IN"/>
        </w:rPr>
        <w:t>) kriterijaus (-ų), išplėstinę seniūnaičių sueigą informuoja, pateikdamas suvestinę, kurioje nurodo projekto (-ų), kuris (-</w:t>
      </w:r>
      <w:proofErr w:type="spellStart"/>
      <w:r w:rsidRPr="00AC2B88">
        <w:rPr>
          <w:rFonts w:eastAsia="SimSun;宋体" w:cs="Times New Roman"/>
          <w:bCs/>
          <w:color w:val="00000A"/>
          <w:szCs w:val="24"/>
          <w:lang w:eastAsia="lt-LT" w:bidi="hi-IN"/>
        </w:rPr>
        <w:t>ie</w:t>
      </w:r>
      <w:proofErr w:type="spellEnd"/>
      <w:r w:rsidRPr="00AC2B88">
        <w:rPr>
          <w:rFonts w:eastAsia="SimSun;宋体" w:cs="Times New Roman"/>
          <w:bCs/>
          <w:color w:val="00000A"/>
          <w:szCs w:val="24"/>
          <w:lang w:eastAsia="lt-LT" w:bidi="hi-IN"/>
        </w:rPr>
        <w:t>)</w:t>
      </w:r>
      <w:r w:rsidRPr="00AC2B88">
        <w:rPr>
          <w:rFonts w:eastAsia="SimSun;宋体" w:cs="Times New Roman"/>
          <w:color w:val="00000A"/>
          <w:szCs w:val="24"/>
          <w:lang w:eastAsia="zh-CN" w:bidi="hi-IN"/>
        </w:rPr>
        <w:t xml:space="preserve"> neatitinka formaliojo (-</w:t>
      </w:r>
      <w:proofErr w:type="spellStart"/>
      <w:r w:rsidRPr="00AC2B88">
        <w:rPr>
          <w:rFonts w:eastAsia="SimSun;宋体" w:cs="Times New Roman"/>
          <w:color w:val="00000A"/>
          <w:szCs w:val="24"/>
          <w:lang w:eastAsia="zh-CN" w:bidi="hi-IN"/>
        </w:rPr>
        <w:t>iųjų</w:t>
      </w:r>
      <w:proofErr w:type="spellEnd"/>
      <w:r w:rsidRPr="00AC2B88">
        <w:rPr>
          <w:rFonts w:eastAsia="SimSun;宋体" w:cs="Times New Roman"/>
          <w:color w:val="00000A"/>
          <w:szCs w:val="24"/>
          <w:lang w:eastAsia="zh-CN" w:bidi="hi-IN"/>
        </w:rPr>
        <w:t>)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Jeigu išplėstinė seniūnaičių sueiga nepritaria atsakingo valstybės tarnautojo ar darbuotojo siūlymui atmesti projektą (-</w:t>
      </w:r>
      <w:proofErr w:type="spellStart"/>
      <w:r w:rsidRPr="00AC2B88">
        <w:rPr>
          <w:rFonts w:eastAsia="SimSun;宋体" w:cs="Times New Roman"/>
          <w:color w:val="00000A"/>
          <w:szCs w:val="24"/>
          <w:lang w:eastAsia="zh-CN" w:bidi="hi-IN"/>
        </w:rPr>
        <w:t>us</w:t>
      </w:r>
      <w:proofErr w:type="spellEnd"/>
      <w:r w:rsidRPr="00AC2B88">
        <w:rPr>
          <w:rFonts w:eastAsia="SimSun;宋体" w:cs="Times New Roman"/>
          <w:color w:val="00000A"/>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w:t>
      </w:r>
      <w:proofErr w:type="spellStart"/>
      <w:r w:rsidRPr="00AC2B88">
        <w:rPr>
          <w:rFonts w:eastAsia="SimSun;宋体" w:cs="Times New Roman"/>
          <w:color w:val="00000A"/>
          <w:szCs w:val="24"/>
          <w:lang w:eastAsia="zh-CN" w:bidi="hi-IN"/>
        </w:rPr>
        <w:t>us</w:t>
      </w:r>
      <w:proofErr w:type="spellEnd"/>
      <w:r w:rsidRPr="00AC2B88">
        <w:rPr>
          <w:rFonts w:eastAsia="SimSun;宋体" w:cs="Times New Roman"/>
          <w:color w:val="00000A"/>
          <w:szCs w:val="24"/>
          <w:lang w:eastAsia="zh-CN" w:bidi="hi-IN"/>
        </w:rPr>
        <w:t>) atmesti.</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30. Jeigu vertinant gautą paraišką ir dokumentus kyla </w:t>
      </w:r>
      <w:proofErr w:type="spellStart"/>
      <w:r w:rsidRPr="00AC2B88">
        <w:rPr>
          <w:rFonts w:eastAsia="SimSun;宋体" w:cs="Times New Roman"/>
          <w:color w:val="00000A"/>
          <w:szCs w:val="24"/>
          <w:lang w:eastAsia="zh-CN" w:bidi="hi-IN"/>
        </w:rPr>
        <w:t>neaiškumų</w:t>
      </w:r>
      <w:proofErr w:type="spellEnd"/>
      <w:r w:rsidRPr="00AC2B88">
        <w:rPr>
          <w:rFonts w:eastAsia="SimSun;宋体" w:cs="Times New Roman"/>
          <w:color w:val="00000A"/>
          <w:szCs w:val="24"/>
          <w:lang w:eastAsia="zh-CN" w:bidi="hi-IN"/>
        </w:rPr>
        <w:t xml:space="preserve">,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31. Jeigu kartu su paraiška nepateikti visi Savivaldybės tvarkos apraše nurodyti privalomi pateikti dokumentai, atsakingas valstybės tarnautojas ar darbuotojas kreipiasi į pareiškėją nurodydamas jam pateikti privalomus dokumentus per 3 darbo dienas nuo nurodymo gavimo dienos.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32. Paraiškos atmetamos, projektai nevertinami ir lėšos jiems neskiriamos, jeigu: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32.1. paraiška pateikta pasibaigus galutiniam jos pateikimo terminui;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32.2. paraišką pateikė pareiškėjas, kuris nepatenka į subjektų, turinčių teisę teikti paraiškas, grupę;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32.3. pareiškėjas per 3 darbo dienas nepateikė visų reikalaujamų dokumentų ir (ar) nepateikė paaiškinimų, patikslinimų;</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32.4. paraiška neatitinka Savivaldybės tvarkos aprašo 13 punkte nustatytų reikalavimų;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32.5. pareiškėjas yra neatsiskaitęs už ankstesniais metais iš Savivaldybės ar valstybės biudžeto gautų lėšų panaudojimą ir (arba) gautas lėšas yra panaudojęs ne pagal tikslinę paskirtį.</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33.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AC2B88">
        <w:rPr>
          <w:rFonts w:eastAsia="SimSun;宋体" w:cs="Times New Roman"/>
          <w:color w:val="000000"/>
          <w:szCs w:val="24"/>
          <w:lang w:eastAsia="zh-CN" w:bidi="hi-IN"/>
        </w:rPr>
        <w:t>suma skiriasi daugiau nei 25 proc.,</w:t>
      </w:r>
      <w:r w:rsidRPr="00AC2B88">
        <w:rPr>
          <w:rFonts w:eastAsia="SimSun;宋体" w:cs="Times New Roman"/>
          <w:color w:val="00000A"/>
          <w:szCs w:val="24"/>
          <w:lang w:eastAsia="zh-CN" w:bidi="hi-IN"/>
        </w:rPr>
        <w:t xml:space="preserve"> išplėstinės seniūnaičių sueigos pirmininkas paskiria trečiąjį išplėstinės seniūnaičių sueigos narį tokiam projektui įvertinti.</w:t>
      </w:r>
      <w:r w:rsidRPr="00AC2B88">
        <w:rPr>
          <w:rFonts w:eastAsia="SimSun;宋体" w:cs="Times New Roman"/>
          <w:color w:val="00000A"/>
          <w:szCs w:val="24"/>
          <w:lang w:eastAsia="zh-CN" w:bidi="hi-IN"/>
        </w:rPr>
        <w:tab/>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34. Jeigu Savivaldybės tvarkos aprašo 33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35. 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rsidR="003C7A97" w:rsidRDefault="00AC2B88" w:rsidP="003C7A97">
      <w:pPr>
        <w:tabs>
          <w:tab w:val="left" w:pos="851"/>
        </w:tabs>
        <w:suppressAutoHyphens/>
        <w:ind w:firstLine="851"/>
      </w:pPr>
      <w:r w:rsidRPr="00AC2B88">
        <w:rPr>
          <w:rFonts w:eastAsia="SimSun;宋体" w:cs="Times New Roman"/>
          <w:color w:val="00000A"/>
          <w:szCs w:val="24"/>
          <w:lang w:eastAsia="zh-CN" w:bidi="hi-IN"/>
        </w:rPr>
        <w:t>36</w:t>
      </w:r>
      <w:r w:rsidRPr="009D7975">
        <w:rPr>
          <w:rFonts w:eastAsia="SimSun;宋体" w:cs="Times New Roman"/>
          <w:szCs w:val="24"/>
          <w:lang w:eastAsia="zh-CN" w:bidi="hi-IN"/>
        </w:rPr>
        <w:t xml:space="preserve">. Išplėstinės </w:t>
      </w:r>
      <w:proofErr w:type="spellStart"/>
      <w:r w:rsidRPr="009D7975">
        <w:rPr>
          <w:rFonts w:eastAsia="SimSun;宋体" w:cs="Times New Roman"/>
          <w:szCs w:val="24"/>
          <w:lang w:eastAsia="zh-CN" w:bidi="hi-IN"/>
        </w:rPr>
        <w:t>seniūnaičų</w:t>
      </w:r>
      <w:proofErr w:type="spellEnd"/>
      <w:r w:rsidRPr="009D7975">
        <w:rPr>
          <w:rFonts w:eastAsia="SimSun;宋体" w:cs="Times New Roman"/>
          <w:szCs w:val="24"/>
          <w:lang w:eastAsia="zh-CN" w:bidi="hi-IN"/>
        </w:rPr>
        <w:t xml:space="preserve"> sueigos nariai, gavę vertinti projektus, juos vertina užpildydami vertinimo anketą (</w:t>
      </w:r>
      <w:r w:rsidRPr="009D7975">
        <w:rPr>
          <w:rFonts w:eastAsia="Calibri" w:cs="Times New Roman"/>
          <w:szCs w:val="24"/>
          <w:lang w:eastAsia="zh-CN" w:bidi="hi-IN"/>
        </w:rPr>
        <w:t>Savivaldybės tvarkos aprašo 2 priedas</w:t>
      </w:r>
      <w:r w:rsidRPr="009D7975">
        <w:rPr>
          <w:rFonts w:eastAsia="SimSun;宋体" w:cs="Times New Roman"/>
          <w:szCs w:val="24"/>
          <w:lang w:eastAsia="zh-CN" w:bidi="hi-IN"/>
        </w:rPr>
        <w:t xml:space="preserve">) pagal šioje anketoje nurodytus vertinimo kriterijus. </w:t>
      </w:r>
      <w:r w:rsidR="003C7A97">
        <w:t xml:space="preserve">Didžiausias galimas paraiškos įvertinimas – 100 balų, mažiausias – 30 balų. </w:t>
      </w:r>
      <w:r w:rsidR="00795ABF">
        <w:t xml:space="preserve">Projektai, surinkę mažiau negu 30 balų, nefinansuojami. </w:t>
      </w:r>
      <w:r w:rsidR="003C7A97">
        <w:t xml:space="preserve">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37.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rsidR="00CE7F36" w:rsidRPr="00795ABF" w:rsidRDefault="00AC2B88" w:rsidP="006C2110">
      <w:pPr>
        <w:tabs>
          <w:tab w:val="left" w:pos="851"/>
        </w:tabs>
        <w:suppressAutoHyphens/>
        <w:ind w:firstLine="851"/>
        <w:rPr>
          <w:rFonts w:eastAsia="SimSun;宋体" w:cs="Times New Roman"/>
          <w:szCs w:val="24"/>
          <w:lang w:eastAsia="zh-CN" w:bidi="hi-IN"/>
        </w:rPr>
      </w:pPr>
      <w:r w:rsidRPr="00AC2B88">
        <w:rPr>
          <w:rFonts w:eastAsia="SimSun;宋体" w:cs="Times New Roman"/>
          <w:color w:val="00000A"/>
          <w:szCs w:val="24"/>
          <w:lang w:eastAsia="zh-CN" w:bidi="hi-IN"/>
        </w:rPr>
        <w:t xml:space="preserve">38. </w:t>
      </w:r>
      <w:r w:rsidRPr="00795ABF">
        <w:rPr>
          <w:rFonts w:eastAsia="SimSun;宋体" w:cs="Times New Roman"/>
          <w:szCs w:val="24"/>
          <w:lang w:eastAsia="zh-CN" w:bidi="hi-IN"/>
        </w:rPr>
        <w:t xml:space="preserve">Jeigu projektai pagal turinį ir prioritetą įvertinami vienodai, pirmenybė teikiama projektui, kurio Projekto vykdytojo darbo užmokesčio, įskaitant socialinio draudimo įmokas, išlaidų dalis mažesnė. </w:t>
      </w:r>
      <w:r w:rsidR="00CE7F36" w:rsidRPr="00795ABF">
        <w:rPr>
          <w:rFonts w:eastAsia="SimSun;宋体" w:cs="Times New Roman"/>
          <w:szCs w:val="24"/>
          <w:lang w:eastAsia="zh-CN" w:bidi="hi-IN"/>
        </w:rPr>
        <w:t xml:space="preserve">Kai Projekto vykdytojai yra numatę vienodas išlaidas darbo užmokesčiui, įskaitant socialinio draudimo įmokas, pirmenybė teikiama projektui, kurio paraiška </w:t>
      </w:r>
      <w:r w:rsidR="003C7A97" w:rsidRPr="00795ABF">
        <w:rPr>
          <w:rFonts w:eastAsia="SimSun;宋体" w:cs="Times New Roman"/>
          <w:szCs w:val="24"/>
          <w:lang w:eastAsia="zh-CN" w:bidi="hi-IN"/>
        </w:rPr>
        <w:t xml:space="preserve">konkursui </w:t>
      </w:r>
      <w:r w:rsidR="00CE7F36" w:rsidRPr="00795ABF">
        <w:rPr>
          <w:rFonts w:eastAsia="SimSun;宋体" w:cs="Times New Roman"/>
          <w:szCs w:val="24"/>
          <w:lang w:eastAsia="zh-CN" w:bidi="hi-IN"/>
        </w:rPr>
        <w:t xml:space="preserve">buvo pateikta anksčiau. </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795ABF">
        <w:rPr>
          <w:rFonts w:eastAsia="SimSun;宋体" w:cs="Times New Roman"/>
          <w:szCs w:val="24"/>
          <w:lang w:eastAsia="zh-CN" w:bidi="hi-IN"/>
        </w:rPr>
        <w:t xml:space="preserve">39. Jei išplėstinė seniūnaičių </w:t>
      </w:r>
      <w:r w:rsidRPr="00AC2B88">
        <w:rPr>
          <w:rFonts w:eastAsia="SimSun;宋体" w:cs="Times New Roman"/>
          <w:color w:val="00000A"/>
          <w:szCs w:val="24"/>
          <w:lang w:eastAsia="zh-CN" w:bidi="hi-IN"/>
        </w:rPr>
        <w:t>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40. Pareiškėjas ne vėliau kaip per 3 darbo dienas nuo pranešimo gavimo dienos išplėstinės seniūnaičių sueigos </w:t>
      </w:r>
      <w:r w:rsidR="00CA6C46">
        <w:rPr>
          <w:rFonts w:eastAsia="SimSun;宋体" w:cs="Times New Roman"/>
          <w:color w:val="00000A"/>
          <w:szCs w:val="24"/>
          <w:lang w:eastAsia="zh-CN" w:bidi="hi-IN"/>
        </w:rPr>
        <w:t>pirmininkui raštiškai patvirtin</w:t>
      </w:r>
      <w:r w:rsidRPr="00AC2B88">
        <w:rPr>
          <w:rFonts w:eastAsia="SimSun;宋体" w:cs="Times New Roman"/>
          <w:color w:val="00000A"/>
          <w:szCs w:val="24"/>
          <w:lang w:eastAsia="zh-CN" w:bidi="hi-IN"/>
        </w:rPr>
        <w: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41.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rsidR="00AC2B88" w:rsidRPr="00AC2B88" w:rsidRDefault="00AC2B88" w:rsidP="006C2110">
      <w:pPr>
        <w:tabs>
          <w:tab w:val="left" w:pos="851"/>
        </w:tabs>
        <w:suppressAutoHyphens/>
        <w:ind w:firstLine="851"/>
        <w:rPr>
          <w:rFonts w:eastAsia="SimSun;宋体" w:cs="Times New Roman"/>
          <w:szCs w:val="24"/>
          <w:lang w:eastAsia="zh-CN" w:bidi="hi-IN"/>
        </w:rPr>
      </w:pPr>
      <w:r w:rsidRPr="00AC2B88">
        <w:rPr>
          <w:rFonts w:eastAsia="SimSun;宋体" w:cs="Times New Roman"/>
          <w:color w:val="00000A"/>
          <w:szCs w:val="24"/>
          <w:lang w:eastAsia="zh-CN" w:bidi="hi-IN"/>
        </w:rPr>
        <w:t xml:space="preserve">42.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w:t>
      </w:r>
      <w:r w:rsidRPr="00AC2B88">
        <w:rPr>
          <w:rFonts w:eastAsia="SimSun;宋体" w:cs="Times New Roman"/>
          <w:szCs w:val="24"/>
          <w:lang w:eastAsia="zh-CN" w:bidi="hi-IN"/>
        </w:rPr>
        <w:t>pasirašymo dienos.</w:t>
      </w:r>
    </w:p>
    <w:p w:rsidR="00AC2B88" w:rsidRPr="00AC2B88" w:rsidRDefault="00AC2B88" w:rsidP="006C2110">
      <w:pPr>
        <w:tabs>
          <w:tab w:val="left" w:pos="851"/>
        </w:tabs>
        <w:suppressAutoHyphens/>
        <w:ind w:firstLine="851"/>
        <w:rPr>
          <w:rFonts w:eastAsia="SimSun;宋体" w:cs="Times New Roman"/>
          <w:szCs w:val="24"/>
          <w:lang w:eastAsia="zh-CN" w:bidi="hi-IN"/>
        </w:rPr>
      </w:pPr>
      <w:r w:rsidRPr="000B5D59">
        <w:rPr>
          <w:rFonts w:eastAsia="SimSun;宋体" w:cs="Times New Roman"/>
          <w:szCs w:val="24"/>
          <w:lang w:eastAsia="zh-CN" w:bidi="hi-IN"/>
        </w:rPr>
        <w:t>43. Pareiškėjui nesudarius Projekto įgyvendinimo sutarties pe</w:t>
      </w:r>
      <w:r w:rsidR="00241B25" w:rsidRPr="000B5D59">
        <w:rPr>
          <w:rFonts w:eastAsia="SimSun;宋体" w:cs="Times New Roman"/>
          <w:szCs w:val="24"/>
          <w:lang w:eastAsia="zh-CN" w:bidi="hi-IN"/>
        </w:rPr>
        <w:t>r Savivaldybės tvarkos aprašo 47</w:t>
      </w:r>
      <w:r w:rsidRPr="000B5D59">
        <w:rPr>
          <w:rFonts w:eastAsia="SimSun;宋体" w:cs="Times New Roman"/>
          <w:szCs w:val="24"/>
          <w:lang w:eastAsia="zh-CN" w:bidi="hi-IN"/>
        </w:rPr>
        <w:t xml:space="preserve">.15 papunktyje numatytą terminą, atsisakius dalies lėšų ar toliau vykdyti finansuojamą projektą, nutraukus sudarytą Projekto įgyvendinimo sutartį, išplėstinės seniūnaičių sueigos siūlymu ir Savivaldybės administracijos </w:t>
      </w:r>
      <w:r w:rsidRPr="00AC2B88">
        <w:rPr>
          <w:rFonts w:eastAsia="SimSun;宋体" w:cs="Times New Roman"/>
          <w:szCs w:val="24"/>
          <w:lang w:eastAsia="zh-CN" w:bidi="hi-IN"/>
        </w:rPr>
        <w:t>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w:t>
      </w:r>
      <w:r w:rsidR="00484258">
        <w:rPr>
          <w:rFonts w:eastAsia="SimSun;宋体" w:cs="Times New Roman"/>
          <w:szCs w:val="24"/>
          <w:lang w:eastAsia="zh-CN" w:bidi="hi-IN"/>
        </w:rPr>
        <w:t xml:space="preserve"> Savivaldybės tvarkos aprašo 39˗</w:t>
      </w:r>
      <w:r w:rsidRPr="00AC2B88">
        <w:rPr>
          <w:rFonts w:eastAsia="SimSun;宋体" w:cs="Times New Roman"/>
          <w:szCs w:val="24"/>
          <w:lang w:eastAsia="zh-CN" w:bidi="hi-IN"/>
        </w:rPr>
        <w:t>41 punktuose numatyta tvarka. Savivaldybės administracijos direktoriaus sprendimas dėl lėšų skyrimo priimamas per 5 darbo dienas nuo išplėstinės seniūnaičių sueigos siūlymo gavimo dienos.</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44. Jei rezerviniame sąraše projektų nėra, Savivaldybės administracija Savivaldybės tvarkos aprašo 43 punkte numatytais atvejais lėšas gali paskirstyti, skelbdama naują konkursą Priemonei įgyvendinti.</w:t>
      </w:r>
    </w:p>
    <w:p w:rsidR="00AC2B88" w:rsidRPr="00AC2B88" w:rsidRDefault="00AC2B88" w:rsidP="006C2110">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45. Ministerijai per einamuosius metus skyrus papildomai lėšų Priemonei įgyvendinti, papildomos lėšos paskirstomos Savivaldybės tvarkos apraše nustatyta tvarka. </w:t>
      </w:r>
    </w:p>
    <w:p w:rsidR="00AC2B88" w:rsidRPr="00AC2B88" w:rsidRDefault="00AC2B88" w:rsidP="00AC2B88">
      <w:pPr>
        <w:tabs>
          <w:tab w:val="left" w:pos="851"/>
        </w:tabs>
        <w:jc w:val="center"/>
        <w:rPr>
          <w:rFonts w:eastAsia="Times New Roman" w:cs="Times New Roman"/>
          <w:b/>
          <w:szCs w:val="24"/>
        </w:rPr>
      </w:pPr>
    </w:p>
    <w:p w:rsidR="00AC2B88" w:rsidRPr="00AC2B88" w:rsidRDefault="00AC2B88" w:rsidP="00AC2B88">
      <w:pPr>
        <w:tabs>
          <w:tab w:val="left" w:pos="851"/>
        </w:tabs>
        <w:jc w:val="center"/>
        <w:rPr>
          <w:rFonts w:eastAsia="Times New Roman" w:cs="Times New Roman"/>
          <w:b/>
          <w:szCs w:val="24"/>
        </w:rPr>
      </w:pPr>
      <w:r w:rsidRPr="00AC2B88">
        <w:rPr>
          <w:rFonts w:eastAsia="Times New Roman" w:cs="Times New Roman"/>
          <w:b/>
          <w:szCs w:val="24"/>
        </w:rPr>
        <w:t>VI SKYRIUS</w:t>
      </w:r>
    </w:p>
    <w:p w:rsidR="00AC2B88" w:rsidRPr="00AC2B88" w:rsidRDefault="00AC2B88" w:rsidP="00AC2B88">
      <w:pPr>
        <w:tabs>
          <w:tab w:val="left" w:pos="851"/>
        </w:tabs>
        <w:jc w:val="center"/>
        <w:rPr>
          <w:rFonts w:eastAsia="Times New Roman" w:cs="Times New Roman"/>
          <w:b/>
          <w:szCs w:val="24"/>
        </w:rPr>
      </w:pPr>
      <w:r w:rsidRPr="00AC2B88">
        <w:rPr>
          <w:rFonts w:eastAsia="Times New Roman" w:cs="Times New Roman"/>
          <w:b/>
          <w:szCs w:val="24"/>
        </w:rPr>
        <w:t xml:space="preserve">PRIEMONĖS ĮGYVENDINIMAS </w:t>
      </w:r>
    </w:p>
    <w:p w:rsidR="00AC2B88" w:rsidRPr="00AC2B88" w:rsidRDefault="00AC2B88" w:rsidP="00AC2B88">
      <w:pPr>
        <w:tabs>
          <w:tab w:val="left" w:pos="851"/>
        </w:tabs>
        <w:jc w:val="center"/>
        <w:rPr>
          <w:rFonts w:eastAsia="Times New Roman" w:cs="Times New Roman"/>
          <w:b/>
          <w:szCs w:val="24"/>
        </w:rPr>
      </w:pPr>
    </w:p>
    <w:p w:rsidR="00AC2B88" w:rsidRPr="00AC2B88" w:rsidRDefault="00AC2B88" w:rsidP="001A6CA8">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zh-CN" w:bidi="hi-IN"/>
        </w:rPr>
        <w:t xml:space="preserve">46. Priemonė </w:t>
      </w:r>
      <w:r w:rsidR="00EB0EDE" w:rsidRPr="00AC2B88">
        <w:rPr>
          <w:rFonts w:eastAsia="SimSun;宋体" w:cs="Times New Roman"/>
          <w:color w:val="00000A"/>
          <w:szCs w:val="24"/>
          <w:lang w:eastAsia="zh-CN" w:bidi="hi-IN"/>
        </w:rPr>
        <w:t xml:space="preserve">Savivaldybėje </w:t>
      </w:r>
      <w:r w:rsidRPr="00AC2B88">
        <w:rPr>
          <w:rFonts w:eastAsia="SimSun;宋体" w:cs="Times New Roman"/>
          <w:color w:val="00000A"/>
          <w:szCs w:val="24"/>
          <w:lang w:eastAsia="zh-CN" w:bidi="hi-IN"/>
        </w:rPr>
        <w:t xml:space="preserve">įgyvendinama, Savivaldybės administracijai sudarius su Socialinių paslaugų priežiūros departamentu prie Socialinės </w:t>
      </w:r>
      <w:r w:rsidR="00CA6C46">
        <w:rPr>
          <w:rFonts w:eastAsia="SimSun;宋体" w:cs="Times New Roman"/>
          <w:color w:val="00000A"/>
          <w:szCs w:val="24"/>
          <w:lang w:eastAsia="zh-CN" w:bidi="hi-IN"/>
        </w:rPr>
        <w:t>apsaugos ir darbo ministerijos</w:t>
      </w:r>
      <w:r w:rsidRPr="00AC2B88">
        <w:rPr>
          <w:rFonts w:eastAsia="SimSun;宋体" w:cs="Times New Roman"/>
          <w:color w:val="00000A"/>
          <w:szCs w:val="24"/>
          <w:lang w:eastAsia="zh-CN" w:bidi="hi-IN"/>
        </w:rPr>
        <w:t xml:space="preserve"> Priemonei įgyvendinti skirtų valstybės biudžeto lėšų naudojimo sutartį (toliau – Valstybės lėšų naudojimo sutartis). Socialinės apsaugos ir darbo ministro įsakymu lėšos Priemonei įgyvendinti skiriamos Savivaldybės administracijai pagal joje praėjusiais kalendoriniais metais gyvenamąją vietą deklaravusių gyventojų skaičių, remiantis valstybės įmonės Registrų centro einamųjų metų sausio 1 d. pateiktais duomenimis.</w:t>
      </w:r>
    </w:p>
    <w:p w:rsidR="00AC2B88" w:rsidRPr="00AC2B88" w:rsidRDefault="00AC2B88" w:rsidP="001A6CA8">
      <w:pPr>
        <w:tabs>
          <w:tab w:val="left" w:pos="851"/>
        </w:tabs>
        <w:ind w:firstLine="851"/>
        <w:rPr>
          <w:rFonts w:eastAsia="Times New Roman" w:cs="Times New Roman"/>
          <w:szCs w:val="24"/>
        </w:rPr>
      </w:pPr>
      <w:r w:rsidRPr="00AC2B88">
        <w:rPr>
          <w:rFonts w:eastAsia="Times New Roman" w:cs="Times New Roman"/>
          <w:szCs w:val="24"/>
        </w:rPr>
        <w:t xml:space="preserve">Savivaldybės administracija, atsižvelgdama į Priemonei įgyvendinti skirtas lėšas, iki 2 proc. šių lėšų gali skirti Priemonei administruoti, </w:t>
      </w:r>
      <w:r w:rsidRPr="00AC2B88">
        <w:rPr>
          <w:rFonts w:eastAsia="SimSun;宋体" w:cs="Times New Roman"/>
          <w:color w:val="00000A"/>
          <w:szCs w:val="24"/>
          <w:lang w:eastAsia="zh-CN" w:bidi="hi-IN"/>
        </w:rPr>
        <w:t>t. y. už Priemonę atsakingo (-ų) valstybės tarnautojo (-ų) ar darbuotojo (-ų) darbo užmokesčiui, įskaitant gyventojų pajamų mokestį ir socialinio draudimo įmokas bei įmokas į Garantinį fondą, atliekant papildomas funkcijas, susijusias su Priemonės įgyvendinimu.</w:t>
      </w:r>
    </w:p>
    <w:p w:rsidR="00AC2B88" w:rsidRPr="00AC2B88" w:rsidRDefault="00EB0EDE" w:rsidP="00EB0EDE">
      <w:pPr>
        <w:suppressAutoHyphens/>
        <w:ind w:firstLine="851"/>
        <w:rPr>
          <w:rFonts w:eastAsia="SimSun;宋体" w:cs="Times New Roman"/>
          <w:color w:val="00000A"/>
          <w:szCs w:val="24"/>
          <w:lang w:eastAsia="lt-LT" w:bidi="hi-IN"/>
        </w:rPr>
      </w:pPr>
      <w:r>
        <w:rPr>
          <w:rFonts w:eastAsia="SimSun;宋体" w:cs="Times New Roman"/>
          <w:color w:val="00000A"/>
          <w:szCs w:val="24"/>
          <w:lang w:eastAsia="zh-CN" w:bidi="hi-IN"/>
        </w:rPr>
        <w:t xml:space="preserve">47. </w:t>
      </w:r>
      <w:r w:rsidR="00AC2B88" w:rsidRPr="00AC2B88">
        <w:rPr>
          <w:rFonts w:eastAsia="SimSun;宋体" w:cs="Times New Roman"/>
          <w:color w:val="00000A"/>
          <w:szCs w:val="24"/>
          <w:lang w:eastAsia="lt-LT" w:bidi="hi-IN"/>
        </w:rPr>
        <w:t>Savivaldybės administracija:</w:t>
      </w:r>
    </w:p>
    <w:p w:rsidR="00AC2B88" w:rsidRPr="00205153" w:rsidRDefault="00EB0EDE" w:rsidP="008B5B96">
      <w:pPr>
        <w:tabs>
          <w:tab w:val="left" w:pos="851"/>
        </w:tabs>
        <w:suppressAutoHyphens/>
        <w:ind w:firstLine="851"/>
        <w:rPr>
          <w:rFonts w:eastAsia="SimSun;宋体" w:cs="Times New Roman"/>
          <w:szCs w:val="24"/>
          <w:lang w:eastAsia="lt-LT" w:bidi="hi-IN"/>
        </w:rPr>
      </w:pPr>
      <w:r w:rsidRPr="00205153">
        <w:rPr>
          <w:rFonts w:eastAsia="SimSun;宋体" w:cs="Times New Roman"/>
          <w:szCs w:val="24"/>
          <w:lang w:eastAsia="lt-LT" w:bidi="hi-IN"/>
        </w:rPr>
        <w:t>47</w:t>
      </w:r>
      <w:r w:rsidR="00AC2B88" w:rsidRPr="00205153">
        <w:rPr>
          <w:rFonts w:eastAsia="SimSun;宋体" w:cs="Times New Roman"/>
          <w:szCs w:val="24"/>
          <w:lang w:eastAsia="lt-LT" w:bidi="hi-IN"/>
        </w:rPr>
        <w:t>.1. savivaldybės administracijos direktorius įsakymu</w:t>
      </w:r>
      <w:r w:rsidR="00C22E76" w:rsidRPr="00205153">
        <w:rPr>
          <w:rFonts w:eastAsia="SimSun;宋体" w:cs="Times New Roman"/>
          <w:szCs w:val="24"/>
          <w:lang w:eastAsia="lt-LT" w:bidi="hi-IN"/>
        </w:rPr>
        <w:t>,</w:t>
      </w:r>
      <w:r w:rsidR="00AC2B88" w:rsidRPr="00205153">
        <w:rPr>
          <w:rFonts w:eastAsia="SimSun;宋体" w:cs="Times New Roman"/>
          <w:szCs w:val="24"/>
          <w:lang w:eastAsia="lt-LT" w:bidi="hi-IN"/>
        </w:rPr>
        <w:t xml:space="preserve"> ne vėliau kaip per 10 darbo dienų nuo Savivaldyb</w:t>
      </w:r>
      <w:r w:rsidRPr="00205153">
        <w:rPr>
          <w:rFonts w:eastAsia="SimSun;宋体" w:cs="Times New Roman"/>
          <w:szCs w:val="24"/>
          <w:lang w:eastAsia="lt-LT" w:bidi="hi-IN"/>
        </w:rPr>
        <w:t>ės tvarkos aprašo patvirtinimo S</w:t>
      </w:r>
      <w:r w:rsidR="00AC2B88" w:rsidRPr="00205153">
        <w:rPr>
          <w:rFonts w:eastAsia="SimSun;宋体" w:cs="Times New Roman"/>
          <w:szCs w:val="24"/>
          <w:lang w:eastAsia="lt-LT" w:bidi="hi-IN"/>
        </w:rPr>
        <w:t>avivaldybės taryboje dienos</w:t>
      </w:r>
      <w:r w:rsidR="00C22E76" w:rsidRPr="00205153">
        <w:rPr>
          <w:rFonts w:eastAsia="SimSun;宋体" w:cs="Times New Roman"/>
          <w:szCs w:val="24"/>
          <w:lang w:eastAsia="lt-LT" w:bidi="hi-IN"/>
        </w:rPr>
        <w:t>,</w:t>
      </w:r>
      <w:r w:rsidR="00AC2B88" w:rsidRPr="00205153">
        <w:rPr>
          <w:rFonts w:eastAsia="SimSun;宋体" w:cs="Times New Roman"/>
          <w:szCs w:val="24"/>
          <w:lang w:eastAsia="lt-LT" w:bidi="hi-IN"/>
        </w:rPr>
        <w:t xml:space="preserve"> paskirsto lėšas Savivaldybės tvarkos aprašo 7 punkte nurodytų teritorijų gyventojų bendruome</w:t>
      </w:r>
      <w:r w:rsidRPr="00205153">
        <w:rPr>
          <w:rFonts w:eastAsia="SimSun;宋体" w:cs="Times New Roman"/>
          <w:szCs w:val="24"/>
          <w:lang w:eastAsia="lt-LT" w:bidi="hi-IN"/>
        </w:rPr>
        <w:t xml:space="preserve">ninei veiklai stiprinti, kiekvienai </w:t>
      </w:r>
      <w:r w:rsidR="00AC2B88" w:rsidRPr="00205153">
        <w:rPr>
          <w:rFonts w:eastAsia="SimSun;宋体" w:cs="Times New Roman"/>
          <w:szCs w:val="24"/>
          <w:lang w:eastAsia="lt-LT" w:bidi="hi-IN"/>
        </w:rPr>
        <w:t>seniūnijai skirdama</w:t>
      </w:r>
      <w:r w:rsidR="00C22E76" w:rsidRPr="00205153">
        <w:rPr>
          <w:rFonts w:eastAsia="SimSun;宋体" w:cs="Times New Roman"/>
          <w:szCs w:val="24"/>
          <w:lang w:eastAsia="lt-LT" w:bidi="hi-IN"/>
        </w:rPr>
        <w:t>s</w:t>
      </w:r>
      <w:r w:rsidR="00AC2B88" w:rsidRPr="00205153">
        <w:rPr>
          <w:rFonts w:eastAsia="SimSun;宋体" w:cs="Times New Roman"/>
          <w:szCs w:val="24"/>
          <w:lang w:eastAsia="lt-LT" w:bidi="hi-IN"/>
        </w:rPr>
        <w:t xml:space="preserve"> </w:t>
      </w:r>
      <w:r w:rsidRPr="00205153">
        <w:rPr>
          <w:rFonts w:eastAsia="SimSun;宋体" w:cs="Times New Roman"/>
          <w:szCs w:val="24"/>
          <w:lang w:eastAsia="lt-LT" w:bidi="hi-IN"/>
        </w:rPr>
        <w:t xml:space="preserve">po </w:t>
      </w:r>
      <w:r w:rsidR="00AC2B88" w:rsidRPr="00205153">
        <w:rPr>
          <w:rFonts w:eastAsia="SimSun;宋体" w:cs="Times New Roman"/>
          <w:szCs w:val="24"/>
          <w:lang w:eastAsia="lt-LT" w:bidi="hi-IN"/>
        </w:rPr>
        <w:t>1000 Eur, o likusią dalį – proporcingai pagal jose gyvenamąją vietą deklaravusių gyventojų skaičių, vadovaudamasi</w:t>
      </w:r>
      <w:r w:rsidR="00C22E76" w:rsidRPr="00205153">
        <w:rPr>
          <w:rFonts w:eastAsia="SimSun;宋体" w:cs="Times New Roman"/>
          <w:szCs w:val="24"/>
          <w:lang w:eastAsia="lt-LT" w:bidi="hi-IN"/>
        </w:rPr>
        <w:t>s</w:t>
      </w:r>
      <w:r w:rsidR="00AC2B88" w:rsidRPr="00205153">
        <w:rPr>
          <w:rFonts w:eastAsia="SimSun;宋体" w:cs="Times New Roman"/>
          <w:szCs w:val="24"/>
          <w:lang w:eastAsia="lt-LT" w:bidi="hi-IN"/>
        </w:rPr>
        <w:t xml:space="preserve"> </w:t>
      </w:r>
      <w:r w:rsidR="00AC2B88" w:rsidRPr="00205153">
        <w:rPr>
          <w:rFonts w:eastAsia="SimSun;宋体" w:cs="Times New Roman"/>
          <w:bCs/>
          <w:szCs w:val="24"/>
          <w:lang w:eastAsia="lt-LT" w:bidi="hi-IN"/>
        </w:rPr>
        <w:t xml:space="preserve">Savivaldybės tvarkos aprašo 46 </w:t>
      </w:r>
      <w:r w:rsidR="00AC2B88" w:rsidRPr="00205153">
        <w:rPr>
          <w:rFonts w:eastAsia="SimSun;宋体" w:cs="Times New Roman"/>
          <w:szCs w:val="24"/>
          <w:lang w:eastAsia="lt-LT" w:bidi="hi-IN"/>
        </w:rPr>
        <w:t>punkte nustatyta tvarka;</w:t>
      </w:r>
    </w:p>
    <w:p w:rsidR="00AC2B88" w:rsidRPr="00AC2B88" w:rsidRDefault="00AC2B88" w:rsidP="008B5B96">
      <w:pPr>
        <w:tabs>
          <w:tab w:val="left" w:pos="851"/>
        </w:tabs>
        <w:suppressAutoHyphens/>
        <w:ind w:firstLine="851"/>
        <w:rPr>
          <w:rFonts w:eastAsia="SimSun;宋体" w:cs="Times New Roman"/>
          <w:color w:val="00000A"/>
          <w:szCs w:val="24"/>
          <w:lang w:eastAsia="zh-CN" w:bidi="hi-IN"/>
        </w:rPr>
      </w:pPr>
      <w:r w:rsidRPr="00AC2B88">
        <w:rPr>
          <w:rFonts w:eastAsia="SimSun;宋体" w:cs="Times New Roman"/>
          <w:color w:val="00000A"/>
          <w:szCs w:val="24"/>
          <w:lang w:eastAsia="lt-LT" w:bidi="hi-IN"/>
        </w:rPr>
        <w:t>4</w:t>
      </w:r>
      <w:r w:rsidR="006C7A28">
        <w:rPr>
          <w:rFonts w:eastAsia="SimSun;宋体" w:cs="Times New Roman"/>
          <w:color w:val="00000A"/>
          <w:szCs w:val="24"/>
          <w:lang w:eastAsia="lt-LT" w:bidi="hi-IN"/>
        </w:rPr>
        <w:t>7</w:t>
      </w:r>
      <w:r w:rsidRPr="00AC2B88">
        <w:rPr>
          <w:rFonts w:eastAsia="SimSun;宋体" w:cs="Times New Roman"/>
          <w:color w:val="00000A"/>
          <w:szCs w:val="24"/>
          <w:lang w:eastAsia="lt-LT" w:bidi="hi-IN"/>
        </w:rPr>
        <w:t xml:space="preserve">.2. apie sprendimą </w:t>
      </w:r>
      <w:r w:rsidRPr="00AC2B88">
        <w:rPr>
          <w:rFonts w:eastAsia="SimSun;宋体" w:cs="Times New Roman"/>
          <w:color w:val="00000A"/>
          <w:szCs w:val="24"/>
          <w:lang w:eastAsia="zh-CN" w:bidi="hi-IN"/>
        </w:rPr>
        <w:t xml:space="preserve">dėl konkrečioje teritorijoje, kurios gyventojų bendruomeninei veiklai stiprinti skiriamas finansavimas, </w:t>
      </w:r>
      <w:r w:rsidRPr="00AC2B88">
        <w:rPr>
          <w:rFonts w:eastAsia="SimSun;宋体" w:cs="Times New Roman"/>
          <w:color w:val="00000A"/>
          <w:szCs w:val="24"/>
          <w:lang w:eastAsia="lt-LT" w:bidi="hi-IN"/>
        </w:rPr>
        <w:t>raštu ne vėliau kaip per 5 darbo dienas nuo sprendimo skirti lėšas priėmimo dienos informuoja seniūnijas;</w:t>
      </w:r>
      <w:r w:rsidRPr="00AC2B88">
        <w:rPr>
          <w:rFonts w:eastAsia="SimSun;宋体" w:cs="Times New Roman"/>
          <w:color w:val="00000A"/>
          <w:szCs w:val="24"/>
          <w:lang w:eastAsia="zh-CN" w:bidi="hi-IN"/>
        </w:rPr>
        <w:tab/>
      </w:r>
    </w:p>
    <w:p w:rsidR="00AC2B88" w:rsidRPr="00AC2B88" w:rsidRDefault="006C7A28" w:rsidP="008B5B96">
      <w:pPr>
        <w:tabs>
          <w:tab w:val="left" w:pos="851"/>
        </w:tabs>
        <w:suppressAutoHyphens/>
        <w:ind w:firstLine="851"/>
        <w:rPr>
          <w:rFonts w:eastAsia="SimSun;宋体" w:cs="Times New Roman"/>
          <w:color w:val="00000A"/>
          <w:szCs w:val="24"/>
          <w:lang w:eastAsia="lt-LT"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.3. kartu su Socialinių paslaugų priežiūros departamentu sudaro Valstybės lėšų naudojimo sutartį;</w:t>
      </w:r>
    </w:p>
    <w:p w:rsidR="00AC2B88" w:rsidRPr="008B5B96" w:rsidRDefault="006C7A28" w:rsidP="008B5B96">
      <w:pPr>
        <w:suppressAutoHyphens/>
        <w:ind w:firstLine="851"/>
        <w:rPr>
          <w:rFonts w:eastAsia="SimSun;宋体" w:cs="Times New Roman"/>
          <w:szCs w:val="24"/>
          <w:lang w:eastAsia="zh-CN"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 xml:space="preserve">.4. </w:t>
      </w:r>
      <w:r w:rsidR="008E535F" w:rsidRPr="00554679">
        <w:t>Nevyriausybinių organizacijų ir bendruomeninės veiklos stiprinimo 2017–2019 metų veiksmų plano įgyvendinimo 2.3 priemonės „Remti bendruomeninę veiklą savivaldybėse“ įgyvendinimo aprašo, patvirtinto</w:t>
      </w:r>
      <w:r w:rsidR="008E535F" w:rsidRPr="00554679">
        <w:rPr>
          <w:szCs w:val="24"/>
        </w:rPr>
        <w:t xml:space="preserve"> Lietuvos Respublikos socialinės apsaugos ir darbo ministro </w:t>
      </w:r>
      <w:r w:rsidR="008E535F">
        <w:rPr>
          <w:szCs w:val="24"/>
        </w:rPr>
        <w:t xml:space="preserve">         </w:t>
      </w:r>
      <w:r w:rsidR="008E535F" w:rsidRPr="00554679">
        <w:rPr>
          <w:szCs w:val="24"/>
        </w:rPr>
        <w:t>2017 m. gegužės 25 d. įsakymu Nr. A1- 259 „Dėl Nevyriausybinių organizacijų ir bendruomeninės veiklos stiprinimo 2017–2019 metų veiksmų plano įgyvendinimo 2.3 priemonės „Remti bendruomeninę veiklą savivaldybėse“ įgyvendinimo aprašo patvirtinimo“,</w:t>
      </w:r>
      <w:r w:rsidR="008E535F">
        <w:rPr>
          <w:szCs w:val="24"/>
        </w:rPr>
        <w:t xml:space="preserve"> </w:t>
      </w: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 xml:space="preserve"> punkte nustatytu laiku </w:t>
      </w:r>
      <w:r w:rsidR="00AC2B88" w:rsidRPr="00AC2B88">
        <w:rPr>
          <w:rFonts w:eastAsia="SimSun;宋体" w:cs="Times New Roman"/>
          <w:color w:val="00000A"/>
          <w:szCs w:val="24"/>
          <w:lang w:eastAsia="lt-LT" w:bidi="hi-IN"/>
        </w:rPr>
        <w:t xml:space="preserve">parengia (patikslina) </w:t>
      </w:r>
      <w:r w:rsidR="00AC2B88" w:rsidRPr="00AC2B88">
        <w:rPr>
          <w:rFonts w:eastAsia="SimSun;宋体" w:cs="Times New Roman"/>
          <w:color w:val="00000A"/>
          <w:szCs w:val="24"/>
          <w:lang w:eastAsia="zh-CN" w:bidi="hi-IN"/>
        </w:rPr>
        <w:t>Savivaldybės tvarkos aprašą</w:t>
      </w:r>
      <w:r w:rsidR="00AC2B88" w:rsidRPr="00AC2B88">
        <w:rPr>
          <w:rFonts w:eastAsia="SimSun;宋体" w:cs="Times New Roman"/>
          <w:color w:val="00000A"/>
          <w:szCs w:val="24"/>
          <w:lang w:eastAsia="lt-LT" w:bidi="hi-IN"/>
        </w:rPr>
        <w:t xml:space="preserve"> </w:t>
      </w:r>
      <w:r w:rsidR="00AC2B88" w:rsidRPr="00AC2B88">
        <w:rPr>
          <w:rFonts w:eastAsia="SimSun;宋体" w:cs="Times New Roman"/>
          <w:color w:val="00000A"/>
          <w:szCs w:val="24"/>
          <w:lang w:eastAsia="zh-CN" w:bidi="hi-IN"/>
        </w:rPr>
        <w:t xml:space="preserve">ir per 10 darbo dienų nuo jo patvirtinimo pateikia jį Socialinių paslaugų </w:t>
      </w:r>
      <w:r w:rsidR="00AC2B88" w:rsidRPr="008B5B96">
        <w:rPr>
          <w:rFonts w:eastAsia="SimSun;宋体" w:cs="Times New Roman"/>
          <w:szCs w:val="24"/>
          <w:lang w:eastAsia="zh-CN" w:bidi="hi-IN"/>
        </w:rPr>
        <w:t>priežiūros departamentui;</w:t>
      </w:r>
    </w:p>
    <w:p w:rsidR="00AC2B88" w:rsidRPr="008B5B96" w:rsidRDefault="006C7A28" w:rsidP="008B5B96">
      <w:pPr>
        <w:suppressAutoHyphens/>
        <w:ind w:firstLine="851"/>
        <w:rPr>
          <w:rFonts w:eastAsia="SimSun;宋体" w:cs="Times New Roman"/>
          <w:szCs w:val="24"/>
          <w:lang w:eastAsia="zh-CN" w:bidi="hi-IN"/>
        </w:rPr>
      </w:pPr>
      <w:r>
        <w:rPr>
          <w:rFonts w:eastAsia="SimSun;宋体" w:cs="Times New Roman"/>
          <w:szCs w:val="24"/>
          <w:lang w:eastAsia="zh-CN" w:bidi="hi-IN"/>
        </w:rPr>
        <w:t>47</w:t>
      </w:r>
      <w:r w:rsidR="00AC2B88" w:rsidRPr="008B5B96">
        <w:rPr>
          <w:rFonts w:eastAsia="SimSun;宋体" w:cs="Times New Roman"/>
          <w:szCs w:val="24"/>
          <w:lang w:eastAsia="zh-CN" w:bidi="hi-IN"/>
        </w:rPr>
        <w:t>.5. parengia Projekto įgyvendinimo sutarties formą ir jos priedus, projekto įgyvendinimo ataskaitų formas;</w:t>
      </w:r>
    </w:p>
    <w:p w:rsidR="00AC2B88" w:rsidRPr="00AC2B88" w:rsidRDefault="006C7A28" w:rsidP="008B5B96">
      <w:pPr>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 xml:space="preserve">.6. paskiria </w:t>
      </w:r>
      <w:r w:rsidR="00AC2B88" w:rsidRPr="00AC2B88">
        <w:rPr>
          <w:rFonts w:eastAsia="SimSun;宋体" w:cs="Times New Roman"/>
          <w:color w:val="00000A"/>
          <w:szCs w:val="24"/>
          <w:lang w:eastAsia="zh-CN" w:bidi="hi-IN"/>
        </w:rPr>
        <w:t>atsakingus valstybės tarnautojus ar darbuotojus</w:t>
      </w:r>
      <w:r w:rsidR="00AC2B88" w:rsidRPr="00AC2B88">
        <w:rPr>
          <w:rFonts w:eastAsia="SimSun;宋体" w:cs="Times New Roman"/>
          <w:color w:val="00000A"/>
          <w:szCs w:val="24"/>
          <w:lang w:eastAsia="lt-LT" w:bidi="hi-IN"/>
        </w:rPr>
        <w:t>;</w:t>
      </w:r>
    </w:p>
    <w:p w:rsidR="00AC2B88" w:rsidRPr="00AC2B88" w:rsidRDefault="006C7A28" w:rsidP="008B5B96">
      <w:pPr>
        <w:suppressAutoHyphens/>
        <w:ind w:firstLine="851"/>
        <w:rPr>
          <w:rFonts w:eastAsia="SimSun;宋体" w:cs="Times New Roman"/>
          <w:color w:val="00000A"/>
          <w:szCs w:val="24"/>
          <w:lang w:eastAsia="lt-LT"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 xml:space="preserve">.7. paveda </w:t>
      </w:r>
      <w:r w:rsidR="00B40EE7">
        <w:rPr>
          <w:rFonts w:eastAsia="SimSun;宋体" w:cs="Times New Roman"/>
          <w:color w:val="00000A"/>
          <w:szCs w:val="24"/>
          <w:lang w:eastAsia="lt-LT" w:bidi="hi-IN"/>
        </w:rPr>
        <w:t xml:space="preserve">seniūnijų </w:t>
      </w:r>
      <w:r w:rsidR="00AC2B88" w:rsidRPr="00AC2B88">
        <w:rPr>
          <w:rFonts w:eastAsia="SimSun;宋体" w:cs="Times New Roman"/>
          <w:color w:val="00000A"/>
          <w:szCs w:val="24"/>
          <w:lang w:eastAsia="lt-LT" w:bidi="hi-IN"/>
        </w:rPr>
        <w:t>seniūnams padėti organizuoti išplėstines seniūnaičių sueigas ir užtikrinti išplėstinių seniūnaičių sueigų priimtų sprendimų, įgyvendinamų projektų viešinimą, taip pat dalyvauti vykdant įgyvendinamų projektų stebėseną;</w:t>
      </w:r>
    </w:p>
    <w:p w:rsidR="00AC2B88" w:rsidRPr="00AC2B88" w:rsidRDefault="006C7A28" w:rsidP="008B5B96">
      <w:pPr>
        <w:suppressAutoHyphens/>
        <w:ind w:firstLine="851"/>
        <w:rPr>
          <w:rFonts w:eastAsia="SimSun;宋体" w:cs="Times New Roman"/>
          <w:color w:val="00000A"/>
          <w:szCs w:val="24"/>
          <w:lang w:eastAsia="lt-LT"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.8. ne vėliau kaip per 10 darbo dienų nuo Valstybės lėšų naudojimo sutarties pasirašymo paskelbia konkursą Savivaldybės tvarkos aprašo 6 punkte numatyta tvarka;</w:t>
      </w:r>
    </w:p>
    <w:p w:rsidR="00AC2B88" w:rsidRPr="00AC2B88" w:rsidRDefault="006C7A28" w:rsidP="008B5B96">
      <w:pPr>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lt-LT" w:bidi="hi-IN"/>
        </w:rPr>
        <w:t>47</w:t>
      </w:r>
      <w:r w:rsidR="00AC2B88" w:rsidRPr="00AC2B88">
        <w:rPr>
          <w:rFonts w:eastAsia="SimSun;宋体" w:cs="Times New Roman"/>
          <w:color w:val="00000A"/>
          <w:szCs w:val="24"/>
          <w:lang w:eastAsia="lt-LT" w:bidi="hi-IN"/>
        </w:rPr>
        <w:t>.9. paveda išplėstinėms seniūnaičių sueigoms įgyvendinti Savivaldybės tvarkos aprašo V skyriaus nuostatas;</w:t>
      </w:r>
    </w:p>
    <w:p w:rsidR="00AC2B88" w:rsidRPr="00AC2B88" w:rsidRDefault="006C7A28" w:rsidP="008B5B96">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.10. konsultuoja išplėstines seniūnaičių sueigas, pareiškėjus ir Projektų vykdytojus su Priemonės įgyvendinimu susijusiais klausimais, renka paraiškas;</w:t>
      </w:r>
    </w:p>
    <w:p w:rsidR="00AC2B88" w:rsidRPr="00AC2B88" w:rsidRDefault="006C7A28" w:rsidP="008B5B96">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 xml:space="preserve">.11. </w:t>
      </w:r>
      <w:r w:rsidR="00AC2B88" w:rsidRPr="00AC2B88">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sidR="00AC2B88" w:rsidRPr="00AC2B88">
        <w:rPr>
          <w:rFonts w:ascii="Liberation Serif;Times New Roma" w:eastAsia="SimSun;宋体" w:hAnsi="Liberation Serif;Times New Roma" w:cs="Mangal"/>
          <w:color w:val="00000A"/>
          <w:szCs w:val="24"/>
          <w:lang w:eastAsia="zh-CN" w:bidi="hi-IN"/>
        </w:rPr>
        <w:t>ams</w:t>
      </w:r>
      <w:proofErr w:type="spellEnd"/>
      <w:r w:rsidR="00AC2B88" w:rsidRPr="00AC2B88">
        <w:rPr>
          <w:rFonts w:ascii="Liberation Serif;Times New Roma" w:eastAsia="SimSun;宋体" w:hAnsi="Liberation Serif;Times New Roma" w:cs="Mangal"/>
          <w:color w:val="00000A"/>
          <w:szCs w:val="24"/>
          <w:lang w:eastAsia="zh-CN" w:bidi="hi-IN"/>
        </w:rPr>
        <w:t>) įgyvendinti;</w:t>
      </w:r>
    </w:p>
    <w:p w:rsidR="00AC2B88" w:rsidRPr="00AC2B88" w:rsidRDefault="000B5D59" w:rsidP="008B5B96">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 xml:space="preserve">.12. turi teisę tikslinti Priemonės </w:t>
      </w:r>
      <w:r w:rsidR="00AC2B88" w:rsidRPr="00AC2B88">
        <w:rPr>
          <w:rFonts w:eastAsia="SimSun;宋体" w:cs="Times New Roman"/>
          <w:bCs/>
          <w:color w:val="00000A"/>
          <w:szCs w:val="24"/>
          <w:lang w:eastAsia="zh-CN" w:bidi="hi-IN"/>
        </w:rPr>
        <w:t>būsimų ketvirčių ir jų straipsnių išlaidų sąmatą</w:t>
      </w:r>
      <w:r w:rsidR="00AC2B88" w:rsidRPr="00AC2B88">
        <w:rPr>
          <w:rFonts w:eastAsia="SimSun;宋体" w:cs="Times New Roman"/>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 xml:space="preserve">.13. viešina išplėstinės seniūnaičių sueigos ir Savivaldybės administracijos direktoriaus priimtus sprendimus, susijusius su Priemonei įgyvendinti skirtu konkursu, </w:t>
      </w:r>
      <w:r w:rsidR="00AC2B88" w:rsidRPr="00AC2B88">
        <w:rPr>
          <w:rFonts w:eastAsia="SimSun;宋体" w:cs="Times New Roman"/>
          <w:bCs/>
          <w:color w:val="00000A"/>
          <w:szCs w:val="24"/>
          <w:lang w:eastAsia="zh-CN" w:bidi="hi-IN"/>
        </w:rPr>
        <w:t>t. y. viešai skelbia</w:t>
      </w:r>
      <w:r w:rsidR="00AC2B88" w:rsidRPr="00AC2B88">
        <w:rPr>
          <w:rFonts w:eastAsia="SimSun;宋体" w:cs="Times New Roman"/>
          <w:color w:val="00000A"/>
          <w:szCs w:val="24"/>
          <w:lang w:eastAsia="zh-CN" w:bidi="hi-IN"/>
        </w:rPr>
        <w:t xml:space="preserve"> Savivaldybės interneto svetainėje, atitinkamos seniūnijos interneto svetainėje (esant galimybei) ir skelbimų lentose</w:t>
      </w:r>
      <w:r w:rsidR="00AC2B88" w:rsidRPr="00AC2B88">
        <w:rPr>
          <w:rFonts w:eastAsia="SimSun;宋体" w:cs="Times New Roman"/>
          <w:bCs/>
          <w:color w:val="00000A"/>
          <w:szCs w:val="24"/>
          <w:lang w:eastAsia="zh-CN" w:bidi="hi-IN"/>
        </w:rPr>
        <w:t xml:space="preserve"> visas paraiškas pateikusias organizacijas, projektą </w:t>
      </w:r>
      <w:r w:rsidR="00B40EE7">
        <w:rPr>
          <w:rFonts w:eastAsia="SimSun;宋体" w:cs="Times New Roman"/>
          <w:bCs/>
          <w:color w:val="00000A"/>
          <w:szCs w:val="24"/>
          <w:lang w:eastAsia="zh-CN" w:bidi="hi-IN"/>
        </w:rPr>
        <w:t>(-</w:t>
      </w:r>
      <w:proofErr w:type="spellStart"/>
      <w:r w:rsidR="00B40EE7">
        <w:rPr>
          <w:rFonts w:eastAsia="SimSun;宋体" w:cs="Times New Roman"/>
          <w:bCs/>
          <w:color w:val="00000A"/>
          <w:szCs w:val="24"/>
          <w:lang w:eastAsia="zh-CN" w:bidi="hi-IN"/>
        </w:rPr>
        <w:t>us</w:t>
      </w:r>
      <w:proofErr w:type="spellEnd"/>
      <w:r w:rsidR="00B40EE7">
        <w:rPr>
          <w:rFonts w:eastAsia="SimSun;宋体" w:cs="Times New Roman"/>
          <w:bCs/>
          <w:color w:val="00000A"/>
          <w:szCs w:val="24"/>
          <w:lang w:eastAsia="zh-CN" w:bidi="hi-IN"/>
        </w:rPr>
        <w:t xml:space="preserve">) </w:t>
      </w:r>
      <w:r w:rsidR="00AC2B88" w:rsidRPr="00AC2B88">
        <w:rPr>
          <w:rFonts w:eastAsia="SimSun;宋体" w:cs="Times New Roman"/>
          <w:bCs/>
          <w:color w:val="00000A"/>
          <w:szCs w:val="24"/>
          <w:lang w:eastAsia="zh-CN" w:bidi="hi-IN"/>
        </w:rPr>
        <w:t>vykdyti atrinktą (-</w:t>
      </w:r>
      <w:proofErr w:type="spellStart"/>
      <w:r w:rsidR="00AC2B88" w:rsidRPr="00AC2B88">
        <w:rPr>
          <w:rFonts w:eastAsia="SimSun;宋体" w:cs="Times New Roman"/>
          <w:bCs/>
          <w:color w:val="00000A"/>
          <w:szCs w:val="24"/>
          <w:lang w:eastAsia="zh-CN" w:bidi="hi-IN"/>
        </w:rPr>
        <w:t>as</w:t>
      </w:r>
      <w:proofErr w:type="spellEnd"/>
      <w:r w:rsidR="00AC2B88" w:rsidRPr="00AC2B88">
        <w:rPr>
          <w:rFonts w:eastAsia="SimSun;宋体" w:cs="Times New Roman"/>
          <w:bCs/>
          <w:color w:val="00000A"/>
          <w:szCs w:val="24"/>
          <w:lang w:eastAsia="zh-CN" w:bidi="hi-IN"/>
        </w:rPr>
        <w:t>) organizaciją (</w:t>
      </w:r>
      <w:r w:rsidR="00AC2B88" w:rsidRPr="00AC2B88">
        <w:rPr>
          <w:rFonts w:eastAsia="SimSun;宋体" w:cs="Times New Roman"/>
          <w:bCs/>
          <w:color w:val="00000A"/>
          <w:szCs w:val="24"/>
          <w:lang w:eastAsia="zh-CN" w:bidi="hi-IN"/>
        </w:rPr>
        <w:noBreakHyphen/>
      </w:r>
      <w:proofErr w:type="spellStart"/>
      <w:r w:rsidR="00AC2B88" w:rsidRPr="00AC2B88">
        <w:rPr>
          <w:rFonts w:eastAsia="SimSun;宋体" w:cs="Times New Roman"/>
          <w:bCs/>
          <w:color w:val="00000A"/>
          <w:szCs w:val="24"/>
          <w:lang w:eastAsia="zh-CN" w:bidi="hi-IN"/>
        </w:rPr>
        <w:t>as</w:t>
      </w:r>
      <w:proofErr w:type="spellEnd"/>
      <w:r w:rsidR="00AC2B88" w:rsidRPr="00AC2B88">
        <w:rPr>
          <w:rFonts w:eastAsia="SimSun;宋体" w:cs="Times New Roman"/>
          <w:bCs/>
          <w:color w:val="00000A"/>
          <w:szCs w:val="24"/>
          <w:lang w:eastAsia="zh-CN" w:bidi="hi-IN"/>
        </w:rPr>
        <w:t>), kiekvieno Projekto vykdytojo planuojamą veiklą ir kiekvienam Projekto vykdytojui skiriamą lėšų sumą, išplėstinės seniūnaičių sueigos skirtus balus</w:t>
      </w:r>
      <w:r w:rsidR="00AC2B88" w:rsidRPr="00AC2B88">
        <w:rPr>
          <w:rFonts w:eastAsia="SimSun;宋体" w:cs="Times New Roman"/>
          <w:color w:val="00000A"/>
          <w:szCs w:val="24"/>
          <w:lang w:eastAsia="zh-CN" w:bidi="hi-IN"/>
        </w:rPr>
        <w:t>;</w:t>
      </w:r>
    </w:p>
    <w:p w:rsidR="00AC2B88" w:rsidRPr="00AC2B88" w:rsidRDefault="000B5D59"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.14. vykdo Priemonės įgyvendinimo stebėseną;</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bCs/>
          <w:color w:val="00000A"/>
          <w:szCs w:val="24"/>
          <w:lang w:eastAsia="zh-CN" w:bidi="hi-IN"/>
        </w:rPr>
        <w:t>47</w:t>
      </w:r>
      <w:r w:rsidR="00AC2B88" w:rsidRPr="00AC2B88">
        <w:rPr>
          <w:rFonts w:eastAsia="SimSun;宋体" w:cs="Times New Roman"/>
          <w:bCs/>
          <w:color w:val="00000A"/>
          <w:szCs w:val="24"/>
          <w:lang w:eastAsia="zh-CN" w:bidi="hi-IN"/>
        </w:rPr>
        <w:t xml:space="preserve">.15. ne vėliau kaip per 30 kalendorinių dienų nuo Savivaldybės administracijos direktoriaus sprendimo dėl lėšų skyrimo su Projekto vykdytoju sudaro Projekto įgyvendinimo sutartį, </w:t>
      </w:r>
      <w:r w:rsidR="00AC2B88" w:rsidRPr="00AC2B88">
        <w:rPr>
          <w:rFonts w:eastAsia="SimSun;宋体" w:cs="Times New Roman"/>
          <w:color w:val="00000A"/>
          <w:szCs w:val="24"/>
          <w:lang w:eastAsia="zh-CN" w:bidi="hi-IN"/>
        </w:rPr>
        <w:t>kiekvieną ketvirtį renka projekto veiklos ir lėšų panaudojimo ataskaitas;</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.16. atsiskaito Socialinių paslaugų priežiūros d</w:t>
      </w:r>
      <w:r w:rsidR="00AC2B88" w:rsidRPr="00AC2B88">
        <w:rPr>
          <w:rFonts w:eastAsia="SimSun;宋体" w:cs="Times New Roman"/>
          <w:bCs/>
          <w:color w:val="00000A"/>
          <w:szCs w:val="24"/>
          <w:lang w:eastAsia="zh-CN" w:bidi="hi-IN"/>
        </w:rPr>
        <w:t>epartamentui</w:t>
      </w:r>
      <w:r w:rsidR="00AC2B88" w:rsidRPr="00AC2B88">
        <w:rPr>
          <w:rFonts w:eastAsia="SimSun;宋体" w:cs="Times New Roman"/>
          <w:color w:val="00000A"/>
          <w:szCs w:val="24"/>
          <w:lang w:eastAsia="zh-CN" w:bidi="hi-IN"/>
        </w:rPr>
        <w:t xml:space="preserve"> dėl Priemonei įgyvendinti skirtų valstybės biudžeto lėšų Valstybės lėšų naudojimo sutartyje nustatyta tvarka;</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.17. atsako už informacijos ir Socialinių paslaugų priežiūros d</w:t>
      </w:r>
      <w:r w:rsidR="00AC2B88" w:rsidRPr="00AC2B88">
        <w:rPr>
          <w:rFonts w:eastAsia="SimSun;宋体" w:cs="Times New Roman"/>
          <w:bCs/>
          <w:color w:val="00000A"/>
          <w:szCs w:val="24"/>
          <w:lang w:eastAsia="zh-CN" w:bidi="hi-IN"/>
        </w:rPr>
        <w:t>epartamentui</w:t>
      </w:r>
      <w:r w:rsidR="00AC2B88" w:rsidRPr="00AC2B88">
        <w:rPr>
          <w:rFonts w:eastAsia="SimSun;宋体" w:cs="Times New Roman"/>
          <w:color w:val="00000A"/>
          <w:szCs w:val="24"/>
          <w:lang w:eastAsia="zh-CN" w:bidi="hi-IN"/>
        </w:rPr>
        <w:t xml:space="preserve"> pateiktų dokumentų teisingumą, tikslumą, jų pateikimą laiku, gautų valstybės biudžeto lėšų buhalterinės apskaitos tvarkymą;</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.18. užtikrina, kad projektams skirtomis lėšomis nebūtų finansuojamos išlaidos, kurios finansuojamos iš kitų šaltinių;</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.19. tikrina, ar projektui (-</w:t>
      </w:r>
      <w:proofErr w:type="spellStart"/>
      <w:r w:rsidR="00AC2B88" w:rsidRPr="00AC2B88">
        <w:rPr>
          <w:rFonts w:eastAsia="SimSun;宋体" w:cs="Times New Roman"/>
          <w:color w:val="00000A"/>
          <w:szCs w:val="24"/>
          <w:lang w:eastAsia="zh-CN" w:bidi="hi-IN"/>
        </w:rPr>
        <w:t>ams</w:t>
      </w:r>
      <w:proofErr w:type="spellEnd"/>
      <w:r w:rsidR="00AC2B88" w:rsidRPr="00AC2B88">
        <w:rPr>
          <w:rFonts w:eastAsia="SimSun;宋体" w:cs="Times New Roman"/>
          <w:color w:val="00000A"/>
          <w:szCs w:val="24"/>
          <w:lang w:eastAsia="zh-CN" w:bidi="hi-IN"/>
        </w:rPr>
        <w:t>) įgyvendinti skirtos lėšos naudojamos laikantis Projekto įgyvendinimo sutartyje nustatytų įsipareigojimų;</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.20. nepanaudotas Priemonei įgyvendinti skirtas lėšas grąžina ne vėliau kaip iki kitų po ataskaitinių metų sausio 5 d. (įskaitytinai) į Valstybės lėšų naudojimo sutartyje nurodytą Socialinių paslaugų priežiūros d</w:t>
      </w:r>
      <w:r w:rsidR="00AC2B88" w:rsidRPr="00AC2B88">
        <w:rPr>
          <w:rFonts w:eastAsia="SimSun;宋体" w:cs="Times New Roman"/>
          <w:bCs/>
          <w:color w:val="00000A"/>
          <w:szCs w:val="24"/>
          <w:lang w:eastAsia="zh-CN" w:bidi="hi-IN"/>
        </w:rPr>
        <w:t>epartamento</w:t>
      </w:r>
      <w:r w:rsidR="00AC2B88" w:rsidRPr="00AC2B88">
        <w:rPr>
          <w:rFonts w:eastAsia="SimSun;宋体" w:cs="Times New Roman"/>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.21. ne pagal paskirtį panaudotas Priemonei įgyvendinti skirtas lėšas Socialinių paslaugų priežiūros departamento nustatytais terminais grąžina į Valstybės lėšų naudojimo sutartyje nurodytą Socialinių paslaugų priežiūros d</w:t>
      </w:r>
      <w:r w:rsidR="00AC2B88" w:rsidRPr="00AC2B88">
        <w:rPr>
          <w:rFonts w:eastAsia="SimSun;宋体" w:cs="Times New Roman"/>
          <w:bCs/>
          <w:color w:val="00000A"/>
          <w:szCs w:val="24"/>
          <w:lang w:eastAsia="zh-CN" w:bidi="hi-IN"/>
        </w:rPr>
        <w:t>epartamento</w:t>
      </w:r>
      <w:r w:rsidR="00AC2B88" w:rsidRPr="00AC2B88">
        <w:rPr>
          <w:rFonts w:eastAsia="SimSun;宋体" w:cs="Times New Roman"/>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47</w:t>
      </w:r>
      <w:r w:rsidR="00AC2B88" w:rsidRPr="00AC2B88">
        <w:rPr>
          <w:rFonts w:eastAsia="SimSun;宋体" w:cs="Times New Roman"/>
          <w:color w:val="00000A"/>
          <w:szCs w:val="24"/>
          <w:lang w:eastAsia="zh-CN" w:bidi="hi-IN"/>
        </w:rPr>
        <w:t>.22. už valstybės biudžeto lėšas gautas palūkanas, pasibaigus ataskaitiniams metams, iki kitų metų sausio 5 d. (įskaitytinai) perveda į Valstybės lėšų naudojimo sutartyje nurodytą Socialinių paslaugų priežiūros d</w:t>
      </w:r>
      <w:r w:rsidR="00AC2B88" w:rsidRPr="00AC2B88">
        <w:rPr>
          <w:rFonts w:eastAsia="SimSun;宋体" w:cs="Times New Roman"/>
          <w:bCs/>
          <w:color w:val="00000A"/>
          <w:szCs w:val="24"/>
          <w:lang w:eastAsia="zh-CN" w:bidi="hi-IN"/>
        </w:rPr>
        <w:t>epartamento</w:t>
      </w:r>
      <w:r w:rsidR="00AC2B88" w:rsidRPr="00AC2B88">
        <w:rPr>
          <w:rFonts w:eastAsia="SimSun;宋体" w:cs="Times New Roman"/>
          <w:color w:val="00000A"/>
          <w:szCs w:val="24"/>
          <w:lang w:eastAsia="zh-CN" w:bidi="hi-IN"/>
        </w:rPr>
        <w:t xml:space="preserve"> sąskaitą nurodydamos, kurių metų lėšos grąžinamos, programos ir Priemonės kodą, finansavimo šaltinį, valstybės funkciją, ekonominės klasifikacijos straipsnį ir grąžinamą sumą;</w:t>
      </w:r>
    </w:p>
    <w:p w:rsidR="00AC2B88" w:rsidRPr="00AC2B88" w:rsidRDefault="000B5D59"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47</w:t>
      </w:r>
      <w:r w:rsidR="00AC2B88" w:rsidRPr="00AC2B88">
        <w:rPr>
          <w:rFonts w:ascii="Liberation Serif;Times New Roma" w:eastAsia="SimSun;宋体" w:hAnsi="Liberation Serif;Times New Roma" w:cs="Mangal"/>
          <w:color w:val="00000A"/>
          <w:szCs w:val="24"/>
          <w:lang w:eastAsia="zh-CN" w:bidi="hi-IN"/>
        </w:rPr>
        <w:t xml:space="preserve">.23. </w:t>
      </w:r>
      <w:r w:rsidR="00AC2B88" w:rsidRPr="00AC2B88">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sidR="00AC2B88" w:rsidRPr="00AC2B88">
        <w:rPr>
          <w:rFonts w:ascii="Liberation Serif;Times New Roma" w:eastAsia="SimSun;宋体" w:hAnsi="Liberation Serif;Times New Roma" w:cs="Mangal"/>
          <w:color w:val="00000A"/>
          <w:szCs w:val="24"/>
          <w:lang w:eastAsia="zh-CN" w:bidi="hi-IN"/>
        </w:rPr>
        <w:t xml:space="preserve">– Lietuvos Respublikos teisės aktų nustatyta tvarka. Konkursui pasibaigus, paraiškos pareiškėjams negrąžinamos; </w:t>
      </w:r>
    </w:p>
    <w:p w:rsidR="00AC2B88" w:rsidRPr="00AC2B88" w:rsidRDefault="000B5D59"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47</w:t>
      </w:r>
      <w:r w:rsidR="00AC2B88" w:rsidRPr="00AC2B88">
        <w:rPr>
          <w:rFonts w:ascii="Liberation Serif;Times New Roma" w:eastAsia="SimSun;宋体" w:hAnsi="Liberation Serif;Times New Roma" w:cs="Mangal"/>
          <w:color w:val="00000A"/>
          <w:szCs w:val="24"/>
          <w:lang w:eastAsia="zh-CN" w:bidi="hi-IN"/>
        </w:rPr>
        <w:t>.24. skelbdama informaciją apie konkursą, naudoja Ministerijos logotipą;</w:t>
      </w:r>
    </w:p>
    <w:p w:rsidR="00AC2B88" w:rsidRPr="00AC2B88" w:rsidRDefault="000B5D59"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47</w:t>
      </w:r>
      <w:r w:rsidR="00AC2B88" w:rsidRPr="00AC2B88">
        <w:rPr>
          <w:rFonts w:ascii="Liberation Serif;Times New Roma" w:eastAsia="SimSun;宋体" w:hAnsi="Liberation Serif;Times New Roma" w:cs="Mangal"/>
          <w:color w:val="00000A"/>
          <w:szCs w:val="24"/>
          <w:lang w:eastAsia="zh-CN" w:bidi="hi-IN"/>
        </w:rPr>
        <w:t>.25. konsultuojasi</w:t>
      </w:r>
      <w:r w:rsidR="00CF1F8C">
        <w:rPr>
          <w:rFonts w:ascii="Liberation Serif;Times New Roma" w:eastAsia="SimSun;宋体" w:hAnsi="Liberation Serif;Times New Roma" w:cs="Mangal"/>
          <w:color w:val="00000A"/>
          <w:szCs w:val="24"/>
          <w:lang w:eastAsia="zh-CN" w:bidi="hi-IN"/>
        </w:rPr>
        <w:t xml:space="preserve"> su Ministerija dėl Savivaldybės tvarkos aprašo ir jo</w:t>
      </w:r>
      <w:r w:rsidR="00AC2B88" w:rsidRPr="00AC2B88">
        <w:rPr>
          <w:rFonts w:ascii="Liberation Serif;Times New Roma" w:eastAsia="SimSun;宋体" w:hAnsi="Liberation Serif;Times New Roma" w:cs="Mangal"/>
          <w:color w:val="00000A"/>
          <w:szCs w:val="24"/>
          <w:lang w:eastAsia="zh-CN" w:bidi="hi-IN"/>
        </w:rPr>
        <w:t xml:space="preserve"> pakeitimo projekt</w:t>
      </w:r>
      <w:r w:rsidR="00CF1F8C">
        <w:rPr>
          <w:rFonts w:ascii="Liberation Serif;Times New Roma" w:eastAsia="SimSun;宋体" w:hAnsi="Liberation Serif;Times New Roma" w:cs="Mangal"/>
          <w:color w:val="00000A"/>
          <w:szCs w:val="24"/>
          <w:lang w:eastAsia="zh-CN" w:bidi="hi-IN"/>
        </w:rPr>
        <w:t xml:space="preserve">o </w:t>
      </w:r>
      <w:r w:rsidR="00AC2B88" w:rsidRPr="00AC2B88">
        <w:rPr>
          <w:rFonts w:ascii="Liberation Serif;Times New Roma" w:eastAsia="SimSun;宋体" w:hAnsi="Liberation Serif;Times New Roma" w:cs="Mangal"/>
          <w:color w:val="00000A"/>
          <w:szCs w:val="24"/>
          <w:lang w:eastAsia="zh-CN" w:bidi="hi-IN"/>
        </w:rPr>
        <w:t>rengimo.</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48</w:t>
      </w:r>
      <w:r w:rsidR="00AC2B88" w:rsidRPr="00AC2B88">
        <w:rPr>
          <w:rFonts w:eastAsia="SimSun;宋体" w:cs="Times New Roman"/>
          <w:color w:val="00000A"/>
          <w:szCs w:val="24"/>
          <w:lang w:eastAsia="zh-CN" w:bidi="hi-IN"/>
        </w:rPr>
        <w:t>. Savivaldybės nevyriausybinių organizacijų taryba:</w:t>
      </w:r>
    </w:p>
    <w:p w:rsidR="00AC2B88" w:rsidRPr="00AC2B88" w:rsidRDefault="000B5D59"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48</w:t>
      </w:r>
      <w:r w:rsidR="00676636">
        <w:rPr>
          <w:rFonts w:eastAsia="SimSun;宋体" w:cs="Times New Roman"/>
          <w:color w:val="00000A"/>
          <w:szCs w:val="24"/>
          <w:lang w:eastAsia="zh-CN" w:bidi="hi-IN"/>
        </w:rPr>
        <w:t>.1. gali dalyvauti S</w:t>
      </w:r>
      <w:r w:rsidR="00AC2B88" w:rsidRPr="00AC2B88">
        <w:rPr>
          <w:rFonts w:eastAsia="SimSun;宋体" w:cs="Times New Roman"/>
          <w:color w:val="00000A"/>
          <w:szCs w:val="24"/>
          <w:lang w:eastAsia="zh-CN" w:bidi="hi-IN"/>
        </w:rPr>
        <w:t xml:space="preserve">avivaldybės tarybos posėdžiuose, kuriuose svarstomas ir tvirtinamas </w:t>
      </w:r>
      <w:r w:rsidR="00AC2B88" w:rsidRPr="00AC2B88">
        <w:rPr>
          <w:rFonts w:eastAsia="SimSun;宋体" w:cs="Times New Roman"/>
          <w:color w:val="00000A"/>
          <w:szCs w:val="24"/>
          <w:lang w:eastAsia="lt-LT" w:bidi="hi-IN"/>
        </w:rPr>
        <w:t xml:space="preserve">Savivaldybės </w:t>
      </w:r>
      <w:r w:rsidR="00AC2B88" w:rsidRPr="00AC2B88">
        <w:rPr>
          <w:rFonts w:eastAsia="SimSun;宋体" w:cs="Times New Roman"/>
          <w:color w:val="00000A"/>
          <w:szCs w:val="24"/>
          <w:lang w:eastAsia="zh-CN" w:bidi="hi-IN"/>
        </w:rPr>
        <w:t>tvarkos aprašo projektas, ir teikti savo pasiūlymus dėl Savivaldybės tvarkos aprašo projekto tobulinimo;</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48</w:t>
      </w:r>
      <w:r w:rsidR="00AC2B88" w:rsidRPr="00AC2B88">
        <w:rPr>
          <w:rFonts w:eastAsia="SimSun;宋体" w:cs="Times New Roman"/>
          <w:color w:val="00000A"/>
          <w:szCs w:val="24"/>
          <w:lang w:eastAsia="zh-CN" w:bidi="hi-IN"/>
        </w:rPr>
        <w:t xml:space="preserve">.2. gali dalyvauti išplėstinėse seniūnaičių sueigose, susipažinti </w:t>
      </w:r>
      <w:r w:rsidR="00AC2B88" w:rsidRPr="00AC2B88">
        <w:rPr>
          <w:rFonts w:eastAsia="SimSun;宋体" w:cs="Times New Roman"/>
          <w:color w:val="00000A"/>
          <w:szCs w:val="24"/>
          <w:lang w:eastAsia="lt-LT" w:bidi="hi-IN"/>
        </w:rPr>
        <w:t>su įgyvendinto (-ų) projekto (-ų) rezultatais;</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bCs/>
          <w:color w:val="00000A"/>
          <w:szCs w:val="24"/>
          <w:lang w:eastAsia="lt-LT" w:bidi="hi-IN"/>
        </w:rPr>
        <w:t>48</w:t>
      </w:r>
      <w:r w:rsidR="00AC2B88" w:rsidRPr="00AC2B88">
        <w:rPr>
          <w:rFonts w:eastAsia="SimSun;宋体" w:cs="Times New Roman"/>
          <w:bCs/>
          <w:color w:val="00000A"/>
          <w:szCs w:val="24"/>
          <w:lang w:eastAsia="lt-LT" w:bidi="hi-IN"/>
        </w:rPr>
        <w:t>.3. gali organizuoti projektų vertinimą ir atranką, jeigu:</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bCs/>
          <w:color w:val="00000A"/>
          <w:szCs w:val="24"/>
          <w:lang w:eastAsia="lt-LT" w:bidi="hi-IN"/>
        </w:rPr>
        <w:t>48</w:t>
      </w:r>
      <w:r w:rsidR="00AC2B88" w:rsidRPr="00AC2B88">
        <w:rPr>
          <w:rFonts w:eastAsia="SimSun;宋体" w:cs="Times New Roman"/>
          <w:bCs/>
          <w:color w:val="00000A"/>
          <w:szCs w:val="24"/>
          <w:lang w:eastAsia="lt-LT" w:bidi="hi-IN"/>
        </w:rPr>
        <w:t>.3.1. yra pasibaigusi daugiau kaip pusės tos seniūnijos seniūnaičių kadencija;</w:t>
      </w:r>
    </w:p>
    <w:p w:rsidR="00AC2B88" w:rsidRPr="00AC2B88" w:rsidRDefault="003648C6" w:rsidP="00C96CD8">
      <w:pPr>
        <w:tabs>
          <w:tab w:val="left" w:pos="851"/>
        </w:tabs>
        <w:suppressAutoHyphens/>
        <w:ind w:firstLine="851"/>
        <w:rPr>
          <w:rFonts w:eastAsia="SimSun;宋体" w:cs="Times New Roman"/>
          <w:bCs/>
          <w:color w:val="00000A"/>
          <w:szCs w:val="24"/>
          <w:lang w:eastAsia="lt-LT" w:bidi="hi-IN"/>
        </w:rPr>
      </w:pPr>
      <w:r>
        <w:rPr>
          <w:rFonts w:eastAsia="SimSun;宋体" w:cs="Times New Roman"/>
          <w:bCs/>
          <w:color w:val="00000A"/>
          <w:szCs w:val="24"/>
          <w:lang w:eastAsia="lt-LT" w:bidi="hi-IN"/>
        </w:rPr>
        <w:t>48</w:t>
      </w:r>
      <w:r w:rsidR="00AC2B88" w:rsidRPr="00AC2B88">
        <w:rPr>
          <w:rFonts w:eastAsia="SimSun;宋体" w:cs="Times New Roman"/>
          <w:bCs/>
          <w:color w:val="00000A"/>
          <w:szCs w:val="24"/>
          <w:lang w:eastAsia="lt-LT" w:bidi="hi-IN"/>
        </w:rPr>
        <w:t>.3.2. iki daugiau kaip pusės tos seniūnijos seniūnaičių kadencijos pabaigos liko ne daugiau nei du mėnesiai nuo viešo paskelbimo</w:t>
      </w:r>
      <w:r w:rsidR="00676636">
        <w:rPr>
          <w:rFonts w:eastAsia="SimSun;宋体" w:cs="Times New Roman"/>
          <w:bCs/>
          <w:color w:val="00000A"/>
          <w:szCs w:val="24"/>
          <w:lang w:eastAsia="lt-LT" w:bidi="hi-IN"/>
        </w:rPr>
        <w:t xml:space="preserve"> apie k</w:t>
      </w:r>
      <w:r w:rsidR="00AC2B88" w:rsidRPr="00AC2B88">
        <w:rPr>
          <w:rFonts w:eastAsia="SimSun;宋体" w:cs="Times New Roman"/>
          <w:bCs/>
          <w:color w:val="00000A"/>
          <w:szCs w:val="24"/>
          <w:lang w:eastAsia="lt-LT" w:bidi="hi-IN"/>
        </w:rPr>
        <w:t xml:space="preserve">onkursą </w:t>
      </w:r>
      <w:r w:rsidR="00AC2B88" w:rsidRPr="00AC2B88">
        <w:rPr>
          <w:rFonts w:eastAsia="SimSun;宋体" w:cs="Times New Roman"/>
          <w:color w:val="000000"/>
          <w:szCs w:val="24"/>
          <w:lang w:eastAsia="lt-LT" w:bidi="hi-IN"/>
        </w:rPr>
        <w:t>Savivaldybės ir atitinkamos seniūnijos interneto svetainėse (esant galimybei) bei skelbimų lentose</w:t>
      </w:r>
      <w:r w:rsidR="00AC2B88" w:rsidRPr="00AC2B88">
        <w:rPr>
          <w:rFonts w:eastAsia="SimSun;宋体" w:cs="Times New Roman"/>
          <w:bCs/>
          <w:color w:val="00000A"/>
          <w:szCs w:val="24"/>
          <w:lang w:eastAsia="lt-LT" w:bidi="hi-IN"/>
        </w:rPr>
        <w:t xml:space="preserve"> dienos ir jie nespės užbaigti einamųjų metų projektų vertinimo bei atrankos procedūrų.</w:t>
      </w:r>
    </w:p>
    <w:p w:rsidR="00AC2B88" w:rsidRPr="00AC2B88" w:rsidRDefault="003648C6"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 Projektų vykdytojai:</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.1. su Savivaldybės administracija sudaro Projekto įgyvendinimo sutartį, įgyvendina projektą ir kiekvieną ketvirtį Savivaldybės administracijai teikia Projekto įgyvendinimo sutartyje nustatytos formos ataskaitas (veiklos ir lėšų panaudojimo);</w:t>
      </w:r>
    </w:p>
    <w:p w:rsidR="00AC2B88" w:rsidRPr="00AC2B88" w:rsidRDefault="003648C6" w:rsidP="00C96CD8">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.2. kas ketvirtį teikdami Savivaldybės administracijai veiklos ataskaitas, pateikia sutartis su savanoriais, dalyvavusiais įgyvendinant projekto veiklas;</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.3. prieš teikdami Savivaldybės administracijai galutines projekto įgyvendinimo ataskaitas, numatytas Projekto įgyvendinimo sutartyje, pristato išplėstinei seniūnaičių sueigai projekto (-ų) įgyvendinimo rezultatus;</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.4. atsako už gautų valstybės biudžeto lėšų buhalterinės apskaitos tvarkymą ir lėšų panaudojimą pagal tikslinę paskirtį;</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 xml:space="preserve">.5. Savivaldybės tvarkos aprašo nustatyta tvarka viešina informaciją apie </w:t>
      </w:r>
      <w:r w:rsidR="00AC2B88" w:rsidRPr="00AC2B88">
        <w:rPr>
          <w:rFonts w:eastAsia="SimSun;宋体" w:cs="Times New Roman"/>
          <w:bCs/>
          <w:color w:val="00000A"/>
          <w:szCs w:val="24"/>
          <w:lang w:eastAsia="zh-CN" w:bidi="hi-IN"/>
        </w:rPr>
        <w:t>planuojamas vykdyti</w:t>
      </w:r>
      <w:r w:rsidR="00AC2B88" w:rsidRPr="00AC2B88">
        <w:rPr>
          <w:rFonts w:eastAsia="SimSun;宋体" w:cs="Times New Roman"/>
          <w:color w:val="00000A"/>
          <w:szCs w:val="24"/>
          <w:lang w:eastAsia="zh-CN" w:bidi="hi-IN"/>
        </w:rPr>
        <w:t xml:space="preserve"> ir vykdomas veiklas Savivaldybės interneto svetainėje, atitinkamos seniūnijos interneto svetainėje (esant galimybei), skelbimų lentose ir savo interneto svetainėje, jeigu ją turi;</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 xml:space="preserve">.6. gautas projektui įgyvendinti lėšas laiko </w:t>
      </w:r>
      <w:r w:rsidR="00AC2B88" w:rsidRPr="00AC2B88">
        <w:rPr>
          <w:rFonts w:eastAsia="SimSun;宋体" w:cs="Times New Roman"/>
          <w:bCs/>
          <w:color w:val="00000A"/>
          <w:szCs w:val="24"/>
          <w:lang w:eastAsia="zh-CN" w:bidi="hi-IN"/>
        </w:rPr>
        <w:t xml:space="preserve">banke ar kitoje kredito ar mokėjimo įstaigoje, užtikrina, kad jos būtų apskaitomos atskirai nuo kitų toje sąskaitoje esančių lėšų, </w:t>
      </w:r>
      <w:r w:rsidR="00AC2B88" w:rsidRPr="00AC2B88">
        <w:rPr>
          <w:rFonts w:eastAsia="SimSun;宋体" w:cs="Times New Roman"/>
          <w:color w:val="00000A"/>
          <w:szCs w:val="24"/>
          <w:lang w:eastAsia="zh-CN" w:bidi="hi-IN"/>
        </w:rPr>
        <w:t>ir vadovaujasi racionalaus valstybės biudžeto lėšų naudojimo principu</w:t>
      </w:r>
      <w:r w:rsidR="00AC2B88" w:rsidRPr="00AC2B88">
        <w:rPr>
          <w:rFonts w:eastAsia="SimSun;宋体" w:cs="Times New Roman"/>
          <w:bCs/>
          <w:color w:val="00000A"/>
          <w:szCs w:val="24"/>
          <w:lang w:eastAsia="zh-CN" w:bidi="hi-IN"/>
        </w:rPr>
        <w:t>;</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AC2B88" w:rsidRPr="00AC2B88" w:rsidRDefault="003648C6" w:rsidP="00C96CD8">
      <w:pPr>
        <w:tabs>
          <w:tab w:val="left" w:pos="590"/>
        </w:tabs>
        <w:ind w:firstLine="851"/>
        <w:rPr>
          <w:rFonts w:ascii="Liberation Serif;Times New Roma" w:eastAsia="Times New Roman" w:hAnsi="Liberation Serif;Times New Roma" w:cs="Mangal"/>
          <w:szCs w:val="20"/>
          <w:lang w:eastAsia="lt-LT"/>
        </w:rPr>
      </w:pPr>
      <w:r>
        <w:rPr>
          <w:rFonts w:eastAsia="Times New Roman" w:cs="Times New Roman"/>
          <w:szCs w:val="20"/>
        </w:rPr>
        <w:t>49</w:t>
      </w:r>
      <w:r w:rsidR="00AC2B88" w:rsidRPr="00AC2B88">
        <w:rPr>
          <w:rFonts w:eastAsia="Times New Roman" w:cs="Times New Roman"/>
          <w:szCs w:val="20"/>
        </w:rPr>
        <w:t>.8. lėšas naudoja tik Projekto įgyvendinimo sutartyje nurodytai veiklai vykdyti. Projektų vykdytojai</w:t>
      </w:r>
      <w:r w:rsidR="00AC2B88" w:rsidRPr="00AC2B88">
        <w:rPr>
          <w:rFonts w:eastAsia="Times New Roman" w:cs="Times New Roman"/>
          <w:szCs w:val="20"/>
          <w:lang w:eastAsia="lt-LT"/>
        </w:rPr>
        <w:t xml:space="preserve"> privalo užtikrinti, kad visi su Priemonės įgyvendinimu susiję viešieji pirkimai būtų vykdomi vadovaujantis Lietuvos Respublikos viešųjų pirkimų įstatymu. Kiti pirkimai, kurie finansuojami iš valstybės, Savivaldybės biudžeto, Europos Sąjungos lėšų, turi būti vykdomi teisėtai, ekonomiškai, efektyviai ir rezultatyviai;</w:t>
      </w: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49</w:t>
      </w:r>
      <w:r w:rsidR="00AC2B88" w:rsidRPr="00AC2B88">
        <w:rPr>
          <w:rFonts w:eastAsia="SimSun;宋体" w:cs="Times New Roman"/>
          <w:color w:val="00000A"/>
          <w:szCs w:val="24"/>
          <w:lang w:eastAsia="zh-CN" w:bidi="hi-IN"/>
        </w:rPr>
        <w:t>.9. yra ilgalaikio materialiojo turto, įsigyto Priemonei skirtomis lėšomis, savininkai. Šis turtas naudojamas socialiniams bendruomenės narių (gyventojų) poreikiams tenkinti.</w:t>
      </w:r>
    </w:p>
    <w:p w:rsidR="00795ABF" w:rsidRDefault="00795ABF" w:rsidP="00AC2B88">
      <w:pPr>
        <w:tabs>
          <w:tab w:val="left" w:pos="851"/>
        </w:tabs>
        <w:suppressAutoHyphens/>
        <w:jc w:val="center"/>
        <w:rPr>
          <w:rFonts w:eastAsia="SimSun;宋体" w:cs="Times New Roman"/>
          <w:b/>
          <w:color w:val="00000A"/>
          <w:szCs w:val="24"/>
          <w:lang w:eastAsia="zh-CN" w:bidi="hi-IN"/>
        </w:rPr>
      </w:pPr>
    </w:p>
    <w:p w:rsidR="00AC2B88" w:rsidRPr="00AC2B88" w:rsidRDefault="00AC2B88" w:rsidP="00AC2B88">
      <w:pPr>
        <w:tabs>
          <w:tab w:val="left" w:pos="851"/>
        </w:tabs>
        <w:suppressAutoHyphens/>
        <w:jc w:val="center"/>
        <w:rPr>
          <w:rFonts w:eastAsia="SimSun;宋体" w:cs="Times New Roman"/>
          <w:b/>
          <w:color w:val="00000A"/>
          <w:szCs w:val="24"/>
          <w:lang w:eastAsia="zh-CN" w:bidi="hi-IN"/>
        </w:rPr>
      </w:pPr>
      <w:r w:rsidRPr="00AC2B88">
        <w:rPr>
          <w:rFonts w:eastAsia="SimSun;宋体" w:cs="Times New Roman"/>
          <w:b/>
          <w:color w:val="00000A"/>
          <w:szCs w:val="24"/>
          <w:lang w:eastAsia="zh-CN" w:bidi="hi-IN"/>
        </w:rPr>
        <w:t>VII SKYRIUS</w:t>
      </w:r>
    </w:p>
    <w:p w:rsidR="00AC2B88" w:rsidRPr="00AC2B88" w:rsidRDefault="00AC2B88" w:rsidP="00AC2B88">
      <w:pPr>
        <w:tabs>
          <w:tab w:val="left" w:pos="851"/>
        </w:tabs>
        <w:suppressAutoHyphens/>
        <w:jc w:val="center"/>
        <w:rPr>
          <w:rFonts w:eastAsia="SimSun;宋体" w:cs="Times New Roman"/>
          <w:b/>
          <w:color w:val="00000A"/>
          <w:szCs w:val="24"/>
          <w:lang w:eastAsia="zh-CN" w:bidi="hi-IN"/>
        </w:rPr>
      </w:pPr>
      <w:r w:rsidRPr="00AC2B88">
        <w:rPr>
          <w:rFonts w:eastAsia="SimSun;宋体" w:cs="Times New Roman"/>
          <w:b/>
          <w:color w:val="00000A"/>
          <w:szCs w:val="24"/>
          <w:lang w:eastAsia="zh-CN" w:bidi="hi-IN"/>
        </w:rPr>
        <w:t>VEIKLŲ FINANSAVIMAS IR KONTROLĖ</w:t>
      </w:r>
    </w:p>
    <w:p w:rsidR="00AC2B88" w:rsidRPr="00AC2B88" w:rsidRDefault="00AC2B88" w:rsidP="00AC2B88">
      <w:pPr>
        <w:tabs>
          <w:tab w:val="left" w:pos="851"/>
        </w:tabs>
        <w:suppressAutoHyphens/>
        <w:rPr>
          <w:rFonts w:eastAsia="SimSun;宋体" w:cs="Times New Roman"/>
          <w:color w:val="00000A"/>
          <w:szCs w:val="24"/>
          <w:lang w:eastAsia="zh-CN" w:bidi="hi-IN"/>
        </w:rPr>
      </w:pPr>
    </w:p>
    <w:p w:rsidR="00AC2B88" w:rsidRPr="00AC2B88" w:rsidRDefault="003648C6" w:rsidP="00C96CD8">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50</w:t>
      </w:r>
      <w:r w:rsidR="00AC2B88" w:rsidRPr="00AC2B88">
        <w:rPr>
          <w:rFonts w:eastAsia="SimSun;宋体" w:cs="Times New Roman"/>
          <w:color w:val="00000A"/>
          <w:szCs w:val="24"/>
          <w:lang w:eastAsia="zh-CN" w:bidi="hi-IN"/>
        </w:rPr>
        <w:t>. Finansuojant projektus, tinkamomis finansuoti išlaidomis laikomos:</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0"/>
          <w:szCs w:val="24"/>
          <w:lang w:eastAsia="lt-LT" w:bidi="hi-IN"/>
        </w:rPr>
        <w:t>.1. projekto administravimo išlaidos (ne daugiau kaip 30 proc. projektui skirtų lėšų):</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0"/>
          <w:szCs w:val="24"/>
          <w:lang w:eastAsia="lt-LT" w:bidi="hi-IN"/>
        </w:rPr>
        <w:t>.1.1. projekto vadovo darbo užmokestis, įskaitant gyventojų pajamų mokestį ir socialinio draudimo įmokas bei įmokas į Garantinį fondą;</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0"/>
          <w:szCs w:val="24"/>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AC2B88" w:rsidRPr="00AC2B88" w:rsidRDefault="00AC2B88" w:rsidP="00C96CD8">
      <w:pPr>
        <w:tabs>
          <w:tab w:val="left" w:pos="851"/>
        </w:tabs>
        <w:suppressAutoHyphens/>
        <w:ind w:firstLine="851"/>
        <w:rPr>
          <w:rFonts w:eastAsia="Calibri" w:cs="Times New Roman"/>
          <w:color w:val="00000A"/>
          <w:szCs w:val="24"/>
          <w:lang w:eastAsia="lt-LT" w:bidi="hi-IN"/>
        </w:rPr>
      </w:pPr>
      <w:r w:rsidRPr="00AC2B88">
        <w:rPr>
          <w:rFonts w:eastAsia="Calibri" w:cs="Times New Roman"/>
          <w:color w:val="000000"/>
          <w:szCs w:val="24"/>
          <w:lang w:eastAsia="lt-LT" w:bidi="hi-IN"/>
        </w:rPr>
        <w:t>5</w:t>
      </w:r>
      <w:r w:rsidR="003648C6">
        <w:rPr>
          <w:rFonts w:eastAsia="Calibri" w:cs="Times New Roman"/>
          <w:color w:val="000000"/>
          <w:szCs w:val="24"/>
          <w:lang w:eastAsia="lt-LT" w:bidi="hi-IN"/>
        </w:rPr>
        <w:t>0</w:t>
      </w:r>
      <w:r w:rsidRPr="00AC2B88">
        <w:rPr>
          <w:rFonts w:eastAsia="Calibri" w:cs="Times New Roman"/>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sidRPr="00AC2B88">
        <w:rPr>
          <w:rFonts w:eastAsia="Calibri" w:cs="Times New Roman"/>
          <w:color w:val="00000A"/>
          <w:szCs w:val="24"/>
          <w:lang w:eastAsia="lt-LT" w:bidi="hi-IN"/>
        </w:rPr>
        <w:t xml:space="preserve"> </w:t>
      </w:r>
    </w:p>
    <w:p w:rsidR="00AC2B88" w:rsidRPr="00AC2B88" w:rsidRDefault="00AC2B88" w:rsidP="00C96CD8">
      <w:pPr>
        <w:suppressAutoHyphens/>
        <w:ind w:firstLine="851"/>
        <w:rPr>
          <w:rFonts w:eastAsia="Calibri" w:cs="Times New Roman"/>
          <w:color w:val="000000"/>
          <w:szCs w:val="24"/>
          <w:lang w:eastAsia="lt-LT" w:bidi="hi-IN"/>
        </w:rPr>
      </w:pPr>
      <w:r w:rsidRPr="00AC2B88">
        <w:rPr>
          <w:rFonts w:eastAsia="Calibri" w:cs="Times New Roman"/>
          <w:color w:val="00000A"/>
          <w:szCs w:val="24"/>
          <w:lang w:eastAsia="lt-LT" w:bidi="hi-IN"/>
        </w:rPr>
        <w:t>5</w:t>
      </w:r>
      <w:r w:rsidR="003648C6">
        <w:rPr>
          <w:rFonts w:eastAsia="Calibri" w:cs="Times New Roman"/>
          <w:color w:val="00000A"/>
          <w:szCs w:val="24"/>
          <w:lang w:eastAsia="lt-LT" w:bidi="hi-IN"/>
        </w:rPr>
        <w:t>0</w:t>
      </w:r>
      <w:r w:rsidRPr="00AC2B88">
        <w:rPr>
          <w:rFonts w:eastAsia="Calibri" w:cs="Times New Roman"/>
          <w:color w:val="00000A"/>
          <w:szCs w:val="24"/>
          <w:lang w:eastAsia="lt-LT" w:bidi="hi-IN"/>
        </w:rPr>
        <w:t>.1.4. ryšio paslaugų (interneto, fiksuotojo ir (ar) mobiliojo ryšio (neviršijant 15 Eur vienam projekto vadovui, vykdytojui ar už buhalterinę apskaitą atsakingam asmeniui per mėnesį)</w:t>
      </w:r>
      <w:r w:rsidR="00666A86">
        <w:rPr>
          <w:rFonts w:eastAsia="Calibri" w:cs="Times New Roman"/>
          <w:color w:val="00000A"/>
          <w:szCs w:val="24"/>
          <w:lang w:eastAsia="lt-LT" w:bidi="hi-IN"/>
        </w:rPr>
        <w:t>)</w:t>
      </w:r>
      <w:r w:rsidRPr="00AC2B88">
        <w:rPr>
          <w:rFonts w:eastAsia="Calibri" w:cs="Times New Roman"/>
          <w:color w:val="00000A"/>
          <w:szCs w:val="24"/>
          <w:lang w:eastAsia="lt-LT" w:bidi="hi-IN"/>
        </w:rPr>
        <w:t>, pašto išlaidos;</w:t>
      </w:r>
      <w:r w:rsidRPr="00AC2B88">
        <w:rPr>
          <w:rFonts w:eastAsia="Calibri" w:cs="Times New Roman"/>
          <w:color w:val="000000"/>
          <w:szCs w:val="24"/>
          <w:lang w:eastAsia="lt-LT" w:bidi="hi-IN"/>
        </w:rPr>
        <w:t xml:space="preserve"> </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0"/>
          <w:szCs w:val="24"/>
          <w:lang w:eastAsia="lt-LT" w:bidi="hi-IN"/>
        </w:rPr>
        <w:t>.1.5. patalpų projektui vykdyti nuoma ir (ar) komunalinių paslaugų išlaidos (šildymo, elektros energijos tiekimo, vandentiekio, nuotekų šalinimo paslaugoms apmokėti);</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0"/>
          <w:szCs w:val="24"/>
          <w:lang w:eastAsia="lt-LT" w:bidi="hi-IN"/>
        </w:rPr>
        <w:t>.2. projekto įgyvendinimo išlaidos:</w:t>
      </w:r>
    </w:p>
    <w:p w:rsidR="00AC2B88" w:rsidRPr="00AC2B88" w:rsidRDefault="003648C6" w:rsidP="00C96CD8">
      <w:pPr>
        <w:suppressAutoHyphens/>
        <w:ind w:firstLine="851"/>
        <w:rPr>
          <w:rFonts w:eastAsia="Calibri" w:cs="Times New Roman"/>
          <w:color w:val="000000"/>
          <w:szCs w:val="24"/>
          <w:lang w:eastAsia="lt-LT" w:bidi="hi-IN"/>
        </w:rPr>
      </w:pPr>
      <w:r>
        <w:rPr>
          <w:rFonts w:eastAsia="Calibri" w:cs="Times New Roman"/>
          <w:color w:val="000000"/>
          <w:szCs w:val="24"/>
          <w:lang w:eastAsia="lt-LT" w:bidi="hi-IN"/>
        </w:rPr>
        <w:t>50</w:t>
      </w:r>
      <w:r w:rsidR="00666A86">
        <w:rPr>
          <w:rFonts w:eastAsia="Calibri" w:cs="Times New Roman"/>
          <w:color w:val="000000"/>
          <w:szCs w:val="24"/>
          <w:lang w:eastAsia="lt-LT" w:bidi="hi-IN"/>
        </w:rPr>
        <w:t>.2.1. p</w:t>
      </w:r>
      <w:r w:rsidR="00AC2B88" w:rsidRPr="00AC2B88">
        <w:rPr>
          <w:rFonts w:eastAsia="Calibri" w:cs="Times New Roman"/>
          <w:color w:val="000000"/>
          <w:szCs w:val="24"/>
          <w:lang w:eastAsia="lt-LT" w:bidi="hi-IN"/>
        </w:rPr>
        <w:t>rojekto vykdytojo (-ų) darbo užmokestis, įskaitant gyventojų pajamų mokestį ir socialinio draudimo įmokas bei įmokas į Garantinį fondą;</w:t>
      </w:r>
    </w:p>
    <w:p w:rsidR="00AC2B88" w:rsidRPr="00AC2B88" w:rsidRDefault="003648C6" w:rsidP="00C96CD8">
      <w:pPr>
        <w:tabs>
          <w:tab w:val="left" w:pos="851"/>
          <w:tab w:val="left" w:pos="1418"/>
        </w:tabs>
        <w:suppressAutoHyphens/>
        <w:ind w:firstLine="851"/>
        <w:rPr>
          <w:rFonts w:eastAsia="Calibri" w:cs="Times New Roman"/>
          <w:color w:val="00000A"/>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.2.2. komandiruočių (išskyrus tarptautines) išlaidos (kelionių bilietai, apgyvendinimas, dienpinigiai ir kt.) projekto vadovui, vykdytojui (-</w:t>
      </w:r>
      <w:proofErr w:type="spellStart"/>
      <w:r w:rsidR="00AC2B88" w:rsidRPr="00AC2B88">
        <w:rPr>
          <w:rFonts w:eastAsia="Calibri" w:cs="Times New Roman"/>
          <w:color w:val="00000A"/>
          <w:szCs w:val="24"/>
          <w:lang w:eastAsia="lt-LT" w:bidi="hi-IN"/>
        </w:rPr>
        <w:t>ams</w:t>
      </w:r>
      <w:proofErr w:type="spellEnd"/>
      <w:r w:rsidR="00AC2B88" w:rsidRPr="00AC2B88">
        <w:rPr>
          <w:rFonts w:eastAsia="Calibri" w:cs="Times New Roman"/>
          <w:color w:val="00000A"/>
          <w:szCs w:val="24"/>
          <w:lang w:eastAsia="lt-LT" w:bidi="hi-IN"/>
        </w:rPr>
        <w:t>) ir (ar) už buhalterinę apskaitą atsakingam asmeniui;</w:t>
      </w:r>
    </w:p>
    <w:p w:rsidR="00AC2B88" w:rsidRPr="00AC2B88" w:rsidRDefault="003648C6" w:rsidP="00C96CD8">
      <w:pPr>
        <w:tabs>
          <w:tab w:val="left" w:pos="851"/>
          <w:tab w:val="left" w:pos="1418"/>
        </w:tabs>
        <w:suppressAutoHyphens/>
        <w:ind w:firstLine="851"/>
        <w:rPr>
          <w:rFonts w:eastAsia="Calibri" w:cs="Times New Roman"/>
          <w:color w:val="00000A"/>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.2.3. išlaidos paslaugoms:</w:t>
      </w:r>
    </w:p>
    <w:p w:rsidR="00AC2B88" w:rsidRPr="00AC2B88" w:rsidRDefault="003648C6" w:rsidP="00C96CD8">
      <w:pPr>
        <w:tabs>
          <w:tab w:val="left" w:pos="851"/>
          <w:tab w:val="left" w:pos="1418"/>
        </w:tabs>
        <w:suppressAutoHyphens/>
        <w:ind w:firstLine="851"/>
        <w:rPr>
          <w:rFonts w:ascii="Liberation Serif;Times New Roma" w:eastAsia="SimSun;宋体" w:hAnsi="Liberation Serif;Times New Roma" w:cs="Mangal"/>
          <w:color w:val="00000A"/>
          <w:szCs w:val="24"/>
          <w:lang w:eastAsia="zh-CN"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.2.3.1. teikiamoms pagal atlygintinų paslaugų, autorines sutartis (ne daugiau kaip 25 Eur už 1 val.);</w:t>
      </w:r>
    </w:p>
    <w:p w:rsidR="00AC2B88" w:rsidRPr="00AC2B88" w:rsidRDefault="003648C6" w:rsidP="00C96CD8">
      <w:pPr>
        <w:tabs>
          <w:tab w:val="left" w:pos="851"/>
          <w:tab w:val="left" w:pos="1418"/>
        </w:tabs>
        <w:suppressAutoHyphens/>
        <w:ind w:firstLine="851"/>
        <w:rPr>
          <w:rFonts w:ascii="Liberation Serif;Times New Roma" w:eastAsia="SimSun;宋体" w:hAnsi="Liberation Serif;Times New Roma" w:cs="Mangal"/>
          <w:color w:val="00000A"/>
          <w:szCs w:val="24"/>
          <w:lang w:eastAsia="zh-CN"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.2.3.2. maitinimo paslaugoms (ne daugiau kaip 8 Eur 1 asmeniui per dieną);</w:t>
      </w:r>
    </w:p>
    <w:p w:rsidR="00AC2B88" w:rsidRPr="00AC2B88" w:rsidRDefault="00AC2B88" w:rsidP="00C96CD8">
      <w:pPr>
        <w:tabs>
          <w:tab w:val="left" w:pos="851"/>
          <w:tab w:val="left" w:pos="1418"/>
        </w:tabs>
        <w:suppressAutoHyphens/>
        <w:ind w:firstLine="851"/>
        <w:rPr>
          <w:rFonts w:eastAsia="Calibri" w:cs="Times New Roman"/>
          <w:color w:val="00000A"/>
          <w:szCs w:val="24"/>
          <w:lang w:eastAsia="lt-LT" w:bidi="hi-IN"/>
        </w:rPr>
      </w:pPr>
      <w:r w:rsidRPr="00AC2B88">
        <w:rPr>
          <w:rFonts w:eastAsia="Calibri" w:cs="Times New Roman"/>
          <w:color w:val="000000"/>
          <w:szCs w:val="24"/>
          <w:lang w:eastAsia="lt-LT" w:bidi="hi-IN"/>
        </w:rPr>
        <w:t>5</w:t>
      </w:r>
      <w:r w:rsidR="003648C6">
        <w:rPr>
          <w:rFonts w:eastAsia="Calibri" w:cs="Times New Roman"/>
          <w:color w:val="000000"/>
          <w:szCs w:val="24"/>
          <w:lang w:eastAsia="lt-LT" w:bidi="hi-IN"/>
        </w:rPr>
        <w:t>0</w:t>
      </w:r>
      <w:r w:rsidRPr="00AC2B88">
        <w:rPr>
          <w:rFonts w:eastAsia="Calibri" w:cs="Times New Roman"/>
          <w:color w:val="000000"/>
          <w:szCs w:val="24"/>
          <w:lang w:eastAsia="lt-LT" w:bidi="hi-IN"/>
        </w:rPr>
        <w:t>.</w:t>
      </w:r>
      <w:r w:rsidRPr="00AC2B88">
        <w:rPr>
          <w:rFonts w:eastAsia="Calibri" w:cs="Times New Roman"/>
          <w:color w:val="00000A"/>
          <w:szCs w:val="24"/>
          <w:lang w:eastAsia="lt-LT" w:bidi="hi-IN"/>
        </w:rPr>
        <w:t>2.3.3. projekto sklaidos ir viešinimo paslaugoms;</w:t>
      </w:r>
    </w:p>
    <w:p w:rsidR="00AC2B88" w:rsidRPr="00AC2B88" w:rsidRDefault="003648C6" w:rsidP="00C96CD8">
      <w:pPr>
        <w:tabs>
          <w:tab w:val="left" w:pos="851"/>
          <w:tab w:val="left" w:pos="1418"/>
        </w:tabs>
        <w:suppressAutoHyphens/>
        <w:ind w:firstLine="851"/>
        <w:rPr>
          <w:rFonts w:eastAsia="Calibri" w:cs="Times New Roman"/>
          <w:color w:val="00000A"/>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.2.3.4. transporto paslaugoms (pvz.: kelionės bilietams, nuomai ir kt.);</w:t>
      </w:r>
    </w:p>
    <w:p w:rsidR="00AC2B88" w:rsidRPr="00AC2B88" w:rsidRDefault="003648C6" w:rsidP="00C96CD8">
      <w:pPr>
        <w:tabs>
          <w:tab w:val="left" w:pos="851"/>
          <w:tab w:val="left" w:pos="1418"/>
        </w:tabs>
        <w:suppressAutoHyphens/>
        <w:ind w:firstLine="851"/>
        <w:rPr>
          <w:rFonts w:eastAsia="Calibri" w:cs="Times New Roman"/>
          <w:color w:val="00000A"/>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.2.3.5. kitoms paslaugoms, kurios yra būtinos siekiant įgyvendinti numatytas veiklas, bet nepriskiriamoms pri</w:t>
      </w:r>
      <w:r w:rsidR="00FD6FA6">
        <w:rPr>
          <w:rFonts w:eastAsia="Calibri" w:cs="Times New Roman"/>
          <w:color w:val="00000A"/>
          <w:szCs w:val="24"/>
          <w:lang w:eastAsia="lt-LT" w:bidi="hi-IN"/>
        </w:rPr>
        <w:t>e Savivaldybės tvarkos aprašo 50.2.3.1–50</w:t>
      </w:r>
      <w:r w:rsidR="00AC2B88" w:rsidRPr="00AC2B88">
        <w:rPr>
          <w:rFonts w:eastAsia="Calibri" w:cs="Times New Roman"/>
          <w:color w:val="00000A"/>
          <w:szCs w:val="24"/>
          <w:lang w:eastAsia="lt-LT" w:bidi="hi-IN"/>
        </w:rPr>
        <w:t>.2.3.4 papunkčiuose išvardytų paslaugų rūšių;</w:t>
      </w:r>
    </w:p>
    <w:p w:rsidR="00AC2B88" w:rsidRPr="00AC2B88" w:rsidRDefault="00AC2B88" w:rsidP="00C96CD8">
      <w:pPr>
        <w:tabs>
          <w:tab w:val="left" w:pos="851"/>
        </w:tabs>
        <w:suppressAutoHyphens/>
        <w:ind w:firstLine="851"/>
        <w:rPr>
          <w:rFonts w:eastAsia="Calibri" w:cs="Times New Roman"/>
          <w:color w:val="00000A"/>
          <w:szCs w:val="24"/>
          <w:lang w:eastAsia="lt-LT" w:bidi="hi-IN"/>
        </w:rPr>
      </w:pPr>
      <w:r w:rsidRPr="00AC2B88">
        <w:rPr>
          <w:rFonts w:eastAsia="Calibri" w:cs="Times New Roman"/>
          <w:color w:val="000000"/>
          <w:szCs w:val="24"/>
          <w:lang w:eastAsia="lt-LT" w:bidi="hi-IN"/>
        </w:rPr>
        <w:t>5</w:t>
      </w:r>
      <w:r w:rsidR="003648C6">
        <w:rPr>
          <w:rFonts w:eastAsia="Calibri" w:cs="Times New Roman"/>
          <w:color w:val="000000"/>
          <w:szCs w:val="24"/>
          <w:lang w:eastAsia="lt-LT" w:bidi="hi-IN"/>
        </w:rPr>
        <w:t>0</w:t>
      </w:r>
      <w:r w:rsidRPr="00AC2B88">
        <w:rPr>
          <w:rFonts w:eastAsia="Calibri" w:cs="Times New Roman"/>
          <w:color w:val="00000A"/>
          <w:szCs w:val="24"/>
          <w:lang w:eastAsia="lt-LT" w:bidi="hi-IN"/>
        </w:rPr>
        <w:t>.2.4. reikalingoms prekėms, tiesiogiai susijusioms su projekto įgyvendinimo veikla, įsigyti;</w:t>
      </w:r>
    </w:p>
    <w:p w:rsidR="00AC2B88" w:rsidRPr="00AC2B88" w:rsidRDefault="00AC2B88" w:rsidP="00C96CD8">
      <w:pPr>
        <w:suppressAutoHyphens/>
        <w:ind w:firstLine="851"/>
        <w:rPr>
          <w:rFonts w:eastAsia="Calibri" w:cs="Times New Roman"/>
          <w:color w:val="00000A"/>
          <w:szCs w:val="24"/>
          <w:lang w:eastAsia="lt-LT" w:bidi="hi-IN"/>
        </w:rPr>
      </w:pPr>
      <w:r w:rsidRPr="00AC2B88">
        <w:rPr>
          <w:rFonts w:eastAsia="Calibri" w:cs="Times New Roman"/>
          <w:color w:val="000000"/>
          <w:szCs w:val="24"/>
          <w:lang w:eastAsia="lt-LT" w:bidi="hi-IN"/>
        </w:rPr>
        <w:t>5</w:t>
      </w:r>
      <w:r w:rsidR="003648C6">
        <w:rPr>
          <w:rFonts w:eastAsia="Calibri" w:cs="Times New Roman"/>
          <w:color w:val="000000"/>
          <w:szCs w:val="24"/>
          <w:lang w:eastAsia="lt-LT" w:bidi="hi-IN"/>
        </w:rPr>
        <w:t>0</w:t>
      </w:r>
      <w:r w:rsidRPr="00AC2B88">
        <w:rPr>
          <w:rFonts w:eastAsia="Calibri" w:cs="Times New Roman"/>
          <w:color w:val="00000A"/>
          <w:szCs w:val="24"/>
          <w:lang w:eastAsia="lt-LT" w:bidi="hi-IN"/>
        </w:rPr>
        <w:t>.2.5. transportui išlaikyti (pvz., degalams);</w:t>
      </w:r>
    </w:p>
    <w:p w:rsidR="00AC2B88" w:rsidRPr="00AC2B88" w:rsidRDefault="00AC2B88" w:rsidP="00C96CD8">
      <w:pPr>
        <w:suppressAutoHyphens/>
        <w:ind w:firstLine="851"/>
        <w:rPr>
          <w:rFonts w:eastAsia="Calibri" w:cs="Times New Roman"/>
          <w:color w:val="00000A"/>
          <w:szCs w:val="24"/>
          <w:lang w:eastAsia="lt-LT" w:bidi="hi-IN"/>
        </w:rPr>
      </w:pPr>
      <w:r w:rsidRPr="00AC2B88">
        <w:rPr>
          <w:rFonts w:eastAsia="Calibri" w:cs="Times New Roman"/>
          <w:color w:val="000000"/>
          <w:szCs w:val="24"/>
          <w:lang w:eastAsia="lt-LT" w:bidi="hi-IN"/>
        </w:rPr>
        <w:t>5</w:t>
      </w:r>
      <w:r w:rsidR="003648C6">
        <w:rPr>
          <w:rFonts w:eastAsia="Calibri" w:cs="Times New Roman"/>
          <w:color w:val="000000"/>
          <w:szCs w:val="24"/>
          <w:lang w:eastAsia="lt-LT" w:bidi="hi-IN"/>
        </w:rPr>
        <w:t>0</w:t>
      </w:r>
      <w:r w:rsidRPr="00AC2B88">
        <w:rPr>
          <w:rFonts w:eastAsia="Calibri" w:cs="Times New Roman"/>
          <w:color w:val="00000A"/>
          <w:szCs w:val="24"/>
          <w:lang w:eastAsia="lt-LT" w:bidi="hi-IN"/>
        </w:rPr>
        <w:t>.2.6. išlaidos savanoriškai veiklai organizuoti Lietuvos Respublikos savanoriškos veiklos įstatyme nustatyta tvarka;</w:t>
      </w:r>
    </w:p>
    <w:p w:rsidR="00AC2B88" w:rsidRPr="00AC2B88" w:rsidRDefault="003648C6" w:rsidP="00C96CD8">
      <w:pPr>
        <w:tabs>
          <w:tab w:val="left" w:pos="851"/>
        </w:tabs>
        <w:suppressAutoHyphens/>
        <w:ind w:firstLine="851"/>
        <w:rPr>
          <w:rFonts w:eastAsia="Calibri" w:cs="Times New Roman"/>
          <w:color w:val="00000A"/>
          <w:szCs w:val="24"/>
          <w:lang w:eastAsia="lt-LT" w:bidi="hi-IN"/>
        </w:rPr>
      </w:pPr>
      <w:r>
        <w:rPr>
          <w:rFonts w:eastAsia="Calibri" w:cs="Times New Roman"/>
          <w:color w:val="000000"/>
          <w:szCs w:val="24"/>
          <w:lang w:eastAsia="lt-LT" w:bidi="hi-IN"/>
        </w:rPr>
        <w:t>50</w:t>
      </w:r>
      <w:r w:rsidR="00AC2B88" w:rsidRPr="00AC2B88">
        <w:rPr>
          <w:rFonts w:eastAsia="Calibri" w:cs="Times New Roman"/>
          <w:color w:val="00000A"/>
          <w:szCs w:val="24"/>
          <w:lang w:eastAsia="lt-LT" w:bidi="hi-IN"/>
        </w:rPr>
        <w:t>.2.7. bankų, kitų kredito ar mokėjimo įstaigų suteiktų paslaugų už lėšų pervedimą mokesčiai;</w:t>
      </w:r>
    </w:p>
    <w:p w:rsidR="00AC2B88" w:rsidRPr="00AC2B88" w:rsidRDefault="003648C6" w:rsidP="00C96CD8">
      <w:pPr>
        <w:suppressAutoHyphens/>
        <w:ind w:firstLine="851"/>
        <w:rPr>
          <w:rFonts w:eastAsia="SimSun;宋体" w:cs="Times New Roman"/>
          <w:color w:val="00000A"/>
          <w:szCs w:val="24"/>
          <w:lang w:eastAsia="zh-CN" w:bidi="hi-IN"/>
        </w:rPr>
      </w:pPr>
      <w:r>
        <w:rPr>
          <w:rFonts w:eastAsia="Calibri" w:cs="Times New Roman"/>
          <w:color w:val="000000"/>
          <w:szCs w:val="24"/>
          <w:lang w:eastAsia="lt-LT" w:bidi="hi-IN"/>
        </w:rPr>
        <w:t>50</w:t>
      </w:r>
      <w:r w:rsidR="00AC2B88" w:rsidRPr="00AC2B88">
        <w:rPr>
          <w:rFonts w:eastAsia="Calibri" w:cs="Times New Roman"/>
          <w:color w:val="00000A"/>
          <w:szCs w:val="24"/>
          <w:lang w:eastAsia="zh-CN" w:bidi="hi-IN"/>
        </w:rPr>
        <w:t>.2.8.</w:t>
      </w:r>
      <w:r w:rsidR="00AC2B88" w:rsidRPr="00AC2B88">
        <w:rPr>
          <w:rFonts w:eastAsia="Calibri" w:cs="Times New Roman"/>
          <w:color w:val="000000"/>
          <w:szCs w:val="24"/>
          <w:lang w:eastAsia="lt-LT" w:bidi="hi-IN"/>
        </w:rPr>
        <w:t xml:space="preserve"> </w:t>
      </w:r>
      <w:r w:rsidR="00AC2B88" w:rsidRPr="00AC2B88">
        <w:rPr>
          <w:rFonts w:eastAsia="Calibri" w:cs="Times New Roman"/>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tvarkos </w:t>
      </w:r>
      <w:r w:rsidR="00AC2B88" w:rsidRPr="00AC2B88">
        <w:rPr>
          <w:rFonts w:eastAsia="Calibri" w:cs="Times New Roman"/>
          <w:szCs w:val="24"/>
          <w:lang w:eastAsia="zh-CN" w:bidi="hi-IN"/>
        </w:rPr>
        <w:t xml:space="preserve">aprašo 11.6 papunktyje nurodytą veiklą. </w:t>
      </w:r>
      <w:r w:rsidR="00AC2B88" w:rsidRPr="00AC2B88">
        <w:rPr>
          <w:rFonts w:eastAsia="Calibri" w:cs="Times New Roman"/>
          <w:szCs w:val="24"/>
          <w:lang w:eastAsia="lt-LT" w:bidi="hi-IN"/>
        </w:rPr>
        <w:t>Išlaidos</w:t>
      </w:r>
      <w:r w:rsidR="00AC2B88" w:rsidRPr="00AC2B88">
        <w:rPr>
          <w:rFonts w:eastAsia="Calibri" w:cs="Times New Roman"/>
          <w:color w:val="000000"/>
          <w:szCs w:val="24"/>
          <w:lang w:eastAsia="lt-LT" w:bidi="hi-IN"/>
        </w:rPr>
        <w:t xml:space="preserve">, skirtos ilgalaikiam materialiajam turtui įsigyti, gali sudaryti ne daugiau kaip 20 proc. </w:t>
      </w:r>
      <w:r w:rsidR="00AC2B88" w:rsidRPr="00AC2B88">
        <w:rPr>
          <w:rFonts w:eastAsia="Calibri" w:cs="Times New Roman"/>
          <w:bCs/>
          <w:color w:val="000000"/>
          <w:szCs w:val="24"/>
          <w:lang w:eastAsia="lt-LT" w:bidi="hi-IN"/>
        </w:rPr>
        <w:t>projektui skirtų lėšų</w:t>
      </w:r>
      <w:r w:rsidR="00AC2B88" w:rsidRPr="00AC2B88">
        <w:rPr>
          <w:rFonts w:eastAsia="Calibri" w:cs="Times New Roman"/>
          <w:color w:val="000000"/>
          <w:szCs w:val="24"/>
          <w:lang w:eastAsia="lt-LT" w:bidi="hi-IN"/>
        </w:rPr>
        <w:t>;</w:t>
      </w:r>
    </w:p>
    <w:p w:rsidR="00AC2B88" w:rsidRPr="00AC2B88" w:rsidRDefault="003648C6" w:rsidP="00FB3D69">
      <w:pPr>
        <w:suppressAutoHyphens/>
        <w:ind w:firstLine="851"/>
        <w:rPr>
          <w:rFonts w:eastAsia="SimSun;宋体" w:cs="Times New Roman"/>
          <w:color w:val="00000A"/>
          <w:szCs w:val="24"/>
          <w:lang w:eastAsia="zh-CN" w:bidi="hi-IN"/>
        </w:rPr>
      </w:pPr>
      <w:r>
        <w:rPr>
          <w:rFonts w:eastAsia="Calibri" w:cs="Times New Roman"/>
          <w:color w:val="000000"/>
          <w:szCs w:val="24"/>
          <w:lang w:eastAsia="lt-LT" w:bidi="hi-IN"/>
        </w:rPr>
        <w:t>50</w:t>
      </w:r>
      <w:r w:rsidR="00AC2B88" w:rsidRPr="00AC2B88">
        <w:rPr>
          <w:rFonts w:eastAsia="Calibri" w:cs="Times New Roman"/>
          <w:color w:val="00000A"/>
          <w:szCs w:val="24"/>
          <w:lang w:eastAsia="zh-CN" w:bidi="hi-IN"/>
        </w:rPr>
        <w:t>.3. išlaidos pripažįstamos tinkamomis finansuoti, jei jos patirtos ne anksčiau kaip nuo Projekto įgyvendinimo sutarties pasirašymo dienos iki einamųjų metų gruodžio 31 d.</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 Projektų vykdytojai valstybės biudžeto lėšų negali naudoti:</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 xml:space="preserve">.1. </w:t>
      </w:r>
      <w:proofErr w:type="spellStart"/>
      <w:r w:rsidR="00AC2B88" w:rsidRPr="00AC2B88">
        <w:rPr>
          <w:rFonts w:eastAsia="SimSun;宋体" w:cs="Times New Roman"/>
          <w:color w:val="00000A"/>
          <w:szCs w:val="24"/>
          <w:lang w:eastAsia="zh-CN" w:bidi="hi-IN"/>
        </w:rPr>
        <w:t>įsiskolinimams</w:t>
      </w:r>
      <w:proofErr w:type="spellEnd"/>
      <w:r w:rsidR="00AC2B88" w:rsidRPr="00AC2B88">
        <w:rPr>
          <w:rFonts w:eastAsia="SimSun;宋体" w:cs="Times New Roman"/>
          <w:color w:val="00000A"/>
          <w:szCs w:val="24"/>
          <w:lang w:eastAsia="zh-CN" w:bidi="hi-IN"/>
        </w:rPr>
        <w:t xml:space="preserve"> dengti;</w:t>
      </w:r>
    </w:p>
    <w:p w:rsidR="00AC2B88" w:rsidRPr="00AC2B88" w:rsidRDefault="00FB3D69"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w:t>
      </w:r>
      <w:r w:rsidR="003648C6">
        <w:rPr>
          <w:rFonts w:eastAsia="SimSun;宋体" w:cs="Times New Roman"/>
          <w:color w:val="00000A"/>
          <w:szCs w:val="24"/>
          <w:lang w:eastAsia="zh-CN" w:bidi="hi-IN"/>
        </w:rPr>
        <w:t>1</w:t>
      </w:r>
      <w:r w:rsidR="00AC2B88" w:rsidRPr="00AC2B88">
        <w:rPr>
          <w:rFonts w:eastAsia="SimSun;宋体" w:cs="Times New Roman"/>
          <w:color w:val="00000A"/>
          <w:szCs w:val="24"/>
          <w:lang w:eastAsia="zh-CN" w:bidi="hi-IN"/>
        </w:rPr>
        <w:t>.2. investiciniams projektams rengti ir įgyvendinti;</w:t>
      </w:r>
    </w:p>
    <w:p w:rsidR="00AC2B88" w:rsidRPr="00AC2B88" w:rsidRDefault="00FB3D69"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w:t>
      </w:r>
      <w:r w:rsidR="003648C6">
        <w:rPr>
          <w:rFonts w:eastAsia="SimSun;宋体" w:cs="Times New Roman"/>
          <w:color w:val="00000A"/>
          <w:szCs w:val="24"/>
          <w:lang w:eastAsia="zh-CN" w:bidi="hi-IN"/>
        </w:rPr>
        <w:t>1</w:t>
      </w:r>
      <w:r w:rsidR="00AC2B88" w:rsidRPr="00AC2B88">
        <w:rPr>
          <w:rFonts w:eastAsia="SimSun;宋体" w:cs="Times New Roman"/>
          <w:color w:val="00000A"/>
          <w:szCs w:val="24"/>
          <w:lang w:eastAsia="zh-CN" w:bidi="hi-IN"/>
        </w:rPr>
        <w:t xml:space="preserve">.3. </w:t>
      </w:r>
      <w:r w:rsidR="00AC2B88" w:rsidRPr="00AC2B88">
        <w:rPr>
          <w:rFonts w:eastAsia="SimSun;宋体" w:cs="Times New Roman"/>
          <w:color w:val="00000A"/>
          <w:szCs w:val="24"/>
          <w:lang w:eastAsia="lt-LT" w:bidi="hi-IN"/>
        </w:rPr>
        <w:t>Priemonės</w:t>
      </w:r>
      <w:r w:rsidR="00AC2B88" w:rsidRPr="00AC2B88">
        <w:rPr>
          <w:rFonts w:eastAsia="SimSun;宋体" w:cs="Times New Roman"/>
          <w:color w:val="00000A"/>
          <w:szCs w:val="24"/>
          <w:lang w:eastAsia="zh-CN" w:bidi="hi-IN"/>
        </w:rPr>
        <w:t xml:space="preserve"> įgyvendinimo išlaidoms, finansuojamoms iš kitų finansavimo šaltinių, apmokėti;</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.4. kelionėms į užsienį;</w:t>
      </w:r>
    </w:p>
    <w:p w:rsidR="00AC2B88" w:rsidRPr="00AC2B88" w:rsidRDefault="00FB3D69"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w:t>
      </w:r>
      <w:r w:rsidR="003648C6">
        <w:rPr>
          <w:rFonts w:eastAsia="SimSun;宋体" w:cs="Times New Roman"/>
          <w:color w:val="00000A"/>
          <w:szCs w:val="24"/>
          <w:lang w:eastAsia="zh-CN" w:bidi="hi-IN"/>
        </w:rPr>
        <w:t>1</w:t>
      </w:r>
      <w:r w:rsidR="00AC2B88" w:rsidRPr="00AC2B88">
        <w:rPr>
          <w:rFonts w:eastAsia="SimSun;宋体" w:cs="Times New Roman"/>
          <w:color w:val="00000A"/>
          <w:szCs w:val="24"/>
          <w:lang w:eastAsia="zh-CN" w:bidi="hi-IN"/>
        </w:rPr>
        <w:t>.5. veikloms, kurios:</w:t>
      </w:r>
    </w:p>
    <w:p w:rsidR="00AC2B88" w:rsidRPr="00AC2B88" w:rsidRDefault="00FB3D69"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w:t>
      </w:r>
      <w:r w:rsidR="003648C6">
        <w:rPr>
          <w:rFonts w:eastAsia="SimSun;宋体" w:cs="Times New Roman"/>
          <w:color w:val="00000A"/>
          <w:szCs w:val="24"/>
          <w:lang w:eastAsia="zh-CN" w:bidi="hi-IN"/>
        </w:rPr>
        <w:t>1</w:t>
      </w:r>
      <w:r w:rsidR="00AC2B88" w:rsidRPr="00AC2B88">
        <w:rPr>
          <w:rFonts w:eastAsia="SimSun;宋体" w:cs="Times New Roman"/>
          <w:color w:val="00000A"/>
          <w:szCs w:val="24"/>
          <w:lang w:eastAsia="zh-CN" w:bidi="hi-IN"/>
        </w:rPr>
        <w:t>.5.1. kelia grėsmę žmonių sveikatai, garbei ir orumui, viešajai tvarkai;</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.5.2. bet kokiomis formomis, metodais ir būdais išreiškia nepagarbą tautiniams Lietuvos valstybės simboliams;</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.5.3. bet kokiomis formomis, metodais ir būdais populiarina smurtą, prievartą, neapykantą;</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51</w:t>
      </w:r>
      <w:r w:rsidR="00AC2B88" w:rsidRPr="00AC2B88">
        <w:rPr>
          <w:rFonts w:eastAsia="SimSun;宋体" w:cs="Times New Roman"/>
          <w:color w:val="00000A"/>
          <w:szCs w:val="24"/>
          <w:lang w:eastAsia="zh-CN" w:bidi="hi-IN"/>
        </w:rPr>
        <w:t>.5.4. bet kokiomis formomis, metodais ir būdais pažeidžia Lietuvos Respublikos Konstituciją, įstatymus ir kitus teisės aktus.</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color w:val="00000A"/>
          <w:szCs w:val="24"/>
          <w:lang w:eastAsia="zh-CN" w:bidi="hi-IN"/>
        </w:rPr>
        <w:t>52</w:t>
      </w:r>
      <w:r w:rsidR="00AC2B88" w:rsidRPr="00AC2B88">
        <w:rPr>
          <w:rFonts w:eastAsia="SimSun;宋体" w:cs="Times New Roman"/>
          <w:color w:val="00000A"/>
          <w:szCs w:val="24"/>
          <w:lang w:eastAsia="zh-CN" w:bidi="hi-IN"/>
        </w:rPr>
        <w:t xml:space="preserve">. Visos Projekto vykdytojo įgyvendinamos veiklos turi būti vykdomos tik Lietuvos Respublikos teritorijoje.  </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bCs/>
          <w:color w:val="00000A"/>
          <w:szCs w:val="24"/>
          <w:lang w:eastAsia="zh-CN" w:bidi="hi-IN"/>
        </w:rPr>
        <w:t>53</w:t>
      </w:r>
      <w:r w:rsidR="00AC2B88" w:rsidRPr="00AC2B88">
        <w:rPr>
          <w:rFonts w:eastAsia="SimSun;宋体" w:cs="Times New Roman"/>
          <w:bCs/>
          <w:color w:val="00000A"/>
          <w:szCs w:val="24"/>
          <w:lang w:eastAsia="zh-CN" w:bidi="hi-IN"/>
        </w:rPr>
        <w:t xml:space="preserve">. Valstybės biudžeto lėšos, pervestos Savivaldybei Priemonei įgyvendinti, </w:t>
      </w:r>
      <w:r w:rsidR="00AC2B88" w:rsidRPr="00AC2B88">
        <w:rPr>
          <w:rFonts w:eastAsia="SimSun;宋体" w:cs="Times New Roman"/>
          <w:color w:val="00000A"/>
          <w:szCs w:val="24"/>
          <w:lang w:eastAsia="zh-CN" w:bidi="hi-IN"/>
        </w:rPr>
        <w:t xml:space="preserve">laikomos </w:t>
      </w:r>
      <w:r w:rsidR="00AC2B88" w:rsidRPr="00AC2B88">
        <w:rPr>
          <w:rFonts w:eastAsia="SimSun;宋体" w:cs="Times New Roman"/>
          <w:bCs/>
          <w:color w:val="00000A"/>
          <w:szCs w:val="24"/>
          <w:lang w:eastAsia="zh-CN" w:bidi="hi-IN"/>
        </w:rPr>
        <w:t xml:space="preserve">banke ar kitoje kredito ar mokėjimo įstaigoje, užtikrinama atskira šių lėšų apskaita nuo kitų toje sąskaitoje esančių lėšų, </w:t>
      </w:r>
      <w:r w:rsidR="00AC2B88" w:rsidRPr="00AC2B88">
        <w:rPr>
          <w:rFonts w:eastAsia="SimSun;宋体" w:cs="Times New Roman"/>
          <w:color w:val="00000A"/>
          <w:szCs w:val="24"/>
          <w:lang w:eastAsia="zh-CN" w:bidi="hi-IN"/>
        </w:rPr>
        <w:t>užtikrinamas racionalus jų naudojimas.</w:t>
      </w:r>
    </w:p>
    <w:p w:rsidR="00AC2B88" w:rsidRPr="00AC2B88" w:rsidRDefault="003648C6" w:rsidP="00FB3D69">
      <w:pPr>
        <w:tabs>
          <w:tab w:val="left" w:pos="851"/>
        </w:tabs>
        <w:suppressAutoHyphens/>
        <w:ind w:firstLine="851"/>
        <w:rPr>
          <w:rFonts w:eastAsia="SimSun;宋体" w:cs="Times New Roman"/>
          <w:color w:val="00000A"/>
          <w:szCs w:val="24"/>
          <w:lang w:eastAsia="zh-CN" w:bidi="hi-IN"/>
        </w:rPr>
      </w:pPr>
      <w:r>
        <w:rPr>
          <w:rFonts w:eastAsia="SimSun;宋体" w:cs="Times New Roman"/>
          <w:bCs/>
          <w:color w:val="00000A"/>
          <w:szCs w:val="24"/>
          <w:lang w:eastAsia="zh-CN" w:bidi="hi-IN"/>
        </w:rPr>
        <w:t>54</w:t>
      </w:r>
      <w:r w:rsidR="00AC2B88" w:rsidRPr="00AC2B88">
        <w:rPr>
          <w:rFonts w:eastAsia="SimSun;宋体" w:cs="Times New Roman"/>
          <w:bCs/>
          <w:color w:val="00000A"/>
          <w:szCs w:val="24"/>
          <w:lang w:eastAsia="zh-CN" w:bidi="hi-IN"/>
        </w:rPr>
        <w:t>.</w:t>
      </w:r>
      <w:r w:rsidR="00AC2B88" w:rsidRPr="00AC2B88">
        <w:rPr>
          <w:rFonts w:eastAsia="SimSun;宋体" w:cs="Times New Roman"/>
          <w:color w:val="00000A"/>
          <w:szCs w:val="24"/>
          <w:lang w:eastAsia="zh-CN" w:bidi="hi-IN"/>
        </w:rPr>
        <w:t xml:space="preserve"> Lėšos privalo būti naudojamos tik Projekto įgyvendinimo sutartyje nurodytai veiklai.</w:t>
      </w:r>
    </w:p>
    <w:p w:rsidR="00AC2B88" w:rsidRPr="00AC2B88" w:rsidRDefault="00AC2B88"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55</w:t>
      </w:r>
      <w:r w:rsidR="00AC2B88" w:rsidRPr="00AC2B88">
        <w:rPr>
          <w:rFonts w:eastAsia="Times New Roman" w:cs="Times New Roman"/>
          <w:szCs w:val="24"/>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55</w:t>
      </w:r>
      <w:r w:rsidR="00AC2B88" w:rsidRPr="00AC2B88">
        <w:rPr>
          <w:rFonts w:eastAsia="Times New Roman" w:cs="Times New Roman"/>
          <w:szCs w:val="24"/>
          <w:lang w:eastAsia="lt-LT"/>
        </w:rPr>
        <w:t>.1. projektui skirtas lėšas naudoja ne pagal tikslinę paskirtį;</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55</w:t>
      </w:r>
      <w:r w:rsidR="00AC2B88" w:rsidRPr="00AC2B88">
        <w:rPr>
          <w:rFonts w:eastAsia="Times New Roman" w:cs="Times New Roman"/>
          <w:szCs w:val="24"/>
          <w:lang w:eastAsia="lt-LT"/>
        </w:rPr>
        <w:t>.2. nesuderinęs su Savivaldybės administracija, perduoda projekto įgyvendinimą kitam fiziniam ar juridiniam asmeniui;</w:t>
      </w:r>
    </w:p>
    <w:p w:rsidR="00AC2B88" w:rsidRPr="00AC2B88" w:rsidRDefault="00AC2B88" w:rsidP="00FB3D69">
      <w:pPr>
        <w:ind w:firstLine="851"/>
        <w:rPr>
          <w:rFonts w:eastAsia="Times New Roman" w:cs="Times New Roman"/>
          <w:szCs w:val="24"/>
        </w:rPr>
      </w:pPr>
      <w:r w:rsidRPr="00AC2B88">
        <w:rPr>
          <w:rFonts w:eastAsia="Times New Roman" w:cs="Times New Roman"/>
          <w:szCs w:val="24"/>
          <w:lang w:eastAsia="lt-LT"/>
        </w:rPr>
        <w:t>5</w:t>
      </w:r>
      <w:r w:rsidR="003648C6">
        <w:rPr>
          <w:rFonts w:eastAsia="Times New Roman" w:cs="Times New Roman"/>
          <w:szCs w:val="24"/>
          <w:lang w:eastAsia="lt-LT"/>
        </w:rPr>
        <w:t>5</w:t>
      </w:r>
      <w:r w:rsidRPr="00AC2B88">
        <w:rPr>
          <w:rFonts w:eastAsia="Times New Roman" w:cs="Times New Roman"/>
          <w:szCs w:val="24"/>
          <w:lang w:eastAsia="lt-LT"/>
        </w:rPr>
        <w:t>.3. nepateikia Savivaldybės administracijai pagal Projekto įgyvendinimo sutartį reikalaujamų pateikti ataskaitų arba per Savivaldybės administracijos nustatytą terminą nepašalina pateiktų ataskaitų trūkumų;</w:t>
      </w:r>
    </w:p>
    <w:p w:rsidR="00AC2B88" w:rsidRPr="00AC2B88" w:rsidRDefault="00AC2B88" w:rsidP="00FB3D69">
      <w:pPr>
        <w:ind w:firstLine="851"/>
        <w:rPr>
          <w:rFonts w:eastAsia="Times New Roman" w:cs="Times New Roman"/>
          <w:szCs w:val="24"/>
        </w:rPr>
      </w:pPr>
      <w:r w:rsidRPr="00AC2B88">
        <w:rPr>
          <w:rFonts w:eastAsia="Times New Roman" w:cs="Times New Roman"/>
          <w:szCs w:val="24"/>
          <w:lang w:eastAsia="lt-LT"/>
        </w:rPr>
        <w:t>5</w:t>
      </w:r>
      <w:r w:rsidR="003648C6">
        <w:rPr>
          <w:rFonts w:eastAsia="Times New Roman" w:cs="Times New Roman"/>
          <w:szCs w:val="24"/>
          <w:lang w:eastAsia="lt-LT"/>
        </w:rPr>
        <w:t>5</w:t>
      </w:r>
      <w:r w:rsidRPr="00AC2B88">
        <w:rPr>
          <w:rFonts w:eastAsia="Times New Roman" w:cs="Times New Roman"/>
          <w:szCs w:val="24"/>
          <w:lang w:eastAsia="lt-LT"/>
        </w:rPr>
        <w:t>.4. nesudaro sąlygų Savivaldybės administracijos atstovams susipažinti su dokumentais, susijusiais su projekto įgyvendinimu ir Projekto įgyvendinimo sutarties vykdymu, kitaip trukdo atlikti projekto vykdymo stebėseną;</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55</w:t>
      </w:r>
      <w:r w:rsidR="00AC2B88" w:rsidRPr="00AC2B88">
        <w:rPr>
          <w:rFonts w:eastAsia="Times New Roman" w:cs="Times New Roman"/>
          <w:szCs w:val="24"/>
          <w:lang w:eastAsia="lt-LT"/>
        </w:rPr>
        <w:t xml:space="preserve">.5. paaiškėja, </w:t>
      </w:r>
      <w:r w:rsidR="00AC2B88" w:rsidRPr="00FB3D69">
        <w:rPr>
          <w:rFonts w:eastAsia="Times New Roman" w:cs="Times New Roman"/>
          <w:szCs w:val="24"/>
          <w:lang w:eastAsia="lt-LT"/>
        </w:rPr>
        <w:t xml:space="preserve">kad deklaracijoje (Savivaldybės tvarkos aprašo </w:t>
      </w:r>
      <w:r w:rsidR="00FB3D69" w:rsidRPr="00FB3D69">
        <w:rPr>
          <w:rFonts w:eastAsia="Times New Roman" w:cs="Times New Roman"/>
          <w:szCs w:val="24"/>
          <w:lang w:eastAsia="lt-LT"/>
        </w:rPr>
        <w:t>5</w:t>
      </w:r>
      <w:r w:rsidR="00AC2B88" w:rsidRPr="00FB3D69">
        <w:rPr>
          <w:rFonts w:eastAsia="Times New Roman" w:cs="Times New Roman"/>
          <w:szCs w:val="24"/>
          <w:lang w:eastAsia="lt-LT"/>
        </w:rPr>
        <w:t xml:space="preserve"> priedas) buvo pateikta klaidinga ar melaginga informacija, pareiškėjas įgyja likviduojamo juridinio asmens </w:t>
      </w:r>
      <w:r w:rsidR="00AC2B88" w:rsidRPr="00AC2B88">
        <w:rPr>
          <w:rFonts w:eastAsia="Times New Roman" w:cs="Times New Roman"/>
          <w:szCs w:val="24"/>
          <w:lang w:eastAsia="lt-LT"/>
        </w:rPr>
        <w:t>statusą po Projekto įgyvendinimo sutarties sudarymo arba sudarius nurodytą sutartį įsiteisėja teismo sprendimas, kuriuo Savivaldybei priteisiamos neteisėtai (ne pagal paskirtį) panaudotos lėšos iš pareiškėjo.</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56</w:t>
      </w:r>
      <w:r w:rsidR="00AC2B88" w:rsidRPr="00AC2B88">
        <w:rPr>
          <w:rFonts w:eastAsia="Times New Roman" w:cs="Times New Roman"/>
          <w:szCs w:val="24"/>
          <w:lang w:eastAsia="lt-LT"/>
        </w:rPr>
        <w:t>. Projekto vykdytojas turi teisę prašyti Savivaldybės administracijos nutraukti Projekto įgyvendinimo sutartį, jeigu:</w:t>
      </w:r>
    </w:p>
    <w:p w:rsidR="00AC2B88" w:rsidRPr="00AC2B88" w:rsidRDefault="003648C6" w:rsidP="00FB3D69">
      <w:pPr>
        <w:ind w:firstLine="851"/>
        <w:rPr>
          <w:rFonts w:eastAsia="Times New Roman" w:cs="Times New Roman"/>
          <w:szCs w:val="24"/>
        </w:rPr>
      </w:pPr>
      <w:r>
        <w:rPr>
          <w:rFonts w:eastAsia="Times New Roman" w:cs="Times New Roman"/>
          <w:szCs w:val="24"/>
          <w:lang w:eastAsia="lt-LT"/>
        </w:rPr>
        <w:t>56</w:t>
      </w:r>
      <w:r w:rsidR="00AC2B88" w:rsidRPr="00AC2B88">
        <w:rPr>
          <w:rFonts w:eastAsia="Times New Roman" w:cs="Times New Roman"/>
          <w:szCs w:val="24"/>
          <w:lang w:eastAsia="lt-LT"/>
        </w:rPr>
        <w:t>.1. jam iškeliama bankroto byla arba jis likviduojamas, sustabdoma jo ūkinė veikla arba susiklosto kitokia situacija, kuri kelia pagrįstų abejonių, kad sutartiniai įsipareigojimai nebus įvykdyti tinkamai;</w:t>
      </w:r>
    </w:p>
    <w:p w:rsidR="00AC2B88" w:rsidRPr="00AC2B88" w:rsidRDefault="003648C6" w:rsidP="00FB3D69">
      <w:pPr>
        <w:tabs>
          <w:tab w:val="left" w:pos="709"/>
        </w:tabs>
        <w:ind w:firstLine="851"/>
        <w:rPr>
          <w:rFonts w:eastAsia="Times New Roman" w:cs="Times New Roman"/>
          <w:szCs w:val="24"/>
        </w:rPr>
      </w:pPr>
      <w:r>
        <w:rPr>
          <w:rFonts w:eastAsia="Times New Roman" w:cs="Times New Roman"/>
          <w:szCs w:val="24"/>
          <w:lang w:eastAsia="lt-LT"/>
        </w:rPr>
        <w:t>56</w:t>
      </w:r>
      <w:r w:rsidR="00AC2B88" w:rsidRPr="00AC2B88">
        <w:rPr>
          <w:rFonts w:eastAsia="Times New Roman" w:cs="Times New Roman"/>
          <w:szCs w:val="24"/>
          <w:lang w:eastAsia="lt-LT"/>
        </w:rPr>
        <w:t>.2. jis nevykdo ar negalės vykdyti Projekto įgyvendinimo sutarties įsipareigojimų</w:t>
      </w:r>
      <w:r w:rsidR="00AC2B88" w:rsidRPr="00AC2B88">
        <w:rPr>
          <w:rFonts w:eastAsia="Times New Roman" w:cs="Times New Roman"/>
          <w:bCs/>
          <w:szCs w:val="24"/>
          <w:lang w:eastAsia="lt-LT"/>
        </w:rPr>
        <w:t xml:space="preserve"> </w:t>
      </w:r>
      <w:r w:rsidR="00AC2B88" w:rsidRPr="00AC2B88">
        <w:rPr>
          <w:rFonts w:eastAsia="Times New Roman" w:cs="Times New Roman"/>
          <w:szCs w:val="24"/>
          <w:lang w:eastAsia="lt-LT"/>
        </w:rPr>
        <w:t>dėl kitų svarbių priežasčių.</w:t>
      </w:r>
    </w:p>
    <w:p w:rsidR="00AC2B88" w:rsidRPr="00AC2B88" w:rsidRDefault="003648C6" w:rsidP="00FB3D69">
      <w:pPr>
        <w:ind w:firstLine="851"/>
        <w:rPr>
          <w:rFonts w:eastAsia="Times New Roman" w:cs="Times New Roman"/>
          <w:szCs w:val="24"/>
          <w:lang w:eastAsia="lt-LT"/>
        </w:rPr>
      </w:pPr>
      <w:r>
        <w:rPr>
          <w:rFonts w:eastAsia="Times New Roman" w:cs="Times New Roman"/>
          <w:szCs w:val="24"/>
          <w:lang w:eastAsia="lt-LT"/>
        </w:rPr>
        <w:t>57</w:t>
      </w:r>
      <w:r w:rsidR="00AC2B88" w:rsidRPr="00AC2B88">
        <w:rPr>
          <w:rFonts w:eastAsia="Times New Roman" w:cs="Times New Roman"/>
          <w:szCs w:val="24"/>
          <w:lang w:eastAsia="lt-LT"/>
        </w:rPr>
        <w:t>.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rsidR="00AC2B88" w:rsidRPr="00AC2B88" w:rsidRDefault="003648C6" w:rsidP="00FB3D69">
      <w:pPr>
        <w:ind w:firstLine="851"/>
        <w:rPr>
          <w:rFonts w:ascii="Liberation Serif;Times New Roma" w:eastAsia="SimSun;宋体" w:hAnsi="Liberation Serif;Times New Roma" w:cs="Mangal"/>
          <w:szCs w:val="24"/>
          <w:lang w:eastAsia="zh-CN" w:bidi="hi-IN"/>
        </w:rPr>
      </w:pPr>
      <w:r>
        <w:rPr>
          <w:rFonts w:eastAsia="Times New Roman" w:cs="Times New Roman"/>
          <w:szCs w:val="24"/>
          <w:lang w:eastAsia="lt-LT"/>
        </w:rPr>
        <w:t>58</w:t>
      </w:r>
      <w:r w:rsidR="00AC2B88" w:rsidRPr="00AC2B88">
        <w:rPr>
          <w:rFonts w:eastAsia="Times New Roman" w:cs="Times New Roman"/>
          <w:szCs w:val="24"/>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rsidR="00AC2B88" w:rsidRPr="00AC2B88" w:rsidRDefault="00AC2B88" w:rsidP="00FB3D69">
      <w:pPr>
        <w:ind w:firstLine="851"/>
        <w:rPr>
          <w:rFonts w:eastAsia="Times New Roman" w:cs="Times New Roman"/>
          <w:szCs w:val="24"/>
          <w:lang w:eastAsia="lt-LT"/>
        </w:rPr>
      </w:pPr>
      <w:r w:rsidRPr="00AC2B88">
        <w:rPr>
          <w:rFonts w:eastAsia="Times New Roman" w:cs="Times New Roman"/>
          <w:szCs w:val="24"/>
          <w:lang w:eastAsia="lt-LT"/>
        </w:rPr>
        <w:t>Jeigu, patikrinus pan</w:t>
      </w:r>
      <w:r w:rsidR="00545754">
        <w:rPr>
          <w:rFonts w:eastAsia="Times New Roman" w:cs="Times New Roman"/>
          <w:szCs w:val="24"/>
          <w:lang w:eastAsia="lt-LT"/>
        </w:rPr>
        <w:t>audotų lėšų ataskaitas ir (ar) p</w:t>
      </w:r>
      <w:r w:rsidRPr="00AC2B88">
        <w:rPr>
          <w:rFonts w:eastAsia="Times New Roman" w:cs="Times New Roman"/>
          <w:szCs w:val="24"/>
          <w:lang w:eastAsia="lt-LT"/>
        </w:rPr>
        <w:t>rojekto vyk</w:t>
      </w:r>
      <w:r w:rsidR="00545754">
        <w:rPr>
          <w:rFonts w:eastAsia="Times New Roman" w:cs="Times New Roman"/>
          <w:szCs w:val="24"/>
          <w:lang w:eastAsia="lt-LT"/>
        </w:rPr>
        <w:t>dymo rezultatus, ir (ar) kitus p</w:t>
      </w:r>
      <w:r w:rsidRPr="00AC2B88">
        <w:rPr>
          <w:rFonts w:eastAsia="Times New Roman" w:cs="Times New Roman"/>
          <w:szCs w:val="24"/>
          <w:lang w:eastAsia="lt-LT"/>
        </w:rPr>
        <w:t>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AC2B88" w:rsidRPr="00AC2B88" w:rsidRDefault="00AC2B88" w:rsidP="00FB3D69">
      <w:pPr>
        <w:ind w:firstLine="851"/>
        <w:rPr>
          <w:rFonts w:eastAsia="Times New Roman" w:cs="Times New Roman"/>
          <w:szCs w:val="24"/>
          <w:lang w:eastAsia="lt-LT"/>
        </w:rPr>
      </w:pPr>
      <w:r w:rsidRPr="00AC2B88">
        <w:rPr>
          <w:rFonts w:eastAsia="Times New Roman" w:cs="Times New Roman"/>
          <w:szCs w:val="24"/>
          <w:lang w:eastAsia="lt-LT"/>
        </w:rPr>
        <w:t>Jeigu, patikrinus panaudotų lėšų ataskaitas ir projekto vykd</w:t>
      </w:r>
      <w:r w:rsidR="00545754">
        <w:rPr>
          <w:rFonts w:eastAsia="Times New Roman" w:cs="Times New Roman"/>
          <w:szCs w:val="24"/>
          <w:lang w:eastAsia="lt-LT"/>
        </w:rPr>
        <w:t>ymo rezultatus ir (arba) kitus p</w:t>
      </w:r>
      <w:r w:rsidRPr="00AC2B88">
        <w:rPr>
          <w:rFonts w:eastAsia="Times New Roman" w:cs="Times New Roman"/>
          <w:szCs w:val="24"/>
          <w:lang w:eastAsia="lt-LT"/>
        </w:rPr>
        <w:t>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AC2B88" w:rsidRPr="00AC2B88" w:rsidRDefault="003648C6"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bCs/>
          <w:color w:val="00000A"/>
          <w:szCs w:val="24"/>
          <w:lang w:eastAsia="zh-CN" w:bidi="hi-IN"/>
        </w:rPr>
        <w:t>59</w:t>
      </w:r>
      <w:r w:rsidR="00AC2B88" w:rsidRPr="00AC2B88">
        <w:rPr>
          <w:rFonts w:eastAsia="SimSun;宋体" w:cs="Times New Roman"/>
          <w:bCs/>
          <w:color w:val="00000A"/>
          <w:szCs w:val="24"/>
          <w:lang w:eastAsia="zh-CN" w:bidi="hi-IN"/>
        </w:rPr>
        <w:t>.</w:t>
      </w:r>
      <w:r w:rsidR="00AC2B88" w:rsidRPr="00AC2B88">
        <w:rPr>
          <w:rFonts w:eastAsia="SimSun;宋体" w:cs="Times New Roman"/>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rsidR="00AC2B88" w:rsidRPr="00AC2B88" w:rsidRDefault="003648C6"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59</w:t>
      </w:r>
      <w:r w:rsidR="00AC2B88" w:rsidRPr="00AC2B88">
        <w:rPr>
          <w:rFonts w:eastAsia="SimSun;宋体" w:cs="Times New Roman"/>
          <w:color w:val="00000A"/>
          <w:szCs w:val="24"/>
          <w:lang w:eastAsia="zh-CN" w:bidi="hi-IN"/>
        </w:rPr>
        <w:t>.1. nustato, kad skirtos lėšos naudojamos ne pagal tikslinę paskirtį;</w:t>
      </w:r>
    </w:p>
    <w:p w:rsidR="00AC2B88" w:rsidRPr="00AC2B88" w:rsidRDefault="003648C6"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59</w:t>
      </w:r>
      <w:r w:rsidR="00AC2B88" w:rsidRPr="00AC2B88">
        <w:rPr>
          <w:rFonts w:eastAsia="SimSun;宋体" w:cs="Times New Roman"/>
          <w:color w:val="00000A"/>
          <w:szCs w:val="24"/>
          <w:lang w:eastAsia="zh-CN" w:bidi="hi-IN"/>
        </w:rPr>
        <w:t>.2. nustato esminių Valstybės lėšų naudojimo sutarties pažeidimų.</w:t>
      </w:r>
    </w:p>
    <w:p w:rsidR="00AC2B88" w:rsidRPr="00AC2B88" w:rsidRDefault="00AC2B88"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A"/>
          <w:szCs w:val="24"/>
          <w:lang w:eastAsia="zh-CN" w:bidi="hi-IN"/>
        </w:rPr>
        <w:t>6</w:t>
      </w:r>
      <w:r w:rsidR="003648C6">
        <w:rPr>
          <w:rFonts w:eastAsia="SimSun;宋体" w:cs="Times New Roman"/>
          <w:color w:val="00000A"/>
          <w:szCs w:val="24"/>
          <w:lang w:eastAsia="zh-CN" w:bidi="hi-IN"/>
        </w:rPr>
        <w:t>0</w:t>
      </w:r>
      <w:r w:rsidRPr="00AC2B88">
        <w:rPr>
          <w:rFonts w:eastAsia="SimSun;宋体" w:cs="Times New Roman"/>
          <w:color w:val="00000A"/>
          <w:szCs w:val="24"/>
          <w:lang w:eastAsia="zh-CN" w:bidi="hi-IN"/>
        </w:rPr>
        <w:t xml:space="preserve">. </w:t>
      </w:r>
      <w:r w:rsidRPr="00AC2B88">
        <w:rPr>
          <w:rFonts w:eastAsia="SimSun;宋体" w:cs="Times New Roman"/>
          <w:color w:val="00000A"/>
          <w:szCs w:val="24"/>
          <w:lang w:eastAsia="lt-LT" w:bidi="hi-IN"/>
        </w:rPr>
        <w:t>Priemonės</w:t>
      </w:r>
      <w:r w:rsidRPr="00AC2B88">
        <w:rPr>
          <w:rFonts w:eastAsia="SimSun;宋体" w:cs="Times New Roman"/>
          <w:color w:val="00000A"/>
          <w:szCs w:val="24"/>
          <w:lang w:eastAsia="zh-CN" w:bidi="hi-IN"/>
        </w:rPr>
        <w:t xml:space="preserve"> įgyvendinimo vertinimo kriterijai:</w:t>
      </w:r>
    </w:p>
    <w:p w:rsidR="00AC2B88" w:rsidRPr="00AC2B88" w:rsidRDefault="003648C6" w:rsidP="00FB3D69">
      <w:pPr>
        <w:tabs>
          <w:tab w:val="left" w:pos="851"/>
        </w:tabs>
        <w:suppressAutoHyphens/>
        <w:ind w:firstLine="851"/>
        <w:rPr>
          <w:rFonts w:ascii="Liberation Serif;Times New Roma" w:eastAsia="SimSun;宋体" w:hAnsi="Liberation Serif;Times New Roma" w:cs="Mangal"/>
          <w:color w:val="00000A"/>
          <w:szCs w:val="24"/>
          <w:lang w:eastAsia="zh-CN" w:bidi="hi-IN"/>
        </w:rPr>
      </w:pPr>
      <w:r>
        <w:rPr>
          <w:rFonts w:eastAsia="SimSun;宋体" w:cs="Times New Roman"/>
          <w:color w:val="00000A"/>
          <w:szCs w:val="24"/>
          <w:lang w:eastAsia="zh-CN" w:bidi="hi-IN"/>
        </w:rPr>
        <w:t>60</w:t>
      </w:r>
      <w:r w:rsidR="00AC2B88" w:rsidRPr="00AC2B88">
        <w:rPr>
          <w:rFonts w:eastAsia="SimSun;宋体" w:cs="Times New Roman"/>
          <w:color w:val="00000A"/>
          <w:szCs w:val="24"/>
          <w:lang w:eastAsia="zh-CN" w:bidi="hi-IN"/>
        </w:rPr>
        <w:t>.1. įgyvendinta ne mažiau kaip 90 proc. veiklų, kurioms išplėstinės seniūnaičių sueigos siūlymu finansavimas skirtas iš Priemonei įgyvendinti skirtų lėšų;</w:t>
      </w:r>
    </w:p>
    <w:p w:rsidR="00AC2B88" w:rsidRPr="003648C6" w:rsidRDefault="00AC2B88" w:rsidP="00FD29F1">
      <w:pPr>
        <w:tabs>
          <w:tab w:val="left" w:pos="851"/>
        </w:tabs>
        <w:suppressAutoHyphens/>
        <w:ind w:firstLine="851"/>
        <w:rPr>
          <w:rFonts w:eastAsia="SimSun;宋体" w:cs="Times New Roman"/>
          <w:szCs w:val="24"/>
          <w:lang w:eastAsia="zh-CN" w:bidi="hi-IN"/>
        </w:rPr>
      </w:pPr>
      <w:r w:rsidRPr="00AC2B88">
        <w:rPr>
          <w:rFonts w:eastAsia="SimSun;宋体" w:cs="Times New Roman"/>
          <w:color w:val="00000A"/>
          <w:szCs w:val="24"/>
          <w:lang w:eastAsia="zh-CN" w:bidi="hi-IN"/>
        </w:rPr>
        <w:t>6</w:t>
      </w:r>
      <w:r w:rsidR="003648C6">
        <w:rPr>
          <w:rFonts w:eastAsia="SimSun;宋体" w:cs="Times New Roman"/>
          <w:color w:val="00000A"/>
          <w:szCs w:val="24"/>
          <w:lang w:eastAsia="zh-CN" w:bidi="hi-IN"/>
        </w:rPr>
        <w:t>0</w:t>
      </w:r>
      <w:r w:rsidRPr="00AC2B88">
        <w:rPr>
          <w:rFonts w:eastAsia="SimSun;宋体" w:cs="Times New Roman"/>
          <w:color w:val="00000A"/>
          <w:szCs w:val="24"/>
          <w:lang w:eastAsia="zh-CN" w:bidi="hi-IN"/>
        </w:rPr>
        <w:t xml:space="preserve">.2. </w:t>
      </w:r>
      <w:r w:rsidRPr="003648C6">
        <w:rPr>
          <w:rFonts w:eastAsia="SimSun;宋体" w:cs="Times New Roman"/>
          <w:szCs w:val="24"/>
          <w:lang w:eastAsia="zh-CN" w:bidi="hi-IN"/>
        </w:rPr>
        <w:t xml:space="preserve">dalyvaujančių </w:t>
      </w:r>
      <w:r w:rsidR="00EA7FD3">
        <w:rPr>
          <w:rFonts w:eastAsia="SimSun;宋体" w:cs="Times New Roman"/>
          <w:szCs w:val="24"/>
          <w:lang w:eastAsia="zh-CN" w:bidi="hi-IN"/>
        </w:rPr>
        <w:t>įgyvendinant Priemonę seniūnijų</w:t>
      </w:r>
      <w:r w:rsidRPr="003648C6">
        <w:rPr>
          <w:rFonts w:eastAsia="SimSun;宋体" w:cs="Times New Roman"/>
          <w:szCs w:val="24"/>
          <w:lang w:eastAsia="zh-CN" w:bidi="hi-IN"/>
        </w:rPr>
        <w:t xml:space="preserve">, </w:t>
      </w:r>
      <w:r w:rsidR="002B69B8">
        <w:rPr>
          <w:rFonts w:eastAsia="SimSun;宋体" w:cs="Times New Roman"/>
          <w:szCs w:val="24"/>
          <w:lang w:eastAsia="zh-CN" w:bidi="hi-IN"/>
        </w:rPr>
        <w:t>bendruomeninių organizacijų</w:t>
      </w:r>
      <w:r w:rsidRPr="003648C6">
        <w:rPr>
          <w:rFonts w:eastAsia="SimSun;宋体" w:cs="Times New Roman"/>
          <w:szCs w:val="24"/>
          <w:lang w:eastAsia="zh-CN" w:bidi="hi-IN"/>
        </w:rPr>
        <w:t xml:space="preserve"> ir bendruomeninių organizacijų, pasirašiusių partnerystės sutartis su kitomis nevyriausybi</w:t>
      </w:r>
      <w:r w:rsidR="002B69B8">
        <w:rPr>
          <w:rFonts w:eastAsia="SimSun;宋体" w:cs="Times New Roman"/>
          <w:szCs w:val="24"/>
          <w:lang w:eastAsia="zh-CN" w:bidi="hi-IN"/>
        </w:rPr>
        <w:t>nėmis organizacijomis, skaičius</w:t>
      </w:r>
      <w:r w:rsidRPr="003648C6">
        <w:rPr>
          <w:rFonts w:eastAsia="SimSun;宋体" w:cs="Times New Roman"/>
          <w:szCs w:val="24"/>
          <w:lang w:eastAsia="zh-CN" w:bidi="hi-IN"/>
        </w:rPr>
        <w:t>.</w:t>
      </w:r>
    </w:p>
    <w:p w:rsidR="00AC2B88" w:rsidRPr="003648C6" w:rsidRDefault="00AC2B88" w:rsidP="00AC2B88">
      <w:pPr>
        <w:tabs>
          <w:tab w:val="left" w:pos="851"/>
        </w:tabs>
        <w:suppressAutoHyphens/>
        <w:rPr>
          <w:rFonts w:eastAsia="SimSun;宋体" w:cs="Times New Roman"/>
          <w:szCs w:val="24"/>
          <w:lang w:eastAsia="zh-CN" w:bidi="hi-IN"/>
        </w:rPr>
      </w:pPr>
    </w:p>
    <w:p w:rsidR="00AC2B88" w:rsidRPr="00AC2B88" w:rsidRDefault="00AC2B88" w:rsidP="00AC2B88">
      <w:pPr>
        <w:tabs>
          <w:tab w:val="left" w:pos="851"/>
        </w:tabs>
        <w:suppressAutoHyphens/>
        <w:rPr>
          <w:rFonts w:ascii="Liberation Serif;Times New Roma" w:eastAsia="SimSun;宋体" w:hAnsi="Liberation Serif;Times New Roma" w:cs="Mangal"/>
          <w:color w:val="00000A"/>
          <w:szCs w:val="24"/>
          <w:lang w:eastAsia="zh-CN" w:bidi="hi-IN"/>
        </w:rPr>
      </w:pPr>
    </w:p>
    <w:p w:rsidR="00AC2B88" w:rsidRPr="00AC2B88" w:rsidRDefault="00AC2B88" w:rsidP="00AC2B88">
      <w:pPr>
        <w:suppressAutoHyphens/>
        <w:jc w:val="center"/>
        <w:textAlignment w:val="center"/>
        <w:rPr>
          <w:rFonts w:ascii="Liberation Serif;Times New Roma" w:eastAsia="SimSun;宋体" w:hAnsi="Liberation Serif;Times New Roma" w:cs="Mangal"/>
          <w:color w:val="00000A"/>
          <w:szCs w:val="24"/>
          <w:lang w:eastAsia="zh-CN" w:bidi="hi-IN"/>
        </w:rPr>
      </w:pPr>
      <w:r w:rsidRPr="00AC2B88">
        <w:rPr>
          <w:rFonts w:eastAsia="SimSun;宋体" w:cs="Times New Roman"/>
          <w:color w:val="00000A"/>
          <w:szCs w:val="24"/>
          <w:lang w:eastAsia="lt-LT" w:bidi="hi-IN"/>
        </w:rPr>
        <w:t>_________________</w:t>
      </w:r>
      <w:r w:rsidR="002B69B8">
        <w:rPr>
          <w:rFonts w:eastAsia="SimSun;宋体" w:cs="Times New Roman"/>
          <w:color w:val="00000A"/>
          <w:szCs w:val="24"/>
          <w:lang w:eastAsia="lt-LT" w:bidi="hi-IN"/>
        </w:rPr>
        <w:t>___________</w:t>
      </w:r>
    </w:p>
    <w:p w:rsidR="00AC2B88" w:rsidRPr="00AC2B88" w:rsidRDefault="00AC2B88" w:rsidP="00AC2B88">
      <w:pPr>
        <w:jc w:val="left"/>
        <w:rPr>
          <w:rFonts w:ascii="TimesLT" w:eastAsia="Times New Roman" w:hAnsi="TimesLT" w:cs="Times New Roman"/>
          <w:szCs w:val="24"/>
        </w:rPr>
      </w:pPr>
    </w:p>
    <w:p w:rsidR="00AC2B88" w:rsidRPr="00AC2B88" w:rsidRDefault="00AC2B88" w:rsidP="00AC2B88">
      <w:pPr>
        <w:jc w:val="left"/>
        <w:rPr>
          <w:rFonts w:ascii="TimesLT" w:eastAsia="Times New Roman" w:hAnsi="TimesLT" w:cs="Times New Roman"/>
          <w:szCs w:val="24"/>
        </w:rPr>
      </w:pPr>
    </w:p>
    <w:p w:rsidR="00AC2B88" w:rsidRPr="00AC2B88" w:rsidRDefault="00AC2B88" w:rsidP="00AC2B88">
      <w:pPr>
        <w:rPr>
          <w:rFonts w:eastAsia="Times New Roman" w:cs="Times New Roman"/>
          <w:szCs w:val="24"/>
        </w:rPr>
        <w:sectPr w:rsidR="00AC2B88" w:rsidRPr="00AC2B88" w:rsidSect="00D76DF8">
          <w:headerReference w:type="default" r:id="rId9"/>
          <w:headerReference w:type="first" r:id="rId10"/>
          <w:pgSz w:w="11906" w:h="16838"/>
          <w:pgMar w:top="1134" w:right="567" w:bottom="1134" w:left="1701" w:header="720" w:footer="567" w:gutter="0"/>
          <w:pgNumType w:start="1"/>
          <w:cols w:space="720"/>
          <w:titlePg/>
          <w:docGrid w:linePitch="360"/>
        </w:sectPr>
      </w:pPr>
    </w:p>
    <w:p w:rsidR="00FD29F1" w:rsidRPr="00FD29F1" w:rsidRDefault="00FD29F1" w:rsidP="00FD29F1">
      <w:pPr>
        <w:widowControl w:val="0"/>
        <w:ind w:left="3969"/>
        <w:rPr>
          <w:rFonts w:eastAsia="Times New Roman" w:cs="Times New Roman"/>
          <w:szCs w:val="20"/>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A3116D">
        <w:rPr>
          <w:rFonts w:eastAsia="Times New Roman" w:cs="Times New Roman"/>
          <w:szCs w:val="20"/>
        </w:rPr>
        <w:t xml:space="preserve">lėšų </w:t>
      </w:r>
      <w:r w:rsidRPr="00FD29F1">
        <w:rPr>
          <w:rFonts w:eastAsia="Times New Roman" w:cs="Times New Roman"/>
          <w:szCs w:val="20"/>
        </w:rPr>
        <w:t>skyrimo ir naudojimo Kėdainių rajono savivaldybėje tvarkos aprašo</w:t>
      </w:r>
    </w:p>
    <w:p w:rsidR="00FD29F1" w:rsidRPr="00FD29F1" w:rsidRDefault="00FD29F1" w:rsidP="00FD29F1">
      <w:pPr>
        <w:widowControl w:val="0"/>
        <w:tabs>
          <w:tab w:val="left" w:pos="851"/>
          <w:tab w:val="left" w:pos="1304"/>
          <w:tab w:val="left" w:pos="1457"/>
          <w:tab w:val="left" w:pos="1604"/>
          <w:tab w:val="left" w:pos="1757"/>
        </w:tabs>
        <w:ind w:left="3969"/>
        <w:jc w:val="left"/>
        <w:rPr>
          <w:rFonts w:eastAsia="Times New Roman" w:cs="Times New Roman"/>
          <w:szCs w:val="24"/>
        </w:rPr>
      </w:pPr>
      <w:r w:rsidRPr="00FD29F1">
        <w:rPr>
          <w:rFonts w:eastAsia="Times New Roman" w:cs="Times New Roman"/>
          <w:szCs w:val="20"/>
        </w:rPr>
        <w:t>1 priedas</w:t>
      </w:r>
    </w:p>
    <w:p w:rsidR="00AC2B88" w:rsidRPr="00AC2B88" w:rsidRDefault="00AC2B88" w:rsidP="00FD29F1">
      <w:pPr>
        <w:widowControl w:val="0"/>
        <w:jc w:val="right"/>
        <w:rPr>
          <w:rFonts w:eastAsia="Times New Roman" w:cs="Times New Roman"/>
          <w:b/>
          <w:szCs w:val="20"/>
        </w:rPr>
      </w:pPr>
    </w:p>
    <w:p w:rsidR="00AC2B88" w:rsidRPr="00AC2B88" w:rsidRDefault="00AC2B88" w:rsidP="00AC2B88">
      <w:pPr>
        <w:jc w:val="center"/>
        <w:rPr>
          <w:rFonts w:eastAsia="Calibri" w:cs="Times New Roman"/>
          <w:b/>
          <w:szCs w:val="24"/>
        </w:rPr>
      </w:pPr>
      <w:r w:rsidRPr="00AC2B88">
        <w:rPr>
          <w:rFonts w:eastAsia="Calibri" w:cs="Times New Roman"/>
          <w:b/>
          <w:szCs w:val="24"/>
        </w:rPr>
        <w:t>(Paraiškos forma)</w:t>
      </w:r>
    </w:p>
    <w:p w:rsidR="00AC2B88" w:rsidRPr="00AC2B88" w:rsidRDefault="00AC2B88" w:rsidP="00AC2B88">
      <w:pPr>
        <w:jc w:val="center"/>
        <w:rPr>
          <w:rFonts w:eastAsia="Calibri" w:cs="Times New Roman"/>
          <w:b/>
          <w:szCs w:val="24"/>
        </w:rPr>
      </w:pPr>
    </w:p>
    <w:p w:rsidR="00AC2B88" w:rsidRPr="00AC2B88" w:rsidRDefault="00AC2B88" w:rsidP="00AC2B88">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________________________________________________________________</w:t>
      </w:r>
    </w:p>
    <w:p w:rsidR="00AC2B88" w:rsidRPr="00AC2B88" w:rsidRDefault="00AC2B88" w:rsidP="00AC2B88">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(paraišką teikiančios organizacijos pavadinimas)</w:t>
      </w:r>
    </w:p>
    <w:p w:rsidR="00AC2B88" w:rsidRPr="00AC2B88" w:rsidRDefault="00AC2B88" w:rsidP="00AC2B88">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________________________________________________________________</w:t>
      </w:r>
    </w:p>
    <w:p w:rsidR="00AC2B88" w:rsidRPr="00AC2B88" w:rsidRDefault="00AC2B88" w:rsidP="00AC2B88">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w:t>
      </w:r>
      <w:r w:rsidRPr="00AC2B88">
        <w:rPr>
          <w:rFonts w:eastAsia="Times New Roman" w:cs="Times New Roman"/>
          <w:bCs/>
          <w:szCs w:val="24"/>
        </w:rPr>
        <w:t xml:space="preserve">juridinio asmens </w:t>
      </w:r>
      <w:r w:rsidRPr="00AC2B88">
        <w:rPr>
          <w:rFonts w:eastAsia="Times New Roman" w:cs="Times New Roman"/>
          <w:bCs/>
          <w:szCs w:val="24"/>
          <w:lang w:val="x-none"/>
        </w:rPr>
        <w:t xml:space="preserve">kodas, adresas, tel. </w:t>
      </w:r>
      <w:proofErr w:type="spellStart"/>
      <w:r w:rsidRPr="00AC2B88">
        <w:rPr>
          <w:rFonts w:eastAsia="Times New Roman" w:cs="Times New Roman"/>
          <w:bCs/>
          <w:szCs w:val="24"/>
          <w:lang w:val="x-none"/>
        </w:rPr>
        <w:t>nr</w:t>
      </w:r>
      <w:proofErr w:type="spellEnd"/>
      <w:r w:rsidRPr="00AC2B88">
        <w:rPr>
          <w:rFonts w:eastAsia="Times New Roman" w:cs="Times New Roman"/>
          <w:bCs/>
          <w:szCs w:val="24"/>
          <w:lang w:val="x-none"/>
        </w:rPr>
        <w:t>., el. paštas)</w:t>
      </w:r>
    </w:p>
    <w:p w:rsidR="00AC2B88" w:rsidRPr="00AC2B88" w:rsidRDefault="00AC2B88" w:rsidP="00AC2B88">
      <w:pPr>
        <w:jc w:val="left"/>
        <w:rPr>
          <w:rFonts w:eastAsia="Calibri" w:cs="Times New Roman"/>
          <w:szCs w:val="24"/>
        </w:rPr>
      </w:pPr>
    </w:p>
    <w:p w:rsidR="00AC2B88" w:rsidRPr="00AC2B88" w:rsidRDefault="00AC2B88" w:rsidP="00AC2B88">
      <w:pPr>
        <w:jc w:val="left"/>
        <w:rPr>
          <w:rFonts w:eastAsia="Calibri" w:cs="Times New Roman"/>
          <w:szCs w:val="24"/>
        </w:rPr>
      </w:pPr>
    </w:p>
    <w:p w:rsidR="00AC2B88" w:rsidRPr="00AC2B88" w:rsidRDefault="00AC2B88" w:rsidP="00AC2B88">
      <w:pPr>
        <w:jc w:val="left"/>
        <w:rPr>
          <w:rFonts w:eastAsia="Calibri" w:cs="Times New Roman"/>
          <w:bCs/>
          <w:szCs w:val="24"/>
        </w:rPr>
      </w:pPr>
      <w:r w:rsidRPr="00AC2B88">
        <w:rPr>
          <w:rFonts w:eastAsia="Calibri" w:cs="Times New Roman"/>
          <w:bCs/>
          <w:szCs w:val="24"/>
        </w:rPr>
        <w:t>Kėdainių rajono savivaldybės administracijai</w:t>
      </w:r>
    </w:p>
    <w:p w:rsidR="00AC2B88" w:rsidRPr="00AC2B88" w:rsidRDefault="00AC2B88" w:rsidP="00AC2B88">
      <w:pPr>
        <w:jc w:val="left"/>
        <w:rPr>
          <w:rFonts w:eastAsia="Calibri" w:cs="Times New Roman"/>
          <w:szCs w:val="24"/>
        </w:rPr>
      </w:pPr>
    </w:p>
    <w:p w:rsidR="00AC2B88" w:rsidRPr="00AC2B88" w:rsidRDefault="00AC2B88" w:rsidP="00AC2B88">
      <w:pPr>
        <w:jc w:val="left"/>
        <w:rPr>
          <w:rFonts w:eastAsia="Calibri" w:cs="Times New Roman"/>
          <w:szCs w:val="24"/>
        </w:rPr>
      </w:pPr>
    </w:p>
    <w:p w:rsidR="00AC2B88" w:rsidRPr="00AC2B88" w:rsidRDefault="00AC2B88" w:rsidP="00AC2B88">
      <w:pPr>
        <w:jc w:val="center"/>
        <w:rPr>
          <w:rFonts w:eastAsia="Calibri" w:cs="Times New Roman"/>
          <w:sz w:val="28"/>
          <w:szCs w:val="28"/>
        </w:rPr>
      </w:pPr>
      <w:r w:rsidRPr="00AC2B88">
        <w:rPr>
          <w:rFonts w:eastAsia="Calibri" w:cs="Times New Roman"/>
          <w:b/>
          <w:sz w:val="28"/>
          <w:szCs w:val="28"/>
        </w:rPr>
        <w:t>_____ m. Nevyriausybinių organizacijų ir bendruomeninės veiklos stiprinimo 2017–2019 metų veiksmų plano įgyvendinimo 2.3 priemonės „Remti bendruomeninę veiklą savivaldybėse“ įgyvendinimo konkurso paraiška</w:t>
      </w:r>
    </w:p>
    <w:p w:rsidR="00AC2B88" w:rsidRPr="00AC2B88" w:rsidRDefault="00AC2B88" w:rsidP="00AC2B88">
      <w:pPr>
        <w:jc w:val="center"/>
        <w:rPr>
          <w:rFonts w:eastAsia="Calibri" w:cs="Times New Roman"/>
          <w:szCs w:val="24"/>
        </w:rPr>
      </w:pPr>
      <w:r w:rsidRPr="00AC2B88">
        <w:rPr>
          <w:rFonts w:eastAsia="Calibri" w:cs="Times New Roman"/>
          <w:szCs w:val="24"/>
        </w:rPr>
        <w:t>_______________ Nr. __________</w:t>
      </w:r>
    </w:p>
    <w:p w:rsidR="00AC2B88" w:rsidRPr="00AC2B88" w:rsidRDefault="00AC2B88" w:rsidP="006C2110">
      <w:pPr>
        <w:jc w:val="center"/>
        <w:rPr>
          <w:rFonts w:eastAsia="Calibri" w:cs="Times New Roman"/>
          <w:szCs w:val="24"/>
        </w:rPr>
      </w:pPr>
      <w:r w:rsidRPr="00AC2B88">
        <w:rPr>
          <w:rFonts w:eastAsia="Calibri" w:cs="Times New Roman"/>
          <w:szCs w:val="24"/>
        </w:rPr>
        <w:t>(data)</w:t>
      </w:r>
    </w:p>
    <w:p w:rsidR="00AC2B88" w:rsidRDefault="00AC2B88" w:rsidP="00AC2B88">
      <w:pPr>
        <w:rPr>
          <w:rFonts w:eastAsia="Calibri" w:cs="Times New Roman"/>
          <w:szCs w:val="24"/>
          <w:u w:val="single"/>
        </w:rPr>
      </w:pPr>
    </w:p>
    <w:p w:rsidR="00AC2B88" w:rsidRPr="00AC2B88" w:rsidRDefault="00AC2B88" w:rsidP="00AC2B88">
      <w:pPr>
        <w:rPr>
          <w:rFonts w:eastAsia="Calibri" w:cs="Times New Roman"/>
          <w:b/>
          <w:szCs w:val="24"/>
        </w:rPr>
      </w:pPr>
      <w:r w:rsidRPr="00AC2B88">
        <w:rPr>
          <w:rFonts w:eastAsia="Calibri" w:cs="Times New Roman"/>
          <w:b/>
          <w:szCs w:val="24"/>
        </w:rPr>
        <w:t>1. INFORMACIJA APIE PAREIŠKĖJĄ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r w:rsidRPr="00AC2B88">
              <w:rPr>
                <w:rFonts w:eastAsia="Calibri" w:cs="Times New Roman"/>
                <w:szCs w:val="24"/>
              </w:rPr>
              <w:t>1.1. Pareiškėjo pavadinimas</w:t>
            </w:r>
          </w:p>
          <w:p w:rsidR="00AC2B88" w:rsidRPr="00AC2B88" w:rsidRDefault="00AC2B88" w:rsidP="00AC2B88">
            <w:pPr>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r w:rsidRPr="00AC2B88">
              <w:rPr>
                <w:rFonts w:eastAsia="Calibri" w:cs="Times New Roman"/>
                <w:szCs w:val="24"/>
              </w:rPr>
              <w:t>1.2. Pareiškėjo teisinė forma</w:t>
            </w:r>
          </w:p>
          <w:p w:rsidR="00AC2B88" w:rsidRPr="00AC2B88" w:rsidRDefault="00AC2B88" w:rsidP="00AC2B88">
            <w:pPr>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ind w:right="180"/>
              <w:rPr>
                <w:rFonts w:eastAsia="Calibri" w:cs="Times New Roman"/>
                <w:szCs w:val="24"/>
              </w:rPr>
            </w:pPr>
            <w:r w:rsidRPr="00AC2B88">
              <w:rPr>
                <w:rFonts w:eastAsia="Calibri" w:cs="Times New Roman"/>
                <w:szCs w:val="24"/>
              </w:rPr>
              <w:t>1.3. Juridinio asmens kodas</w:t>
            </w:r>
          </w:p>
          <w:p w:rsidR="00AC2B88" w:rsidRPr="00AC2B88" w:rsidRDefault="00AC2B88" w:rsidP="00AC2B88">
            <w:pPr>
              <w:ind w:right="180"/>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ind w:right="180"/>
              <w:rPr>
                <w:rFonts w:eastAsia="Calibri" w:cs="Times New Roman"/>
                <w:szCs w:val="24"/>
              </w:rPr>
            </w:pPr>
            <w:r w:rsidRPr="00AC2B88">
              <w:rPr>
                <w:rFonts w:eastAsia="Calibri" w:cs="Times New Roman"/>
                <w:szCs w:val="24"/>
              </w:rPr>
              <w:t xml:space="preserve">1.4. Narių skaičius </w:t>
            </w:r>
          </w:p>
          <w:p w:rsidR="00AC2B88" w:rsidRPr="00AC2B88" w:rsidRDefault="00AC2B88" w:rsidP="00AC2B88">
            <w:pPr>
              <w:ind w:right="180"/>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ind w:right="180"/>
              <w:rPr>
                <w:rFonts w:eastAsia="Calibri" w:cs="Times New Roman"/>
                <w:szCs w:val="24"/>
              </w:rPr>
            </w:pPr>
            <w:r w:rsidRPr="00AC2B88">
              <w:rPr>
                <w:rFonts w:eastAsia="Calibri" w:cs="Times New Roman"/>
                <w:szCs w:val="24"/>
              </w:rPr>
              <w:t xml:space="preserve">1.5. Pareiškėjo vadovas </w:t>
            </w:r>
          </w:p>
          <w:p w:rsidR="00AC2B88" w:rsidRPr="00AC2B88" w:rsidRDefault="00AC2B88" w:rsidP="00AC2B88">
            <w:pPr>
              <w:ind w:right="180"/>
              <w:jc w:val="left"/>
              <w:rPr>
                <w:rFonts w:eastAsia="Calibri" w:cs="Times New Roman"/>
                <w:szCs w:val="24"/>
              </w:rPr>
            </w:pPr>
            <w:r w:rsidRPr="00AC2B88">
              <w:rPr>
                <w:rFonts w:eastAsia="Calibri" w:cs="Times New Roman"/>
                <w:szCs w:val="24"/>
              </w:rPr>
              <w:t xml:space="preserve">(vardas ir pavardė, tel. </w:t>
            </w:r>
            <w:proofErr w:type="spellStart"/>
            <w:r w:rsidRPr="00AC2B88">
              <w:rPr>
                <w:rFonts w:eastAsia="Calibri" w:cs="Times New Roman"/>
                <w:szCs w:val="24"/>
              </w:rPr>
              <w:t>nr.</w:t>
            </w:r>
            <w:proofErr w:type="spellEnd"/>
            <w:r w:rsidRPr="00AC2B88">
              <w:rPr>
                <w:rFonts w:eastAsia="Calibri" w:cs="Times New Roman"/>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ind w:right="180"/>
              <w:rPr>
                <w:rFonts w:eastAsia="Calibri" w:cs="Times New Roman"/>
                <w:szCs w:val="24"/>
              </w:rPr>
            </w:pPr>
            <w:r w:rsidRPr="00AC2B88">
              <w:rPr>
                <w:rFonts w:eastAsia="Calibri" w:cs="Times New Roman"/>
                <w:szCs w:val="24"/>
              </w:rPr>
              <w:t>1.6. Kontaktinis asmuo / projekto vadovas</w:t>
            </w:r>
          </w:p>
          <w:p w:rsidR="00AC2B88" w:rsidRPr="00AC2B88" w:rsidRDefault="00AC2B88" w:rsidP="00AC2B88">
            <w:pPr>
              <w:ind w:right="180"/>
              <w:jc w:val="left"/>
              <w:rPr>
                <w:rFonts w:eastAsia="Calibri" w:cs="Times New Roman"/>
                <w:szCs w:val="24"/>
              </w:rPr>
            </w:pPr>
            <w:r w:rsidRPr="00AC2B88">
              <w:rPr>
                <w:rFonts w:eastAsia="Calibri" w:cs="Times New Roman"/>
                <w:szCs w:val="24"/>
              </w:rPr>
              <w:t xml:space="preserve">(vardas ir pavardė, tel. </w:t>
            </w:r>
            <w:proofErr w:type="spellStart"/>
            <w:r w:rsidRPr="00AC2B88">
              <w:rPr>
                <w:rFonts w:eastAsia="Calibri" w:cs="Times New Roman"/>
                <w:szCs w:val="24"/>
              </w:rPr>
              <w:t>nr.</w:t>
            </w:r>
            <w:proofErr w:type="spellEnd"/>
            <w:r w:rsidRPr="00AC2B88">
              <w:rPr>
                <w:rFonts w:eastAsia="Calibri" w:cs="Times New Roman"/>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hideMark/>
          </w:tcPr>
          <w:p w:rsidR="00AC2B88" w:rsidRPr="00AC2B88" w:rsidRDefault="00E23AD0" w:rsidP="00AC2B88">
            <w:pPr>
              <w:ind w:right="180"/>
              <w:rPr>
                <w:rFonts w:eastAsia="Calibri" w:cs="Times New Roman"/>
                <w:szCs w:val="24"/>
              </w:rPr>
            </w:pPr>
            <w:r>
              <w:rPr>
                <w:rFonts w:eastAsia="Calibri" w:cs="Times New Roman"/>
                <w:szCs w:val="24"/>
              </w:rPr>
              <w:t>1.7. Organizacijos projektų,</w:t>
            </w:r>
            <w:r w:rsidR="00AC2B88" w:rsidRPr="00AC2B88">
              <w:rPr>
                <w:rFonts w:eastAsia="Calibri" w:cs="Times New Roman"/>
                <w:szCs w:val="24"/>
              </w:rPr>
              <w:t xml:space="preserve"> finansuojamų iš valstybės biudžeto, įgyvendinimo patirtis (išvardyti per pastaruosius trejus metus iki paraiškos pateikimo vykdytus projektus, nurodant finansavimo šaltinį, skirtą sumą, projekto pavadinimą ir vykdymo metus)</w:t>
            </w:r>
          </w:p>
        </w:tc>
        <w:tc>
          <w:tcPr>
            <w:tcW w:w="4853"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bl>
    <w:p w:rsidR="00AC2B88" w:rsidRPr="00AC2B88" w:rsidRDefault="00AC2B88" w:rsidP="00AC2B88">
      <w:pPr>
        <w:rPr>
          <w:rFonts w:eastAsia="Calibri" w:cs="Times New Roman"/>
          <w:b/>
          <w:szCs w:val="24"/>
        </w:rPr>
      </w:pPr>
    </w:p>
    <w:p w:rsidR="00AC2B88" w:rsidRPr="00AC2B88" w:rsidRDefault="00AC2B88" w:rsidP="00AC2B88">
      <w:pPr>
        <w:rPr>
          <w:rFonts w:eastAsia="Calibri" w:cs="Times New Roman"/>
          <w:b/>
          <w:szCs w:val="24"/>
        </w:rPr>
      </w:pPr>
      <w:r w:rsidRPr="00AC2B88">
        <w:rPr>
          <w:rFonts w:eastAsia="Calibri" w:cs="Times New Roman"/>
          <w:b/>
          <w:szCs w:val="24"/>
        </w:rPr>
        <w:t>2. INFORMACIJA APIE PROJEKTĄ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r w:rsidRPr="00AC2B88">
              <w:rPr>
                <w:rFonts w:eastAsia="Calibri" w:cs="Times New Roman"/>
                <w:szCs w:val="24"/>
              </w:rPr>
              <w:t>2.1. Projekto pavadinimas</w:t>
            </w:r>
          </w:p>
        </w:tc>
        <w:tc>
          <w:tcPr>
            <w:tcW w:w="4853" w:type="dxa"/>
            <w:tcBorders>
              <w:top w:val="single" w:sz="4" w:space="0" w:color="00000A"/>
              <w:left w:val="single" w:sz="4" w:space="0" w:color="00000A"/>
              <w:bottom w:val="single" w:sz="4" w:space="0" w:color="00000A"/>
              <w:right w:val="single" w:sz="4" w:space="0" w:color="00000A"/>
            </w:tcBorders>
          </w:tcPr>
          <w:p w:rsidR="00AC2B88" w:rsidRDefault="00AC2B88" w:rsidP="00AC2B88">
            <w:pPr>
              <w:rPr>
                <w:rFonts w:eastAsia="Calibri" w:cs="Times New Roman"/>
                <w:b/>
                <w:szCs w:val="24"/>
              </w:rPr>
            </w:pPr>
          </w:p>
          <w:p w:rsidR="006C2110" w:rsidRPr="00AC2B88" w:rsidRDefault="006C2110" w:rsidP="00AC2B88">
            <w:pPr>
              <w:rPr>
                <w:rFonts w:eastAsia="Calibri" w:cs="Times New Roman"/>
                <w:b/>
                <w:szCs w:val="24"/>
              </w:rPr>
            </w:pPr>
          </w:p>
        </w:tc>
      </w:tr>
      <w:tr w:rsidR="00AC2B88" w:rsidRPr="00AC2B88" w:rsidTr="00AC2B88">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r w:rsidRPr="00AC2B88">
              <w:rPr>
                <w:rFonts w:eastAsia="Calibri" w:cs="Times New Roman"/>
                <w:szCs w:val="24"/>
              </w:rPr>
              <w:t>2.2. Projektui įgyvendinti prašoma suma (eurais)</w:t>
            </w:r>
          </w:p>
        </w:tc>
        <w:tc>
          <w:tcPr>
            <w:tcW w:w="4853" w:type="dxa"/>
            <w:tcBorders>
              <w:top w:val="single" w:sz="4" w:space="0" w:color="00000A"/>
              <w:left w:val="single" w:sz="4" w:space="0" w:color="00000A"/>
              <w:bottom w:val="single" w:sz="4" w:space="0" w:color="00000A"/>
              <w:right w:val="single" w:sz="4" w:space="0" w:color="00000A"/>
            </w:tcBorders>
          </w:tcPr>
          <w:p w:rsidR="00AC2B88" w:rsidRDefault="00AC2B88" w:rsidP="00AC2B88">
            <w:pPr>
              <w:rPr>
                <w:rFonts w:eastAsia="Calibri" w:cs="Times New Roman"/>
                <w:b/>
                <w:szCs w:val="24"/>
              </w:rPr>
            </w:pPr>
          </w:p>
          <w:p w:rsidR="006C2110" w:rsidRPr="00AC2B88" w:rsidRDefault="006C2110" w:rsidP="00AC2B88">
            <w:pPr>
              <w:rPr>
                <w:rFonts w:eastAsia="Calibri" w:cs="Times New Roman"/>
                <w:b/>
                <w:szCs w:val="24"/>
              </w:rPr>
            </w:pPr>
          </w:p>
        </w:tc>
      </w:tr>
      <w:tr w:rsidR="00AC2B88" w:rsidRPr="00AC2B88" w:rsidTr="00AC2B88">
        <w:trPr>
          <w:trHeight w:val="70"/>
        </w:trPr>
        <w:tc>
          <w:tcPr>
            <w:tcW w:w="492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r w:rsidRPr="00AC2B88">
              <w:rPr>
                <w:rFonts w:eastAsia="Calibri" w:cs="Times New Roman"/>
                <w:szCs w:val="24"/>
              </w:rPr>
              <w:t>2.3. Projekto įgyvendinimo trukmė, projekto vykdymo vieta</w:t>
            </w:r>
          </w:p>
        </w:tc>
        <w:tc>
          <w:tcPr>
            <w:tcW w:w="4853" w:type="dxa"/>
            <w:tcBorders>
              <w:top w:val="single" w:sz="4" w:space="0" w:color="00000A"/>
              <w:left w:val="single" w:sz="4" w:space="0" w:color="00000A"/>
              <w:bottom w:val="single" w:sz="4" w:space="0" w:color="00000A"/>
              <w:right w:val="single" w:sz="4" w:space="0" w:color="00000A"/>
            </w:tcBorders>
          </w:tcPr>
          <w:p w:rsidR="00AC2B88" w:rsidRDefault="00AC2B88" w:rsidP="00AC2B88">
            <w:pPr>
              <w:rPr>
                <w:rFonts w:eastAsia="Calibri" w:cs="Times New Roman"/>
                <w:b/>
                <w:szCs w:val="24"/>
              </w:rPr>
            </w:pPr>
          </w:p>
          <w:p w:rsidR="006C2110" w:rsidRPr="00AC2B88" w:rsidRDefault="006C2110" w:rsidP="00AC2B88">
            <w:pPr>
              <w:rPr>
                <w:rFonts w:eastAsia="Calibri" w:cs="Times New Roman"/>
                <w:b/>
                <w:szCs w:val="24"/>
              </w:rPr>
            </w:pPr>
          </w:p>
        </w:tc>
      </w:tr>
      <w:tr w:rsidR="00AC2B88" w:rsidRPr="00AC2B88" w:rsidTr="00AC2B88">
        <w:trPr>
          <w:trHeight w:val="70"/>
        </w:trPr>
        <w:tc>
          <w:tcPr>
            <w:tcW w:w="4928"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2.4. Projekto partneriai (jei yra), jų kontaktai</w:t>
            </w:r>
          </w:p>
        </w:tc>
        <w:tc>
          <w:tcPr>
            <w:tcW w:w="4853" w:type="dxa"/>
            <w:tcBorders>
              <w:top w:val="single" w:sz="4" w:space="0" w:color="00000A"/>
              <w:left w:val="single" w:sz="4" w:space="0" w:color="00000A"/>
              <w:bottom w:val="single" w:sz="4" w:space="0" w:color="00000A"/>
              <w:right w:val="single" w:sz="4" w:space="0" w:color="00000A"/>
            </w:tcBorders>
          </w:tcPr>
          <w:p w:rsidR="00AC2B88" w:rsidRDefault="00AC2B88" w:rsidP="00AC2B88">
            <w:pPr>
              <w:rPr>
                <w:rFonts w:eastAsia="Calibri" w:cs="Times New Roman"/>
                <w:b/>
                <w:szCs w:val="24"/>
              </w:rPr>
            </w:pPr>
          </w:p>
          <w:p w:rsidR="006C2110" w:rsidRPr="00AC2B88" w:rsidRDefault="006C2110" w:rsidP="00AC2B88">
            <w:pPr>
              <w:rPr>
                <w:rFonts w:eastAsia="Calibri" w:cs="Times New Roman"/>
                <w:b/>
                <w:szCs w:val="24"/>
              </w:rPr>
            </w:pPr>
          </w:p>
        </w:tc>
      </w:tr>
    </w:tbl>
    <w:p w:rsidR="00AC2B88" w:rsidRPr="00AC2B88" w:rsidRDefault="00AC2B88" w:rsidP="00AC2B88">
      <w:pPr>
        <w:rPr>
          <w:rFonts w:eastAsia="Calibri" w:cs="Times New Roman"/>
          <w:b/>
          <w:color w:val="00000A"/>
          <w:szCs w:val="24"/>
        </w:rPr>
      </w:pPr>
    </w:p>
    <w:p w:rsidR="00AC2B88" w:rsidRPr="00AC2B88" w:rsidRDefault="00AC2B88" w:rsidP="00AC2B88">
      <w:pPr>
        <w:rPr>
          <w:rFonts w:eastAsia="Calibri" w:cs="Times New Roman"/>
          <w:b/>
          <w:szCs w:val="24"/>
        </w:rPr>
      </w:pPr>
      <w:r w:rsidRPr="00AC2B88">
        <w:rPr>
          <w:rFonts w:eastAsia="Calibri" w:cs="Times New Roman"/>
          <w:b/>
          <w:szCs w:val="24"/>
        </w:rPr>
        <w:t>3. PROJEKTO APRAŠYMAS</w:t>
      </w:r>
    </w:p>
    <w:p w:rsidR="00AC2B88" w:rsidRPr="00AC2B88" w:rsidRDefault="00AC2B88" w:rsidP="00AC2B88">
      <w:pPr>
        <w:rPr>
          <w:rFonts w:eastAsia="Calibri" w:cs="Times New Roman"/>
          <w:sz w:val="22"/>
        </w:rPr>
      </w:pPr>
      <w:r w:rsidRPr="00AC2B88">
        <w:rPr>
          <w:rFonts w:eastAsia="Calibri" w:cs="Times New Roman"/>
          <w:szCs w:val="24"/>
        </w:rPr>
        <w:t xml:space="preserve">3.1. Esamos padėties aprašymas </w:t>
      </w:r>
      <w:r w:rsidRPr="00AC2B88">
        <w:rPr>
          <w:rFonts w:eastAsia="Calibri" w:cs="Times New Roman"/>
          <w:i/>
          <w:sz w:val="22"/>
        </w:rPr>
        <w:t>(problemos įvardijimas, pagrindimas, siūlomi sprendimo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jc w:val="left"/>
        <w:rPr>
          <w:rFonts w:eastAsia="Times New Roman" w:cs="Times New Roman"/>
          <w:color w:val="00000A"/>
          <w:szCs w:val="20"/>
        </w:rPr>
      </w:pPr>
    </w:p>
    <w:p w:rsidR="00AC2B88" w:rsidRPr="00AC2B88" w:rsidRDefault="00AC2B88" w:rsidP="00AC2B88">
      <w:pPr>
        <w:rPr>
          <w:rFonts w:eastAsia="Calibri" w:cs="Times New Roman"/>
          <w:szCs w:val="24"/>
        </w:rPr>
      </w:pPr>
      <w:r w:rsidRPr="00AC2B88">
        <w:rPr>
          <w:rFonts w:eastAsia="Calibri" w:cs="Times New Roman"/>
          <w:szCs w:val="24"/>
        </w:rPr>
        <w:t xml:space="preserve">3.2. Projekto tikslas ir uždaviniai </w:t>
      </w:r>
      <w:r w:rsidRPr="00AC2B88">
        <w:rPr>
          <w:rFonts w:eastAsia="Calibri" w:cs="Times New Roman"/>
          <w:i/>
          <w:sz w:val="22"/>
        </w:rPr>
        <w:t>(aprašyti, ko siekiama projekto veiklomis)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rPr>
          <w:rFonts w:eastAsia="Times New Roman" w:cs="Times New Roman"/>
          <w:color w:val="00000A"/>
          <w:szCs w:val="20"/>
        </w:rPr>
      </w:pPr>
    </w:p>
    <w:p w:rsidR="00AC2B88" w:rsidRPr="00AC2B88" w:rsidRDefault="00AC2B88" w:rsidP="00AC2B88">
      <w:pPr>
        <w:ind w:right="-568"/>
        <w:rPr>
          <w:rFonts w:eastAsia="Calibri" w:cs="Times New Roman"/>
          <w:i/>
          <w:sz w:val="22"/>
        </w:rPr>
      </w:pPr>
      <w:r w:rsidRPr="00AC2B88">
        <w:rPr>
          <w:rFonts w:eastAsia="Calibri" w:cs="Times New Roman"/>
          <w:szCs w:val="24"/>
        </w:rPr>
        <w:t xml:space="preserve">3.3. Trumpas projekto aprašymas </w:t>
      </w:r>
      <w:r w:rsidRPr="00AC2B88">
        <w:rPr>
          <w:rFonts w:eastAsia="Calibri" w:cs="Times New Roman"/>
          <w:i/>
          <w:sz w:val="22"/>
        </w:rPr>
        <w:t>(detalizuoti, kaip bus įgyvendinamas numatytą tikslas ir uždaviniai)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jc w:val="left"/>
        <w:rPr>
          <w:rFonts w:eastAsia="Times New Roman" w:cs="Times New Roman"/>
          <w:color w:val="00000A"/>
          <w:szCs w:val="20"/>
        </w:rPr>
      </w:pPr>
    </w:p>
    <w:p w:rsidR="00AC2B88" w:rsidRPr="00AC2B88" w:rsidRDefault="00AC2B88" w:rsidP="00AC2B88">
      <w:pPr>
        <w:rPr>
          <w:rFonts w:eastAsia="Calibri" w:cs="Times New Roman"/>
          <w:sz w:val="22"/>
        </w:rPr>
      </w:pPr>
      <w:r w:rsidRPr="00AC2B88">
        <w:rPr>
          <w:rFonts w:eastAsia="Calibri" w:cs="Times New Roman"/>
          <w:szCs w:val="24"/>
        </w:rPr>
        <w:t xml:space="preserve">3.4. Tikslinė projekto grupė, projekto dalyviai </w:t>
      </w:r>
      <w:r w:rsidRPr="00AC2B88">
        <w:rPr>
          <w:rFonts w:eastAsia="Calibri" w:cs="Times New Roman"/>
          <w:i/>
          <w:sz w:val="22"/>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jc w:val="left"/>
        <w:rPr>
          <w:rFonts w:eastAsia="Times New Roman" w:cs="Times New Roman"/>
          <w:color w:val="00000A"/>
          <w:szCs w:val="20"/>
        </w:rPr>
      </w:pPr>
    </w:p>
    <w:p w:rsidR="00AC2B88" w:rsidRPr="00AC2B88" w:rsidRDefault="00AC2B88" w:rsidP="00AC2B88">
      <w:pPr>
        <w:rPr>
          <w:rFonts w:eastAsia="Calibri" w:cs="Times New Roman"/>
          <w:szCs w:val="24"/>
        </w:rPr>
      </w:pPr>
      <w:r w:rsidRPr="00AC2B88">
        <w:rPr>
          <w:rFonts w:eastAsia="Calibri" w:cs="Times New Roman"/>
          <w:szCs w:val="24"/>
        </w:rPr>
        <w:t>3.5. Projekto atitiktis išplėstinės seniūnaičių sueigos patvirtintoms prioritetinėms finansuotinoms veikloms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jc w:val="left"/>
        <w:rPr>
          <w:rFonts w:eastAsia="Times New Roman" w:cs="Times New Roman"/>
          <w:color w:val="00000A"/>
          <w:szCs w:val="20"/>
        </w:rPr>
      </w:pPr>
    </w:p>
    <w:p w:rsidR="00AC2B88" w:rsidRDefault="00AC2B88" w:rsidP="00AC2B88">
      <w:pPr>
        <w:rPr>
          <w:rFonts w:eastAsia="Calibri" w:cs="Times New Roman"/>
          <w:i/>
          <w:sz w:val="22"/>
        </w:rPr>
      </w:pPr>
      <w:r w:rsidRPr="00AC2B88">
        <w:rPr>
          <w:rFonts w:eastAsia="Times New Roman" w:cs="Times New Roman"/>
          <w:szCs w:val="20"/>
        </w:rPr>
        <w:t xml:space="preserve">3.6. Papildomų balų skyrimas </w:t>
      </w:r>
      <w:r w:rsidRPr="00AC2B88">
        <w:rPr>
          <w:rFonts w:eastAsia="Times New Roman" w:cs="Times New Roman"/>
          <w:i/>
          <w:sz w:val="22"/>
        </w:rPr>
        <w:t>(jei pareiškėjas atitinka kriterijų (-</w:t>
      </w:r>
      <w:proofErr w:type="spellStart"/>
      <w:r w:rsidRPr="00AC2B88">
        <w:rPr>
          <w:rFonts w:eastAsia="Times New Roman" w:cs="Times New Roman"/>
          <w:i/>
          <w:sz w:val="22"/>
        </w:rPr>
        <w:t>us</w:t>
      </w:r>
      <w:proofErr w:type="spellEnd"/>
      <w:r w:rsidRPr="00AC2B88">
        <w:rPr>
          <w:rFonts w:eastAsia="Times New Roman" w:cs="Times New Roman"/>
          <w:i/>
          <w:sz w:val="22"/>
        </w:rPr>
        <w:t>), nurodytą (-</w:t>
      </w:r>
      <w:proofErr w:type="spellStart"/>
      <w:r w:rsidRPr="00AC2B88">
        <w:rPr>
          <w:rFonts w:eastAsia="Times New Roman" w:cs="Times New Roman"/>
          <w:i/>
          <w:sz w:val="22"/>
        </w:rPr>
        <w:t>us</w:t>
      </w:r>
      <w:proofErr w:type="spellEnd"/>
      <w:r w:rsidRPr="00AC2B88">
        <w:rPr>
          <w:rFonts w:eastAsia="Times New Roman" w:cs="Times New Roman"/>
          <w:i/>
          <w:sz w:val="22"/>
        </w:rPr>
        <w:t xml:space="preserve">) </w:t>
      </w:r>
      <w:r w:rsidRPr="00AC2B88">
        <w:rPr>
          <w:rFonts w:eastAsia="Calibri" w:cs="Times New Roman"/>
          <w:i/>
          <w:sz w:val="22"/>
        </w:rPr>
        <w:t>Nevyriausybinių organizacijų ir bendruomeninės veiklos stiprinimo 2017–2019 metų veiksmų plano įgyvendinimo 2.3 priemonės „Remti bendruomeninę veiklą saviv</w:t>
      </w:r>
      <w:r w:rsidR="00FD29F1">
        <w:rPr>
          <w:rFonts w:eastAsia="Calibri" w:cs="Times New Roman"/>
          <w:i/>
          <w:sz w:val="22"/>
        </w:rPr>
        <w:t>aldybėse“ įgyvendinimo, lėšų skyrimo ir naudojimo Kėdainių rajono savivaldybėje tvarkos aprašo (toliau – Savivaldybės tvarkos aprašas) 12</w:t>
      </w:r>
      <w:r w:rsidRPr="00AC2B88">
        <w:rPr>
          <w:rFonts w:eastAsia="Calibri" w:cs="Times New Roman"/>
          <w:i/>
          <w:sz w:val="22"/>
        </w:rPr>
        <w:t xml:space="preserve"> punkte, už kurį (-</w:t>
      </w:r>
      <w:proofErr w:type="spellStart"/>
      <w:r w:rsidRPr="00AC2B88">
        <w:rPr>
          <w:rFonts w:eastAsia="Calibri" w:cs="Times New Roman"/>
          <w:i/>
          <w:sz w:val="22"/>
        </w:rPr>
        <w:t>iuos</w:t>
      </w:r>
      <w:proofErr w:type="spellEnd"/>
      <w:r w:rsidRPr="00AC2B88">
        <w:rPr>
          <w:rFonts w:eastAsia="Calibri" w:cs="Times New Roman"/>
          <w:i/>
          <w:sz w:val="22"/>
        </w:rPr>
        <w:t>) gali būti skiriami papildomi balai, turi būti pildoma ši lentelė, pateikiant atitikties atitinkamam kriterijui pagrindimą (pagrindimo skiltis lentelėje pildoma, jei pareiškėjas atitinka tam tikrą kriterijų)</w:t>
      </w:r>
    </w:p>
    <w:p w:rsidR="00C707D9" w:rsidRPr="00AC2B88" w:rsidRDefault="00C707D9" w:rsidP="00AC2B88">
      <w:pPr>
        <w:rPr>
          <w:rFonts w:eastAsia="Calibri" w:cs="Times New Roman"/>
          <w:i/>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977"/>
      </w:tblGrid>
      <w:tr w:rsidR="00AC2B88" w:rsidRPr="006C2110" w:rsidTr="006C2110">
        <w:trPr>
          <w:trHeight w:val="794"/>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jc w:val="left"/>
              <w:rPr>
                <w:rFonts w:eastAsia="Times New Roman" w:cs="Times New Roman"/>
                <w:b/>
                <w:szCs w:val="24"/>
              </w:rPr>
            </w:pPr>
            <w:r w:rsidRPr="006C2110">
              <w:rPr>
                <w:rFonts w:eastAsia="Times New Roman" w:cs="Times New Roman"/>
                <w:b/>
                <w:szCs w:val="24"/>
              </w:rPr>
              <w:t xml:space="preserve">Atitiktis kriterijams, nurodytiems Savivaldybės tvarkos aprašo 12 punkte, už kuriuos gali būti skiriami papildomi balai </w:t>
            </w:r>
          </w:p>
        </w:tc>
        <w:tc>
          <w:tcPr>
            <w:tcW w:w="2693"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jc w:val="left"/>
              <w:rPr>
                <w:rFonts w:eastAsia="Times New Roman" w:cs="Times New Roman"/>
                <w:b/>
                <w:szCs w:val="24"/>
              </w:rPr>
            </w:pPr>
            <w:r w:rsidRPr="006C2110">
              <w:rPr>
                <w:rFonts w:eastAsia="Times New Roman" w:cs="Times New Roman"/>
                <w:b/>
                <w:szCs w:val="24"/>
              </w:rPr>
              <w:t>Pažymėti, kurį iš įvardytų kriterijų atitinka pareiškėjas arba projektas (X)</w:t>
            </w:r>
          </w:p>
        </w:tc>
        <w:tc>
          <w:tcPr>
            <w:tcW w:w="2977"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jc w:val="left"/>
              <w:rPr>
                <w:rFonts w:eastAsia="Times New Roman" w:cs="Times New Roman"/>
                <w:b/>
                <w:szCs w:val="24"/>
              </w:rPr>
            </w:pPr>
            <w:r w:rsidRPr="006C2110">
              <w:rPr>
                <w:rFonts w:eastAsia="Times New Roman" w:cs="Times New Roman"/>
                <w:b/>
                <w:szCs w:val="24"/>
              </w:rPr>
              <w:t>Pagrindimas</w:t>
            </w:r>
          </w:p>
        </w:tc>
      </w:tr>
      <w:tr w:rsidR="00AC2B88" w:rsidRPr="006C2110" w:rsidTr="006C2110">
        <w:trPr>
          <w:trHeight w:val="467"/>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rPr>
                <w:rFonts w:eastAsia="Times New Roman" w:cs="Times New Roman"/>
                <w:szCs w:val="24"/>
              </w:rPr>
            </w:pPr>
            <w:r w:rsidRPr="006C2110">
              <w:rPr>
                <w:rFonts w:eastAsia="Times New Roman" w:cs="Times New Roman"/>
                <w:szCs w:val="24"/>
              </w:rPr>
              <w:t>Projektą pateikė bendruomeninė organizacija</w:t>
            </w:r>
          </w:p>
        </w:tc>
        <w:tc>
          <w:tcPr>
            <w:tcW w:w="2693"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r>
      <w:tr w:rsidR="00AC2B88" w:rsidRPr="006C2110" w:rsidTr="006C2110">
        <w:trPr>
          <w:trHeight w:val="841"/>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rPr>
                <w:rFonts w:eastAsia="Times New Roman" w:cs="Times New Roman"/>
                <w:szCs w:val="24"/>
              </w:rPr>
            </w:pPr>
            <w:r w:rsidRPr="006C2110">
              <w:rPr>
                <w:rFonts w:eastAsia="Times New Roman" w:cs="Times New Roman"/>
                <w:szCs w:val="24"/>
              </w:rPr>
              <w:t>Bendruomeninė organizacija yra sudariusi partnerystės sutartį su bent vienu partneriu, t. y. kita nevyriausybine organizacija ar religine bendruomene ir bendrija</w:t>
            </w:r>
          </w:p>
        </w:tc>
        <w:tc>
          <w:tcPr>
            <w:tcW w:w="2693"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r>
      <w:tr w:rsidR="00AC2B88" w:rsidRPr="006C2110" w:rsidTr="006C2110">
        <w:trPr>
          <w:trHeight w:val="420"/>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rPr>
                <w:rFonts w:eastAsia="Times New Roman" w:cs="Times New Roman"/>
                <w:szCs w:val="24"/>
              </w:rPr>
            </w:pPr>
            <w:r w:rsidRPr="006C2110">
              <w:rPr>
                <w:rFonts w:eastAsia="Times New Roman" w:cs="Times New Roman"/>
                <w:szCs w:val="24"/>
              </w:rPr>
              <w:t>Į projekto veiklų įgyvendinimą įtraukti savanoriai</w:t>
            </w:r>
          </w:p>
        </w:tc>
        <w:tc>
          <w:tcPr>
            <w:tcW w:w="2693"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r>
      <w:tr w:rsidR="00AC2B88" w:rsidRPr="006C2110" w:rsidTr="006C2110">
        <w:trPr>
          <w:trHeight w:val="420"/>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rPr>
                <w:rFonts w:eastAsia="Times New Roman" w:cs="Times New Roman"/>
                <w:szCs w:val="24"/>
              </w:rPr>
            </w:pPr>
            <w:r w:rsidRPr="006C2110">
              <w:rPr>
                <w:rFonts w:eastAsia="Times New Roman" w:cs="Times New Roman"/>
                <w:szCs w:val="24"/>
              </w:rPr>
              <w:t>Projektu siekiama padėti įvairią socialinę atskirtį patiriantiems asmenims</w:t>
            </w:r>
          </w:p>
        </w:tc>
        <w:tc>
          <w:tcPr>
            <w:tcW w:w="2693"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r>
      <w:tr w:rsidR="00AC2B88" w:rsidRPr="006C2110" w:rsidTr="006C2110">
        <w:trPr>
          <w:trHeight w:val="605"/>
        </w:trPr>
        <w:tc>
          <w:tcPr>
            <w:tcW w:w="4106" w:type="dxa"/>
            <w:tcBorders>
              <w:top w:val="single" w:sz="4" w:space="0" w:color="auto"/>
              <w:left w:val="single" w:sz="4" w:space="0" w:color="auto"/>
              <w:bottom w:val="single" w:sz="4" w:space="0" w:color="auto"/>
              <w:right w:val="single" w:sz="4" w:space="0" w:color="auto"/>
            </w:tcBorders>
            <w:hideMark/>
          </w:tcPr>
          <w:p w:rsidR="00AC2B88" w:rsidRPr="006C2110" w:rsidRDefault="00AC2B88" w:rsidP="00AC2B88">
            <w:pPr>
              <w:rPr>
                <w:rFonts w:eastAsia="Times New Roman" w:cs="Times New Roman"/>
                <w:szCs w:val="24"/>
              </w:rPr>
            </w:pPr>
            <w:r w:rsidRPr="006C2110">
              <w:rPr>
                <w:rFonts w:eastAsia="Times New Roman" w:cs="Times New Roman"/>
                <w:color w:val="000000"/>
                <w:szCs w:val="24"/>
              </w:rPr>
              <w:t>Į projekto veiklų įgyvendinimą įtraukiami jauni žmonės (14–29 m.)</w:t>
            </w:r>
          </w:p>
        </w:tc>
        <w:tc>
          <w:tcPr>
            <w:tcW w:w="2693"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AC2B88" w:rsidRPr="006C2110" w:rsidRDefault="00AC2B88" w:rsidP="00AC2B88">
            <w:pPr>
              <w:jc w:val="left"/>
              <w:rPr>
                <w:rFonts w:eastAsia="Times New Roman" w:cs="Times New Roman"/>
                <w:szCs w:val="24"/>
              </w:rPr>
            </w:pPr>
          </w:p>
        </w:tc>
      </w:tr>
    </w:tbl>
    <w:p w:rsidR="00AC2B88" w:rsidRPr="00AC2B88" w:rsidRDefault="00AC2B88" w:rsidP="00AC2B88">
      <w:pPr>
        <w:jc w:val="left"/>
        <w:rPr>
          <w:rFonts w:eastAsia="Times New Roman" w:cs="Times New Roman"/>
          <w:color w:val="00000A"/>
          <w:szCs w:val="20"/>
        </w:rPr>
      </w:pPr>
    </w:p>
    <w:p w:rsidR="00AC2B88" w:rsidRPr="00AC2B88" w:rsidRDefault="00AC2B88" w:rsidP="00AC2B88">
      <w:pPr>
        <w:rPr>
          <w:rFonts w:eastAsia="Calibri" w:cs="Times New Roman"/>
          <w:i/>
          <w:szCs w:val="24"/>
        </w:rPr>
      </w:pPr>
      <w:r w:rsidRPr="00AC2B88">
        <w:rPr>
          <w:rFonts w:eastAsia="Calibri" w:cs="Times New Roman"/>
          <w:szCs w:val="24"/>
        </w:rPr>
        <w:t xml:space="preserve">3.7. Laukiami rezultatai ir nauda tikslinei grupei įgyvendinus projektą </w:t>
      </w:r>
      <w:r w:rsidRPr="00AC2B88">
        <w:rPr>
          <w:rFonts w:eastAsia="Calibri" w:cs="Times New Roman"/>
          <w:i/>
          <w:sz w:val="22"/>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r>
    </w:tbl>
    <w:p w:rsidR="00AC2B88" w:rsidRPr="00AC2B88" w:rsidRDefault="00AC2B88" w:rsidP="00AC2B88">
      <w:pPr>
        <w:rPr>
          <w:rFonts w:eastAsia="Calibri" w:cs="Times New Roman"/>
          <w:b/>
          <w:color w:val="00000A"/>
          <w:szCs w:val="24"/>
        </w:rPr>
      </w:pPr>
    </w:p>
    <w:p w:rsidR="00AC2B88" w:rsidRPr="00AC2B88" w:rsidRDefault="00AC2B88" w:rsidP="00AC2B88">
      <w:pPr>
        <w:rPr>
          <w:rFonts w:eastAsia="Calibri" w:cs="Times New Roman"/>
          <w:b/>
          <w:szCs w:val="24"/>
        </w:rPr>
      </w:pPr>
      <w:r w:rsidRPr="00AC2B88">
        <w:rPr>
          <w:rFonts w:eastAsia="Calibri" w:cs="Times New Roman"/>
          <w:b/>
          <w:szCs w:val="24"/>
        </w:rPr>
        <w:t>4. PROJEKTO VEIKLŲ ĮGYVENDINIMO PLANAS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876"/>
        <w:gridCol w:w="2977"/>
      </w:tblGrid>
      <w:tr w:rsidR="00AC2B88" w:rsidRPr="00AC2B88" w:rsidTr="00AC2B88">
        <w:trPr>
          <w:trHeight w:val="1808"/>
        </w:trPr>
        <w:tc>
          <w:tcPr>
            <w:tcW w:w="152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p w:rsidR="00AC2B88" w:rsidRPr="00AC2B88" w:rsidRDefault="00AC2B88" w:rsidP="00AC2B88">
            <w:pPr>
              <w:jc w:val="center"/>
              <w:rPr>
                <w:rFonts w:eastAsia="Calibri" w:cs="Times New Roman"/>
                <w:szCs w:val="24"/>
              </w:rPr>
            </w:pPr>
          </w:p>
          <w:p w:rsidR="00AC2B88" w:rsidRPr="00AC2B88" w:rsidRDefault="00AC2B88" w:rsidP="00AC2B88">
            <w:pPr>
              <w:jc w:val="center"/>
              <w:rPr>
                <w:rFonts w:eastAsia="Calibri" w:cs="Times New Roman"/>
                <w:szCs w:val="24"/>
              </w:rPr>
            </w:pPr>
            <w:r w:rsidRPr="00AC2B88">
              <w:rPr>
                <w:rFonts w:eastAsia="Calibri" w:cs="Times New Roman"/>
                <w:szCs w:val="24"/>
              </w:rPr>
              <w:t xml:space="preserve">Veiklos </w:t>
            </w:r>
          </w:p>
          <w:p w:rsidR="00AC2B88" w:rsidRPr="00AC2B88" w:rsidRDefault="00AC2B88" w:rsidP="00AC2B88">
            <w:pPr>
              <w:jc w:val="center"/>
              <w:rPr>
                <w:rFonts w:eastAsia="Calibri" w:cs="Times New Roman"/>
                <w:szCs w:val="24"/>
              </w:rPr>
            </w:pPr>
            <w:r w:rsidRPr="00AC2B88">
              <w:rPr>
                <w:rFonts w:eastAsia="Calibri" w:cs="Times New Roman"/>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Planuojama vykdymo vieta</w:t>
            </w:r>
          </w:p>
        </w:tc>
        <w:tc>
          <w:tcPr>
            <w:tcW w:w="187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p w:rsidR="00AC2B88" w:rsidRPr="00AC2B88" w:rsidRDefault="00AC2B88" w:rsidP="00AC2B88">
            <w:pPr>
              <w:jc w:val="center"/>
              <w:rPr>
                <w:rFonts w:eastAsia="Calibri" w:cs="Times New Roman"/>
                <w:szCs w:val="24"/>
              </w:rPr>
            </w:pPr>
            <w:r w:rsidRPr="00AC2B88">
              <w:rPr>
                <w:rFonts w:eastAsia="Calibri" w:cs="Times New Roman"/>
                <w:szCs w:val="24"/>
              </w:rPr>
              <w:t>Planuojamos veiklos atsakingas (-i) vykdytojas (-ai)</w:t>
            </w:r>
          </w:p>
        </w:tc>
        <w:tc>
          <w:tcPr>
            <w:tcW w:w="2977"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Veiklos aprašymas (veiklos metodai, planuojamas dalyvių / savanorių skaičius ir kita), kokybiniai ir kiekybiniai vertinimo kriterijai</w:t>
            </w:r>
          </w:p>
        </w:tc>
      </w:tr>
      <w:tr w:rsidR="00AC2B88" w:rsidRPr="00AC2B88" w:rsidTr="00AC2B88">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AC2B88" w:rsidRPr="00FD29F1" w:rsidRDefault="00AC2B88" w:rsidP="00AC2B88">
            <w:pPr>
              <w:rPr>
                <w:rFonts w:eastAsia="Calibri" w:cs="Times New Roman"/>
                <w:szCs w:val="24"/>
              </w:rPr>
            </w:pPr>
            <w:r w:rsidRPr="00FD29F1">
              <w:rPr>
                <w:rFonts w:eastAsia="Calibri" w:cs="Times New Roman"/>
                <w:szCs w:val="24"/>
              </w:rPr>
              <w:t>1.</w:t>
            </w:r>
          </w:p>
        </w:tc>
        <w:tc>
          <w:tcPr>
            <w:tcW w:w="192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147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187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2977"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r>
      <w:tr w:rsidR="00AC2B88" w:rsidRPr="00AC2B88" w:rsidTr="00AC2B88">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AC2B88" w:rsidRPr="00FD29F1" w:rsidRDefault="00AC2B88" w:rsidP="00AC2B88">
            <w:pPr>
              <w:rPr>
                <w:rFonts w:eastAsia="Calibri" w:cs="Times New Roman"/>
                <w:szCs w:val="24"/>
              </w:rPr>
            </w:pPr>
            <w:r w:rsidRPr="00FD29F1">
              <w:rPr>
                <w:rFonts w:eastAsia="Calibri" w:cs="Times New Roman"/>
                <w:szCs w:val="24"/>
              </w:rPr>
              <w:t>...</w:t>
            </w:r>
          </w:p>
        </w:tc>
        <w:tc>
          <w:tcPr>
            <w:tcW w:w="192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147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1876"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c>
          <w:tcPr>
            <w:tcW w:w="2977" w:type="dxa"/>
            <w:tcBorders>
              <w:top w:val="single" w:sz="4" w:space="0" w:color="00000A"/>
              <w:left w:val="single" w:sz="4" w:space="0" w:color="00000A"/>
              <w:bottom w:val="single" w:sz="4" w:space="0" w:color="00000A"/>
              <w:right w:val="single" w:sz="4" w:space="0" w:color="00000A"/>
            </w:tcBorders>
          </w:tcPr>
          <w:p w:rsidR="00AC2B88" w:rsidRPr="00FD29F1" w:rsidRDefault="00AC2B88" w:rsidP="00AC2B88">
            <w:pPr>
              <w:rPr>
                <w:rFonts w:eastAsia="Calibri" w:cs="Times New Roman"/>
                <w:szCs w:val="24"/>
              </w:rPr>
            </w:pPr>
          </w:p>
        </w:tc>
      </w:tr>
    </w:tbl>
    <w:p w:rsidR="00AC2B88" w:rsidRPr="00AC2B88" w:rsidRDefault="00AC2B88" w:rsidP="00AC2B88">
      <w:pPr>
        <w:rPr>
          <w:rFonts w:eastAsia="Calibri" w:cs="Times New Roman"/>
          <w:b/>
          <w:color w:val="00000A"/>
          <w:szCs w:val="24"/>
        </w:rPr>
      </w:pPr>
    </w:p>
    <w:p w:rsidR="00AC2B88" w:rsidRPr="00AC2B88" w:rsidRDefault="00AC2B88" w:rsidP="00AC2B88">
      <w:pPr>
        <w:rPr>
          <w:rFonts w:eastAsia="Calibri" w:cs="Times New Roman"/>
          <w:b/>
          <w:szCs w:val="24"/>
        </w:rPr>
      </w:pPr>
      <w:r w:rsidRPr="00AC2B88">
        <w:rPr>
          <w:rFonts w:eastAsia="Calibri" w:cs="Times New Roman"/>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06"/>
        <w:gridCol w:w="3268"/>
        <w:gridCol w:w="1276"/>
        <w:gridCol w:w="1237"/>
        <w:gridCol w:w="1742"/>
        <w:gridCol w:w="1452"/>
      </w:tblGrid>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Vieneto kaina,</w:t>
            </w:r>
          </w:p>
          <w:p w:rsidR="00AC2B88" w:rsidRPr="00AC2B88" w:rsidRDefault="00AC2B88" w:rsidP="00AC2B88">
            <w:pPr>
              <w:jc w:val="center"/>
              <w:rPr>
                <w:rFonts w:eastAsia="Calibri" w:cs="Times New Roman"/>
                <w:szCs w:val="24"/>
              </w:rPr>
            </w:pPr>
            <w:r w:rsidRPr="00AC2B88">
              <w:rPr>
                <w:rFonts w:eastAsia="Calibri" w:cs="Times New Roman"/>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Prašoma suma,</w:t>
            </w:r>
          </w:p>
          <w:p w:rsidR="00AC2B88" w:rsidRPr="00AC2B88" w:rsidRDefault="00AC2B88" w:rsidP="00AC2B88">
            <w:pPr>
              <w:jc w:val="center"/>
              <w:rPr>
                <w:rFonts w:eastAsia="Calibri" w:cs="Times New Roman"/>
                <w:szCs w:val="24"/>
              </w:rPr>
            </w:pPr>
            <w:r w:rsidRPr="00AC2B88">
              <w:rPr>
                <w:rFonts w:eastAsia="Calibri" w:cs="Times New Roman"/>
                <w:szCs w:val="24"/>
              </w:rPr>
              <w:t>Eur</w:t>
            </w: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b/>
                <w:szCs w:val="24"/>
              </w:rPr>
              <w:t>Projekto administravimo išlaidos</w:t>
            </w:r>
            <w:r w:rsidRPr="00AC2B88">
              <w:rPr>
                <w:rFonts w:eastAsia="Calibri" w:cs="Times New Roman"/>
                <w:szCs w:val="24"/>
              </w:rPr>
              <w:t xml:space="preserve"> </w:t>
            </w:r>
            <w:r w:rsidRPr="00AC2B88">
              <w:rPr>
                <w:rFonts w:eastAsia="Calibri" w:cs="Times New Roman"/>
                <w:bCs/>
                <w:szCs w:val="24"/>
                <w:lang w:eastAsia="lt-LT"/>
              </w:rPr>
              <w:t>(ne daugiau kaip 30 proc. projektui skirtų lėšų)*</w:t>
            </w: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1.</w:t>
            </w:r>
          </w:p>
        </w:tc>
        <w:tc>
          <w:tcPr>
            <w:tcW w:w="326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left"/>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left"/>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left"/>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left"/>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w:t>
            </w:r>
          </w:p>
        </w:tc>
        <w:tc>
          <w:tcPr>
            <w:tcW w:w="326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jc w:val="right"/>
              <w:rPr>
                <w:rFonts w:eastAsia="Calibri" w:cs="Times New Roman"/>
                <w:szCs w:val="24"/>
              </w:rPr>
            </w:pPr>
            <w:r w:rsidRPr="00AC2B88">
              <w:rPr>
                <w:rFonts w:eastAsia="Calibri" w:cs="Times New Roman"/>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jc w:val="left"/>
              <w:rPr>
                <w:rFonts w:eastAsia="Calibri" w:cs="Times New Roman"/>
                <w:b/>
                <w:szCs w:val="24"/>
              </w:rPr>
            </w:pPr>
            <w:r w:rsidRPr="00AC2B88">
              <w:rPr>
                <w:rFonts w:eastAsia="Calibri" w:cs="Times New Roman"/>
                <w:b/>
                <w:bCs/>
                <w:szCs w:val="24"/>
                <w:lang w:eastAsia="lt-LT"/>
              </w:rPr>
              <w:t>Projekto įgyvendinimo išlaidos</w:t>
            </w: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left"/>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rPr>
                <w:rFonts w:eastAsia="Calibri" w:cs="Times New Roman"/>
                <w:szCs w:val="24"/>
              </w:rPr>
            </w:pPr>
            <w:r w:rsidRPr="00AC2B88">
              <w:rPr>
                <w:rFonts w:eastAsia="Calibri" w:cs="Times New Roman"/>
                <w:szCs w:val="24"/>
              </w:rPr>
              <w:t>...</w:t>
            </w:r>
          </w:p>
        </w:tc>
        <w:tc>
          <w:tcPr>
            <w:tcW w:w="3268"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jc w:val="right"/>
              <w:rPr>
                <w:rFonts w:eastAsia="Calibri" w:cs="Times New Roman"/>
                <w:szCs w:val="24"/>
              </w:rPr>
            </w:pPr>
            <w:r w:rsidRPr="00AC2B88">
              <w:rPr>
                <w:rFonts w:eastAsia="Calibri" w:cs="Times New Roman"/>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r>
      <w:tr w:rsidR="00AC2B88" w:rsidRPr="00AC2B88" w:rsidTr="00AC2B88">
        <w:tc>
          <w:tcPr>
            <w:tcW w:w="806"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C2B88" w:rsidRPr="00AC2B88" w:rsidRDefault="00AC2B88" w:rsidP="00AC2B88">
            <w:pPr>
              <w:jc w:val="right"/>
              <w:rPr>
                <w:rFonts w:eastAsia="Calibri" w:cs="Times New Roman"/>
                <w:b/>
                <w:szCs w:val="24"/>
              </w:rPr>
            </w:pPr>
            <w:r w:rsidRPr="00AC2B88">
              <w:rPr>
                <w:rFonts w:eastAsia="Calibri" w:cs="Times New Roman"/>
                <w:b/>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jc w:val="center"/>
              <w:rPr>
                <w:rFonts w:eastAsia="Calibri" w:cs="Times New Roman"/>
                <w:szCs w:val="24"/>
              </w:rPr>
            </w:pPr>
          </w:p>
        </w:tc>
      </w:tr>
    </w:tbl>
    <w:p w:rsidR="00AC2B88" w:rsidRPr="00AC2B88" w:rsidRDefault="00AC2B88" w:rsidP="00AC2B88">
      <w:pPr>
        <w:rPr>
          <w:rFonts w:eastAsia="Calibri" w:cs="Times New Roman"/>
          <w:color w:val="00000A"/>
          <w:szCs w:val="24"/>
        </w:rPr>
      </w:pPr>
      <w:r w:rsidRPr="00AC2B88">
        <w:rPr>
          <w:rFonts w:eastAsia="Calibri" w:cs="Times New Roman"/>
          <w:szCs w:val="24"/>
        </w:rPr>
        <w:t>*Planuojant išlaidas vadovautis Savi</w:t>
      </w:r>
      <w:r w:rsidR="00EA7FD3">
        <w:rPr>
          <w:rFonts w:eastAsia="Calibri" w:cs="Times New Roman"/>
          <w:szCs w:val="24"/>
        </w:rPr>
        <w:t>valdybės tvarkos aprašo 11 ir 50</w:t>
      </w:r>
      <w:r w:rsidRPr="00AC2B88">
        <w:rPr>
          <w:rFonts w:eastAsia="Calibri" w:cs="Times New Roman"/>
          <w:szCs w:val="24"/>
        </w:rPr>
        <w:t xml:space="preserve"> punktais</w:t>
      </w:r>
      <w:r w:rsidR="002B69B8">
        <w:rPr>
          <w:rFonts w:eastAsia="Calibri" w:cs="Times New Roman"/>
          <w:szCs w:val="24"/>
        </w:rPr>
        <w:t xml:space="preserve">. </w:t>
      </w:r>
    </w:p>
    <w:p w:rsidR="00AC2B88" w:rsidRDefault="00AC2B88" w:rsidP="00AC2B88">
      <w:pPr>
        <w:rPr>
          <w:rFonts w:eastAsia="Calibri" w:cs="Times New Roman"/>
          <w:b/>
          <w:szCs w:val="24"/>
        </w:rPr>
      </w:pPr>
    </w:p>
    <w:p w:rsidR="00EA7FD3" w:rsidRPr="00AC2B88" w:rsidRDefault="00EA7FD3" w:rsidP="00AC2B88">
      <w:pPr>
        <w:rPr>
          <w:rFonts w:eastAsia="Calibri" w:cs="Times New Roman"/>
          <w:b/>
          <w:szCs w:val="24"/>
        </w:rPr>
      </w:pPr>
    </w:p>
    <w:p w:rsidR="00AC2B88" w:rsidRPr="00AC2B88" w:rsidRDefault="00AC2B88" w:rsidP="00AC2B88">
      <w:pPr>
        <w:rPr>
          <w:rFonts w:eastAsia="Calibri" w:cs="Times New Roman"/>
          <w:szCs w:val="24"/>
        </w:rPr>
      </w:pPr>
      <w:r w:rsidRPr="00AC2B88">
        <w:rPr>
          <w:rFonts w:eastAsia="Calibri" w:cs="Times New Roman"/>
          <w:b/>
          <w:szCs w:val="24"/>
        </w:rPr>
        <w:t>6. PROJEKTO SKLAIDA IR VIEŠINIMAS</w:t>
      </w:r>
      <w:r w:rsidRPr="00AC2B88">
        <w:rPr>
          <w:rFonts w:eastAsia="Calibri" w:cs="Times New Roman"/>
          <w:b/>
          <w:sz w:val="22"/>
        </w:rPr>
        <w:t xml:space="preserve"> </w:t>
      </w:r>
      <w:r w:rsidRPr="00AC2B88">
        <w:rPr>
          <w:rFonts w:eastAsia="Calibri" w:cs="Times New Roman"/>
          <w:i/>
          <w:sz w:val="22"/>
        </w:rPr>
        <w:t>(priemonės, būdai, mastas)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bl>
    <w:p w:rsidR="00AC2B88" w:rsidRDefault="00AC2B88" w:rsidP="00AC2B88">
      <w:pPr>
        <w:rPr>
          <w:rFonts w:eastAsia="Calibri" w:cs="Times New Roman"/>
          <w:color w:val="00000A"/>
          <w:szCs w:val="24"/>
        </w:rPr>
      </w:pPr>
    </w:p>
    <w:p w:rsidR="00EA7FD3" w:rsidRPr="00AC2B88" w:rsidRDefault="00EA7FD3" w:rsidP="00AC2B88">
      <w:pPr>
        <w:rPr>
          <w:rFonts w:eastAsia="Calibri" w:cs="Times New Roman"/>
          <w:color w:val="00000A"/>
          <w:szCs w:val="24"/>
        </w:rPr>
      </w:pPr>
    </w:p>
    <w:p w:rsidR="00AC2B88" w:rsidRPr="00AC2B88" w:rsidRDefault="00AC2B88" w:rsidP="00AC2B88">
      <w:pPr>
        <w:rPr>
          <w:rFonts w:eastAsia="Calibri" w:cs="Times New Roman"/>
          <w:i/>
          <w:szCs w:val="24"/>
        </w:rPr>
      </w:pPr>
      <w:r w:rsidRPr="00AC2B88">
        <w:rPr>
          <w:rFonts w:eastAsia="Calibri" w:cs="Times New Roman"/>
          <w:b/>
          <w:szCs w:val="24"/>
        </w:rPr>
        <w:t xml:space="preserve">7. PROJEKTO VEIKLŲ TĘSTINUMAS </w:t>
      </w:r>
      <w:r w:rsidRPr="00AC2B88">
        <w:rPr>
          <w:rFonts w:eastAsia="Calibri" w:cs="Times New Roman"/>
          <w:i/>
          <w:sz w:val="22"/>
        </w:rPr>
        <w:t>(pateikti trumpą aprašymą, jeigu projekto veiklas planuojama įgyvendinti ir pasibaigus projektui)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C2B88" w:rsidRPr="00AC2B88" w:rsidTr="00AC2B88">
        <w:tc>
          <w:tcPr>
            <w:tcW w:w="9776" w:type="dxa"/>
            <w:tcBorders>
              <w:top w:val="single" w:sz="4" w:space="0" w:color="auto"/>
              <w:left w:val="single" w:sz="4" w:space="0" w:color="auto"/>
              <w:bottom w:val="single" w:sz="4" w:space="0" w:color="auto"/>
              <w:right w:val="single" w:sz="4" w:space="0" w:color="auto"/>
            </w:tcBorders>
          </w:tcPr>
          <w:p w:rsidR="00AC2B88" w:rsidRPr="00AC2B88" w:rsidRDefault="00AC2B88" w:rsidP="00AC2B88">
            <w:pPr>
              <w:rPr>
                <w:rFonts w:eastAsia="Calibri" w:cs="Times New Roman"/>
                <w:b/>
                <w:sz w:val="20"/>
                <w:szCs w:val="24"/>
              </w:rPr>
            </w:pPr>
          </w:p>
        </w:tc>
      </w:tr>
    </w:tbl>
    <w:p w:rsidR="00AC2B88" w:rsidRDefault="00AC2B88" w:rsidP="00AC2B88">
      <w:pPr>
        <w:rPr>
          <w:rFonts w:eastAsia="Calibri" w:cs="Times New Roman"/>
          <w:color w:val="00000A"/>
          <w:szCs w:val="24"/>
        </w:rPr>
      </w:pPr>
    </w:p>
    <w:p w:rsidR="00EA7FD3" w:rsidRPr="00AC2B88" w:rsidRDefault="00EA7FD3" w:rsidP="00AC2B88">
      <w:pPr>
        <w:rPr>
          <w:rFonts w:eastAsia="Calibri" w:cs="Times New Roman"/>
          <w:color w:val="00000A"/>
          <w:szCs w:val="24"/>
        </w:rPr>
      </w:pPr>
    </w:p>
    <w:p w:rsidR="00AC2B88" w:rsidRPr="00AC2B88" w:rsidRDefault="00AC2B88" w:rsidP="00AC2B88">
      <w:pPr>
        <w:rPr>
          <w:rFonts w:eastAsia="Times New Roman" w:cs="Times New Roman"/>
          <w:szCs w:val="20"/>
        </w:rPr>
      </w:pPr>
      <w:r w:rsidRPr="00AC2B88">
        <w:rPr>
          <w:rFonts w:eastAsia="Calibri" w:cs="Times New Roman"/>
          <w:b/>
          <w:szCs w:val="24"/>
        </w:rPr>
        <w:t xml:space="preserve">8. </w:t>
      </w:r>
      <w:r w:rsidRPr="00AC2B88">
        <w:rPr>
          <w:rFonts w:eastAsia="Times New Roman" w:cs="Times New Roman"/>
          <w:b/>
          <w:color w:val="000000"/>
          <w:szCs w:val="24"/>
          <w:lang w:eastAsia="lt-LT"/>
        </w:rPr>
        <w:t>PAGRINDINIO (-IŲ) PROJEKTO VYKDYTOJO (-Ų) KVALIFIKACIJA, PATIRTIS IR GEBĖJIMAI ĮGYVENDINTI PLANUOJAMĄ PROJEKTĄ BEI KITI PROJEKTO ĮGYVENDINIMĄ UŽTIKRINSIANTYS IŠTEKLIAI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C2B88" w:rsidRPr="00AC2B88" w:rsidTr="00AC2B88">
        <w:tc>
          <w:tcPr>
            <w:tcW w:w="9781" w:type="dxa"/>
            <w:tcBorders>
              <w:top w:val="single" w:sz="4" w:space="0" w:color="00000A"/>
              <w:left w:val="single" w:sz="4" w:space="0" w:color="00000A"/>
              <w:bottom w:val="single" w:sz="4" w:space="0" w:color="00000A"/>
              <w:right w:val="single" w:sz="4" w:space="0" w:color="00000A"/>
            </w:tcBorders>
          </w:tcPr>
          <w:p w:rsidR="00AC2B88" w:rsidRPr="00AC2B88" w:rsidRDefault="00AC2B88" w:rsidP="00AC2B88">
            <w:pPr>
              <w:rPr>
                <w:rFonts w:eastAsia="Calibri" w:cs="Times New Roman"/>
                <w:b/>
                <w:szCs w:val="24"/>
              </w:rPr>
            </w:pPr>
          </w:p>
        </w:tc>
      </w:tr>
    </w:tbl>
    <w:p w:rsidR="006C2110" w:rsidRDefault="006C2110" w:rsidP="00AC2B88">
      <w:pPr>
        <w:rPr>
          <w:rFonts w:eastAsia="Calibri" w:cs="Times New Roman"/>
          <w:b/>
          <w:szCs w:val="24"/>
        </w:rPr>
      </w:pPr>
    </w:p>
    <w:p w:rsidR="00EA7FD3" w:rsidRDefault="00EA7FD3" w:rsidP="00AC2B88">
      <w:pPr>
        <w:rPr>
          <w:rFonts w:eastAsia="Calibri" w:cs="Times New Roman"/>
          <w:b/>
          <w:szCs w:val="24"/>
        </w:rPr>
      </w:pPr>
    </w:p>
    <w:p w:rsidR="00AC2B88" w:rsidRPr="00AC2B88" w:rsidRDefault="00AC2B88" w:rsidP="00AC2B88">
      <w:pPr>
        <w:rPr>
          <w:rFonts w:eastAsia="Calibri" w:cs="Times New Roman"/>
          <w:b/>
          <w:szCs w:val="24"/>
        </w:rPr>
      </w:pPr>
      <w:r w:rsidRPr="00AC2B88">
        <w:rPr>
          <w:rFonts w:eastAsia="Calibri" w:cs="Times New Roman"/>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AC2B88" w:rsidRPr="00AC2B88" w:rsidRDefault="00AC2B88" w:rsidP="00AC2B88">
            <w:pPr>
              <w:jc w:val="center"/>
              <w:rPr>
                <w:rFonts w:eastAsia="Calibri" w:cs="Times New Roman"/>
                <w:szCs w:val="24"/>
              </w:rPr>
            </w:pPr>
            <w:r w:rsidRPr="00AC2B88">
              <w:rPr>
                <w:rFonts w:eastAsia="Calibri" w:cs="Times New Roman"/>
                <w:szCs w:val="24"/>
              </w:rPr>
              <w:t>Egz.</w:t>
            </w:r>
          </w:p>
          <w:p w:rsidR="00AC2B88" w:rsidRPr="00AC2B88" w:rsidRDefault="00AC2B88" w:rsidP="00AC2B88">
            <w:pPr>
              <w:jc w:val="center"/>
              <w:rPr>
                <w:rFonts w:eastAsia="Calibri" w:cs="Times New Roman"/>
                <w:szCs w:val="24"/>
              </w:rPr>
            </w:pPr>
            <w:r w:rsidRPr="00AC2B88">
              <w:rPr>
                <w:rFonts w:eastAsia="Calibri" w:cs="Times New Roman"/>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C2B88" w:rsidRPr="00AC2B88" w:rsidRDefault="00AC2B88" w:rsidP="00AC2B88">
            <w:pPr>
              <w:jc w:val="center"/>
              <w:rPr>
                <w:rFonts w:eastAsia="Calibri" w:cs="Times New Roman"/>
                <w:szCs w:val="24"/>
              </w:rPr>
            </w:pPr>
            <w:r w:rsidRPr="00AC2B88">
              <w:rPr>
                <w:rFonts w:eastAsia="Calibri" w:cs="Times New Roman"/>
                <w:szCs w:val="24"/>
              </w:rPr>
              <w:t>Lapų skaičius</w:t>
            </w:r>
          </w:p>
        </w:tc>
      </w:tr>
      <w:tr w:rsidR="00AC2B88" w:rsidRPr="00AC2B88" w:rsidTr="00AC2B88">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Calibri" w:cs="Times New Roman"/>
                <w:szCs w:val="24"/>
              </w:rPr>
            </w:pPr>
            <w:r w:rsidRPr="00AC2B88">
              <w:rPr>
                <w:rFonts w:eastAsia="Calibri" w:cs="Times New Roman"/>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Times New Roman" w:cs="Times New Roman"/>
                <w:szCs w:val="20"/>
              </w:rPr>
            </w:pPr>
            <w:r w:rsidRPr="00AC2B88">
              <w:rPr>
                <w:rFonts w:eastAsia="Times New Roman" w:cs="Times New Roman"/>
                <w:color w:val="000000"/>
                <w:szCs w:val="2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Calibri" w:cs="Times New Roman"/>
                <w:szCs w:val="24"/>
              </w:rPr>
            </w:pPr>
            <w:r w:rsidRPr="00AC2B88">
              <w:rPr>
                <w:rFonts w:eastAsia="Calibri" w:cs="Times New Roman"/>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Times New Roman" w:cs="Times New Roman"/>
                <w:szCs w:val="20"/>
              </w:rPr>
            </w:pPr>
            <w:r w:rsidRPr="00AC2B88">
              <w:rPr>
                <w:rFonts w:eastAsia="Times New Roman" w:cs="Times New Roman"/>
                <w:szCs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Times New Roman" w:cs="Times New Roman"/>
                <w:szCs w:val="20"/>
              </w:rPr>
            </w:pPr>
            <w:r w:rsidRPr="00AC2B88">
              <w:rPr>
                <w:rFonts w:eastAsia="Times New Roman" w:cs="Times New Roman"/>
                <w:szCs w:val="20"/>
              </w:rPr>
              <w:t>Pagrindinio (-</w:t>
            </w:r>
            <w:proofErr w:type="spellStart"/>
            <w:r w:rsidRPr="00AC2B88">
              <w:rPr>
                <w:rFonts w:eastAsia="Times New Roman" w:cs="Times New Roman"/>
                <w:szCs w:val="20"/>
              </w:rPr>
              <w:t>ių</w:t>
            </w:r>
            <w:proofErr w:type="spellEnd"/>
            <w:r w:rsidRPr="00AC2B88">
              <w:rPr>
                <w:rFonts w:eastAsia="Times New Roman" w:cs="Times New Roman"/>
                <w:szCs w:val="20"/>
              </w:rPr>
              <w:t>)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Calibri" w:cs="Times New Roman"/>
                <w:szCs w:val="24"/>
              </w:rPr>
            </w:pPr>
            <w:r w:rsidRPr="00AC2B88">
              <w:rPr>
                <w:rFonts w:eastAsia="Calibri" w:cs="Times New Roman"/>
                <w:szCs w:val="24"/>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Times New Roman" w:cs="Times New Roman"/>
                <w:szCs w:val="20"/>
              </w:rPr>
            </w:pPr>
            <w:r w:rsidRPr="00AC2B88">
              <w:rPr>
                <w:rFonts w:eastAsia="Calibri" w:cs="Times New Roman"/>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tabs>
                <w:tab w:val="left" w:pos="643"/>
              </w:tabs>
              <w:suppressAutoHyphens/>
              <w:rPr>
                <w:rFonts w:ascii="Liberation Serif;Times New Roma" w:eastAsia="SimSun;宋体" w:hAnsi="Liberation Serif;Times New Roma" w:cs="Mangal"/>
                <w:color w:val="00000A"/>
                <w:szCs w:val="24"/>
                <w:lang w:eastAsia="zh-CN" w:bidi="hi-IN"/>
              </w:rPr>
            </w:pPr>
            <w:r w:rsidRPr="00AC2B88">
              <w:rPr>
                <w:rFonts w:eastAsia="Calibri" w:cs="Times New Roman"/>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r w:rsidR="00AC2B88" w:rsidRPr="00AC2B88" w:rsidTr="00AC2B88">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C2B88" w:rsidRPr="00AC2B88" w:rsidRDefault="00AC2B88" w:rsidP="00AC2B88">
            <w:pPr>
              <w:rPr>
                <w:rFonts w:eastAsia="Times New Roman" w:cs="Times New Roman"/>
                <w:szCs w:val="20"/>
              </w:rPr>
            </w:pPr>
            <w:r w:rsidRPr="00AC2B88">
              <w:rPr>
                <w:rFonts w:eastAsia="Calibri" w:cs="Times New Roman"/>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AC2B88" w:rsidRPr="00AC2B88" w:rsidRDefault="00AC2B88" w:rsidP="00AC2B88">
            <w:pPr>
              <w:jc w:val="center"/>
              <w:rPr>
                <w:rFonts w:eastAsia="Calibri" w:cs="Times New Roman"/>
                <w:szCs w:val="24"/>
              </w:rPr>
            </w:pPr>
          </w:p>
        </w:tc>
      </w:tr>
    </w:tbl>
    <w:p w:rsidR="00AC2B88" w:rsidRDefault="00AC2B88" w:rsidP="00AC2B88">
      <w:pPr>
        <w:rPr>
          <w:rFonts w:eastAsia="Calibri" w:cs="Times New Roman"/>
          <w:b/>
          <w:color w:val="00000A"/>
          <w:szCs w:val="24"/>
        </w:rPr>
      </w:pPr>
    </w:p>
    <w:p w:rsidR="0067012A" w:rsidRDefault="0067012A" w:rsidP="00AC2B88">
      <w:pPr>
        <w:rPr>
          <w:rFonts w:eastAsia="Calibri" w:cs="Times New Roman"/>
          <w:b/>
          <w:color w:val="00000A"/>
          <w:szCs w:val="24"/>
        </w:rPr>
      </w:pPr>
    </w:p>
    <w:p w:rsidR="00114DCA" w:rsidRDefault="00114DCA" w:rsidP="00AC2B88">
      <w:pPr>
        <w:rPr>
          <w:rFonts w:eastAsia="Calibri" w:cs="Times New Roman"/>
          <w:b/>
          <w:color w:val="00000A"/>
          <w:szCs w:val="24"/>
        </w:rPr>
      </w:pPr>
    </w:p>
    <w:p w:rsidR="0067012A" w:rsidRPr="00AC2B88" w:rsidRDefault="0067012A" w:rsidP="00AC2B88">
      <w:pPr>
        <w:rPr>
          <w:rFonts w:eastAsia="Calibri" w:cs="Times New Roman"/>
          <w:b/>
          <w:color w:val="00000A"/>
          <w:szCs w:val="24"/>
        </w:rPr>
      </w:pPr>
    </w:p>
    <w:p w:rsidR="00AC2B88" w:rsidRPr="00AC2B88" w:rsidRDefault="00AC2B88" w:rsidP="00AC2B88">
      <w:pPr>
        <w:ind w:right="-1440"/>
        <w:rPr>
          <w:rFonts w:eastAsia="Calibri" w:cs="Times New Roman"/>
          <w:szCs w:val="24"/>
        </w:rPr>
      </w:pPr>
      <w:r w:rsidRPr="00AC2B88">
        <w:rPr>
          <w:rFonts w:eastAsia="Calibri" w:cs="Times New Roman"/>
          <w:szCs w:val="24"/>
        </w:rPr>
        <w:t>Pareiškėjo vadovas ar įgaliotas asmuo  ________________                    ________________________</w:t>
      </w:r>
    </w:p>
    <w:p w:rsidR="00AC2B88" w:rsidRPr="00AC2B88" w:rsidRDefault="00AC2B88" w:rsidP="00AC2B88">
      <w:pPr>
        <w:ind w:right="-1440"/>
        <w:rPr>
          <w:rFonts w:eastAsia="Calibri" w:cs="Times New Roman"/>
          <w:szCs w:val="24"/>
        </w:rPr>
      </w:pPr>
      <w:r w:rsidRPr="00AC2B88">
        <w:rPr>
          <w:rFonts w:eastAsia="Calibri" w:cs="Times New Roman"/>
          <w:szCs w:val="24"/>
        </w:rPr>
        <w:t>(parašas)</w:t>
      </w:r>
      <w:r w:rsidRPr="00AC2B88">
        <w:rPr>
          <w:rFonts w:eastAsia="Calibri" w:cs="Times New Roman"/>
          <w:szCs w:val="24"/>
        </w:rPr>
        <w:tab/>
      </w:r>
      <w:r w:rsidRPr="00AC2B88">
        <w:rPr>
          <w:rFonts w:eastAsia="Calibri" w:cs="Times New Roman"/>
          <w:szCs w:val="24"/>
        </w:rPr>
        <w:tab/>
      </w:r>
      <w:r w:rsidRPr="00AC2B88">
        <w:rPr>
          <w:rFonts w:eastAsia="Calibri" w:cs="Times New Roman"/>
          <w:szCs w:val="24"/>
        </w:rPr>
        <w:tab/>
        <w:t>(vardas ir pavardė)</w:t>
      </w:r>
    </w:p>
    <w:p w:rsidR="00AC2B88" w:rsidRPr="00AC2B88" w:rsidRDefault="00AC2B88" w:rsidP="00AC2B88">
      <w:pPr>
        <w:ind w:right="-1440"/>
        <w:rPr>
          <w:rFonts w:eastAsia="Times New Roman" w:cs="Times New Roman"/>
          <w:szCs w:val="20"/>
        </w:rPr>
      </w:pPr>
      <w:r w:rsidRPr="00AC2B88">
        <w:rPr>
          <w:rFonts w:eastAsia="Calibri" w:cs="Times New Roman"/>
          <w:szCs w:val="24"/>
        </w:rPr>
        <w:t>A. V.</w:t>
      </w:r>
    </w:p>
    <w:p w:rsidR="00AC2B88" w:rsidRPr="00AC2B88" w:rsidRDefault="00AC2B88" w:rsidP="00AC2B88">
      <w:pPr>
        <w:rPr>
          <w:rFonts w:eastAsia="Times New Roman" w:cs="Times New Roman"/>
          <w:szCs w:val="20"/>
        </w:rPr>
        <w:sectPr w:rsidR="00AC2B88" w:rsidRPr="00AC2B88" w:rsidSect="00F34EEE">
          <w:pgSz w:w="11906" w:h="16838"/>
          <w:pgMar w:top="1134" w:right="567" w:bottom="1134" w:left="1701" w:header="720" w:footer="720" w:gutter="0"/>
          <w:pgNumType w:start="1"/>
          <w:cols w:space="720"/>
          <w:titlePg/>
          <w:docGrid w:linePitch="360"/>
        </w:sectPr>
      </w:pPr>
    </w:p>
    <w:p w:rsidR="00E02B09" w:rsidRPr="00FD29F1" w:rsidRDefault="00E02B09" w:rsidP="00E02B09">
      <w:pPr>
        <w:widowControl w:val="0"/>
        <w:ind w:left="3969"/>
        <w:rPr>
          <w:rFonts w:eastAsia="Times New Roman" w:cs="Times New Roman"/>
          <w:szCs w:val="20"/>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67012A">
        <w:rPr>
          <w:rFonts w:eastAsia="Times New Roman" w:cs="Times New Roman"/>
          <w:szCs w:val="20"/>
        </w:rPr>
        <w:t xml:space="preserve">lėšų </w:t>
      </w:r>
      <w:r w:rsidRPr="00FD29F1">
        <w:rPr>
          <w:rFonts w:eastAsia="Times New Roman" w:cs="Times New Roman"/>
          <w:szCs w:val="20"/>
        </w:rPr>
        <w:t>skyrimo ir naudojimo Kėdainių rajono savivaldybėje tvarkos aprašo</w:t>
      </w:r>
    </w:p>
    <w:p w:rsidR="00E02B09" w:rsidRPr="00FD29F1" w:rsidRDefault="00E02B09" w:rsidP="00E02B09">
      <w:pPr>
        <w:widowControl w:val="0"/>
        <w:tabs>
          <w:tab w:val="left" w:pos="851"/>
          <w:tab w:val="left" w:pos="1304"/>
          <w:tab w:val="left" w:pos="1457"/>
          <w:tab w:val="left" w:pos="1604"/>
          <w:tab w:val="left" w:pos="1757"/>
        </w:tabs>
        <w:ind w:left="3969"/>
        <w:jc w:val="left"/>
        <w:rPr>
          <w:rFonts w:eastAsia="Times New Roman" w:cs="Times New Roman"/>
          <w:szCs w:val="24"/>
        </w:rPr>
      </w:pPr>
      <w:r>
        <w:rPr>
          <w:rFonts w:eastAsia="Times New Roman" w:cs="Times New Roman"/>
          <w:szCs w:val="20"/>
        </w:rPr>
        <w:t>2</w:t>
      </w:r>
      <w:r w:rsidRPr="00FD29F1">
        <w:rPr>
          <w:rFonts w:eastAsia="Times New Roman" w:cs="Times New Roman"/>
          <w:szCs w:val="20"/>
        </w:rPr>
        <w:t xml:space="preserve"> priedas</w:t>
      </w:r>
    </w:p>
    <w:p w:rsidR="00AC2B88" w:rsidRDefault="00AC2B88" w:rsidP="00AC2B88">
      <w:pPr>
        <w:rPr>
          <w:rFonts w:eastAsia="Times New Roman" w:cs="Times New Roman"/>
          <w:szCs w:val="20"/>
        </w:rPr>
      </w:pPr>
    </w:p>
    <w:p w:rsidR="00AC2B88" w:rsidRPr="0067012A" w:rsidRDefault="00AC2B88" w:rsidP="00AC2B88">
      <w:pPr>
        <w:jc w:val="center"/>
        <w:rPr>
          <w:rFonts w:eastAsia="Times New Roman" w:cs="Times New Roman"/>
          <w:b/>
          <w:szCs w:val="20"/>
        </w:rPr>
      </w:pPr>
      <w:r w:rsidRPr="0067012A">
        <w:rPr>
          <w:rFonts w:eastAsia="Times New Roman" w:cs="Times New Roman"/>
          <w:b/>
          <w:szCs w:val="20"/>
        </w:rPr>
        <w:t>(Vertinimo anketos forma)</w:t>
      </w:r>
    </w:p>
    <w:p w:rsidR="00AC2B88" w:rsidRPr="00AC2B88" w:rsidRDefault="00AC2B88" w:rsidP="00AC2B88">
      <w:pPr>
        <w:jc w:val="center"/>
        <w:rPr>
          <w:rFonts w:eastAsia="Times New Roman" w:cs="Times New Roman"/>
          <w:szCs w:val="20"/>
        </w:rPr>
      </w:pPr>
    </w:p>
    <w:p w:rsidR="00AC2B88" w:rsidRPr="00AC2B88" w:rsidRDefault="00AC2B88" w:rsidP="00C707D9">
      <w:pPr>
        <w:jc w:val="center"/>
        <w:rPr>
          <w:rFonts w:eastAsia="Times New Roman" w:cs="Times New Roman"/>
          <w:b/>
          <w:szCs w:val="20"/>
        </w:rPr>
      </w:pPr>
      <w:r w:rsidRPr="00AC2B88">
        <w:rPr>
          <w:rFonts w:eastAsia="Times New Roman" w:cs="Times New Roman"/>
          <w:b/>
          <w:szCs w:val="20"/>
        </w:rPr>
        <w:t>PROJEKTO, PATEIKTO NEVYRIAUSYBINIŲ ORGANIZACIJŲ IR BENDRUOMENINĖS VEIKLOS STIPRINIMO 2017–2019 METŲ VEIKSMŲ PLANO ĮGYVENDINIMO 2.3 PRIEMONĖS „REMTI BENDRUOMENINĘ VEIKLĄ SAVIVALDYBĖSE“ KONKURSUI, VERTINIMO ANKETA</w:t>
      </w:r>
    </w:p>
    <w:p w:rsidR="00AC2B88" w:rsidRPr="00AC2B88" w:rsidRDefault="00AC2B88" w:rsidP="00B94151">
      <w:pPr>
        <w:rPr>
          <w:rFonts w:eastAsia="Times New Roman" w:cs="Times New Roman"/>
          <w:b/>
          <w:szCs w:val="20"/>
        </w:rPr>
      </w:pPr>
    </w:p>
    <w:tbl>
      <w:tblPr>
        <w:tblW w:w="0" w:type="auto"/>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034"/>
        <w:gridCol w:w="2211"/>
        <w:gridCol w:w="1933"/>
        <w:gridCol w:w="1044"/>
        <w:gridCol w:w="2400"/>
      </w:tblGrid>
      <w:tr w:rsidR="00B94151" w:rsidRPr="00AC2B88" w:rsidTr="009F7B22">
        <w:trPr>
          <w:cantSplit/>
          <w:trHeight w:val="433"/>
        </w:trPr>
        <w:tc>
          <w:tcPr>
            <w:tcW w:w="2034" w:type="dxa"/>
            <w:tcBorders>
              <w:top w:val="single" w:sz="6" w:space="0" w:color="000001"/>
              <w:left w:val="single" w:sz="6" w:space="0" w:color="000001"/>
              <w:bottom w:val="single" w:sz="6" w:space="0" w:color="000001"/>
              <w:right w:val="nil"/>
            </w:tcBorders>
            <w:shd w:val="clear" w:color="auto" w:fill="D9D9D9"/>
            <w:vAlign w:val="center"/>
            <w:hideMark/>
          </w:tcPr>
          <w:p w:rsidR="00AC2B88" w:rsidRPr="00AC2B88" w:rsidRDefault="00AC2B88" w:rsidP="00AC2B88">
            <w:pPr>
              <w:jc w:val="center"/>
              <w:rPr>
                <w:rFonts w:eastAsia="Times New Roman" w:cs="Times New Roman"/>
                <w:sz w:val="22"/>
              </w:rPr>
            </w:pPr>
            <w:r w:rsidRPr="00AC2B88">
              <w:rPr>
                <w:rFonts w:eastAsia="Times New Roman" w:cs="Times New Roman"/>
                <w:sz w:val="22"/>
              </w:rPr>
              <w:t>Aplinkybės</w:t>
            </w:r>
          </w:p>
        </w:tc>
        <w:tc>
          <w:tcPr>
            <w:tcW w:w="2211" w:type="dxa"/>
            <w:tcBorders>
              <w:top w:val="single" w:sz="6" w:space="0" w:color="000001"/>
              <w:left w:val="single" w:sz="6" w:space="0" w:color="000001"/>
              <w:bottom w:val="single" w:sz="6" w:space="0" w:color="000001"/>
              <w:right w:val="nil"/>
            </w:tcBorders>
            <w:shd w:val="clear" w:color="auto" w:fill="D9D9D9"/>
            <w:vAlign w:val="center"/>
            <w:hideMark/>
          </w:tcPr>
          <w:p w:rsidR="00AC2B88" w:rsidRPr="00AC2B88" w:rsidRDefault="00AC2B88" w:rsidP="00AC2B88">
            <w:pPr>
              <w:jc w:val="center"/>
              <w:rPr>
                <w:rFonts w:eastAsia="Times New Roman" w:cs="Times New Roman"/>
                <w:sz w:val="22"/>
              </w:rPr>
            </w:pPr>
            <w:r w:rsidRPr="00AC2B88">
              <w:rPr>
                <w:rFonts w:eastAsia="Times New Roman" w:cs="Times New Roman"/>
                <w:sz w:val="22"/>
              </w:rPr>
              <w:t>Vertinimo kriterijai</w:t>
            </w:r>
          </w:p>
        </w:tc>
        <w:tc>
          <w:tcPr>
            <w:tcW w:w="1933" w:type="dxa"/>
            <w:tcBorders>
              <w:top w:val="single" w:sz="6" w:space="0" w:color="000001"/>
              <w:left w:val="single" w:sz="6" w:space="0" w:color="000001"/>
              <w:bottom w:val="single" w:sz="6" w:space="0" w:color="000001"/>
              <w:right w:val="nil"/>
            </w:tcBorders>
            <w:shd w:val="clear" w:color="auto" w:fill="D9D9D9"/>
            <w:vAlign w:val="center"/>
            <w:hideMark/>
          </w:tcPr>
          <w:p w:rsidR="00AC2B88" w:rsidRPr="00AC2B88" w:rsidRDefault="00AC2B88" w:rsidP="00AC2B88">
            <w:pPr>
              <w:jc w:val="center"/>
              <w:rPr>
                <w:rFonts w:eastAsia="Times New Roman" w:cs="Times New Roman"/>
                <w:sz w:val="22"/>
              </w:rPr>
            </w:pPr>
            <w:r w:rsidRPr="00AC2B88">
              <w:rPr>
                <w:rFonts w:eastAsia="Times New Roman" w:cs="Times New Roman"/>
                <w:sz w:val="22"/>
              </w:rPr>
              <w:t>Skiriamų balų ribos</w:t>
            </w:r>
          </w:p>
        </w:tc>
        <w:tc>
          <w:tcPr>
            <w:tcW w:w="1044" w:type="dxa"/>
            <w:tcBorders>
              <w:top w:val="single" w:sz="6" w:space="0" w:color="000001"/>
              <w:left w:val="single" w:sz="6" w:space="0" w:color="000001"/>
              <w:bottom w:val="single" w:sz="6" w:space="0" w:color="000001"/>
              <w:right w:val="nil"/>
            </w:tcBorders>
            <w:shd w:val="clear" w:color="auto" w:fill="D9D9D9"/>
            <w:vAlign w:val="center"/>
            <w:hideMark/>
          </w:tcPr>
          <w:p w:rsidR="00AC2B88" w:rsidRPr="00AC2B88" w:rsidRDefault="00AC2B88" w:rsidP="00AC2B88">
            <w:pPr>
              <w:jc w:val="center"/>
              <w:rPr>
                <w:rFonts w:eastAsia="Times New Roman" w:cs="Times New Roman"/>
                <w:sz w:val="22"/>
              </w:rPr>
            </w:pPr>
            <w:r w:rsidRPr="00AC2B88">
              <w:rPr>
                <w:rFonts w:eastAsia="Times New Roman" w:cs="Times New Roman"/>
                <w:sz w:val="22"/>
              </w:rPr>
              <w:t>Skiriami balai</w:t>
            </w:r>
          </w:p>
        </w:tc>
        <w:tc>
          <w:tcPr>
            <w:tcW w:w="240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AC2B88" w:rsidRPr="00AC2B88" w:rsidRDefault="00AC2B88" w:rsidP="00AC2B88">
            <w:pPr>
              <w:jc w:val="center"/>
              <w:rPr>
                <w:rFonts w:eastAsia="Times New Roman" w:cs="Times New Roman"/>
                <w:sz w:val="22"/>
              </w:rPr>
            </w:pPr>
            <w:r w:rsidRPr="00AC2B88">
              <w:rPr>
                <w:rFonts w:eastAsia="Times New Roman" w:cs="Times New Roman"/>
                <w:sz w:val="22"/>
              </w:rPr>
              <w:t xml:space="preserve">Skiriamo balo pagrindimas </w:t>
            </w:r>
          </w:p>
          <w:p w:rsidR="00AC2B88" w:rsidRPr="00AC2B88" w:rsidRDefault="00AC2B88" w:rsidP="00AC2B88">
            <w:pPr>
              <w:jc w:val="center"/>
              <w:rPr>
                <w:rFonts w:eastAsia="Times New Roman" w:cs="Times New Roman"/>
                <w:sz w:val="22"/>
              </w:rPr>
            </w:pPr>
            <w:r w:rsidRPr="00AC2B88">
              <w:rPr>
                <w:rFonts w:eastAsia="Times New Roman" w:cs="Times New Roman"/>
                <w:i/>
                <w:sz w:val="22"/>
              </w:rPr>
              <w:t>(pvz., skiriamas mažesnis balas, nes yra viršyta maksimali vienam projektui galimų skirti lėšų suma; prašoma lėšų veiklai, kurios nėra veiklų plane ir pan.</w:t>
            </w:r>
            <w:r w:rsidRPr="00AC2B88">
              <w:rPr>
                <w:rFonts w:eastAsia="Times New Roman" w:cs="Times New Roman"/>
                <w:sz w:val="22"/>
              </w:rPr>
              <w:t>)</w:t>
            </w:r>
          </w:p>
        </w:tc>
      </w:tr>
      <w:tr w:rsidR="00B94151" w:rsidRPr="00AC2B88" w:rsidTr="009F7B22">
        <w:trPr>
          <w:cantSplit/>
          <w:trHeight w:val="433"/>
        </w:trPr>
        <w:tc>
          <w:tcPr>
            <w:tcW w:w="2034" w:type="dxa"/>
            <w:tcBorders>
              <w:top w:val="single" w:sz="6" w:space="0" w:color="000001"/>
              <w:left w:val="single" w:sz="6" w:space="0" w:color="000001"/>
              <w:bottom w:val="single" w:sz="6" w:space="0" w:color="000001"/>
              <w:right w:val="nil"/>
            </w:tcBorders>
            <w:vAlign w:val="center"/>
            <w:hideMark/>
          </w:tcPr>
          <w:p w:rsidR="00AC2B88" w:rsidRPr="00B94151" w:rsidRDefault="00AC2B88" w:rsidP="00B94151">
            <w:pPr>
              <w:rPr>
                <w:rFonts w:eastAsia="Times New Roman" w:cs="Times New Roman"/>
                <w:sz w:val="22"/>
              </w:rPr>
            </w:pPr>
            <w:r w:rsidRPr="00B94151">
              <w:rPr>
                <w:rFonts w:eastAsia="Times New Roman" w:cs="Times New Roman"/>
                <w:color w:val="000000"/>
                <w:sz w:val="22"/>
              </w:rPr>
              <w:t>1. Įgyvendinant projektą sprendžiama problema, siekiami tikslai, uždaviniai, rezultatai, vykdomos veiklos ir jų tęstinumas (</w:t>
            </w:r>
            <w:r w:rsidRPr="00B94151">
              <w:rPr>
                <w:rFonts w:eastAsia="Times New Roman" w:cs="Times New Roman"/>
                <w:sz w:val="22"/>
              </w:rPr>
              <w:t>Nevyriausybinių organizacijų ir bendruomeninės veiklos stiprinimo 2017–2019 metų veiksmų plano įgyvendinimo 2.3 priemonės „Remti bendruomeninę veiklą savivaldybėse“ įgyvendinimo</w:t>
            </w:r>
            <w:r w:rsidR="00B94151" w:rsidRPr="00B94151">
              <w:rPr>
                <w:rFonts w:eastAsia="Times New Roman" w:cs="Times New Roman"/>
                <w:color w:val="000000"/>
                <w:sz w:val="22"/>
              </w:rPr>
              <w:t>, lėšų skyrimo ir naudojimo Kėdainių rajono savivaldybėje tvarkos aprašo (toliau – Savivaldybės tvarkos a</w:t>
            </w:r>
            <w:r w:rsidRPr="00B94151">
              <w:rPr>
                <w:rFonts w:eastAsia="Times New Roman" w:cs="Times New Roman"/>
                <w:color w:val="000000"/>
                <w:sz w:val="22"/>
              </w:rPr>
              <w:t xml:space="preserve">prašas) 1 priedo 3.1, </w:t>
            </w:r>
            <w:r w:rsidRPr="00B94151">
              <w:rPr>
                <w:rFonts w:eastAsia="Times New Roman" w:cs="Times New Roman"/>
                <w:color w:val="000000"/>
                <w:sz w:val="22"/>
              </w:rPr>
              <w:br/>
              <w:t>3.2, 3.3, 3.4, 3.7 papunkčiai, 4 ir 7 punktai)</w:t>
            </w:r>
          </w:p>
        </w:tc>
        <w:tc>
          <w:tcPr>
            <w:tcW w:w="2211" w:type="dxa"/>
            <w:tcBorders>
              <w:top w:val="single" w:sz="6" w:space="0" w:color="000001"/>
              <w:left w:val="single" w:sz="6" w:space="0" w:color="000001"/>
              <w:bottom w:val="single" w:sz="6" w:space="0" w:color="000001"/>
              <w:right w:val="nil"/>
            </w:tcBorders>
            <w:vAlign w:val="center"/>
            <w:hideMark/>
          </w:tcPr>
          <w:p w:rsidR="00AC2B88" w:rsidRPr="00B94151" w:rsidRDefault="00AC2B88" w:rsidP="00AC2B88">
            <w:pPr>
              <w:rPr>
                <w:rFonts w:eastAsia="Times New Roman" w:cs="Times New Roman"/>
                <w:color w:val="000000"/>
                <w:sz w:val="22"/>
              </w:rPr>
            </w:pPr>
            <w:r w:rsidRPr="00B94151">
              <w:rPr>
                <w:rFonts w:eastAsia="Times New Roman" w:cs="Times New Roman"/>
                <w:color w:val="000000"/>
                <w:sz w:val="22"/>
              </w:rPr>
              <w:t xml:space="preserve">Ar aiškiai suformuluota problema ir pagrįsti bei pasirinktos tikslinės grupės poreikius atitinkantys projekto tikslai, uždaviniai, veiklos ir rezultatai, numatytas projekto tęstinumas? </w:t>
            </w:r>
          </w:p>
        </w:tc>
        <w:tc>
          <w:tcPr>
            <w:tcW w:w="1933" w:type="dxa"/>
            <w:tcBorders>
              <w:top w:val="single" w:sz="6" w:space="0" w:color="000001"/>
              <w:left w:val="single" w:sz="6" w:space="0" w:color="000001"/>
              <w:bottom w:val="single" w:sz="6" w:space="0" w:color="000001"/>
              <w:right w:val="nil"/>
            </w:tcBorders>
            <w:vAlign w:val="center"/>
            <w:hideMark/>
          </w:tcPr>
          <w:p w:rsidR="00700676" w:rsidRPr="00700676" w:rsidRDefault="00EA7FD3" w:rsidP="00700676">
            <w:pPr>
              <w:rPr>
                <w:rFonts w:eastAsia="Times New Roman" w:cs="Times New Roman"/>
                <w:color w:val="000000"/>
                <w:sz w:val="22"/>
              </w:rPr>
            </w:pPr>
            <w:r>
              <w:rPr>
                <w:rFonts w:eastAsia="Times New Roman" w:cs="Times New Roman"/>
                <w:b/>
                <w:color w:val="000000"/>
                <w:sz w:val="22"/>
              </w:rPr>
              <w:t xml:space="preserve">20 ˗ </w:t>
            </w:r>
            <w:r w:rsidR="00C707D9" w:rsidRPr="00C707D9">
              <w:rPr>
                <w:rFonts w:eastAsia="Times New Roman" w:cs="Times New Roman"/>
                <w:color w:val="000000"/>
                <w:sz w:val="22"/>
              </w:rPr>
              <w:t>taip</w:t>
            </w:r>
            <w:r w:rsidR="00C707D9">
              <w:rPr>
                <w:rFonts w:eastAsia="Times New Roman" w:cs="Times New Roman"/>
                <w:b/>
                <w:color w:val="000000"/>
                <w:sz w:val="22"/>
              </w:rPr>
              <w:t xml:space="preserve"> </w:t>
            </w:r>
          </w:p>
          <w:p w:rsidR="00700676" w:rsidRPr="00700676" w:rsidRDefault="00700676" w:rsidP="00700676">
            <w:pPr>
              <w:rPr>
                <w:rFonts w:eastAsia="Times New Roman" w:cs="Times New Roman"/>
                <w:color w:val="000000"/>
                <w:sz w:val="22"/>
              </w:rPr>
            </w:pPr>
          </w:p>
          <w:p w:rsidR="00700676" w:rsidRPr="00700676" w:rsidRDefault="00EA7FD3" w:rsidP="00700676">
            <w:pPr>
              <w:rPr>
                <w:rFonts w:eastAsia="Times New Roman" w:cs="Times New Roman"/>
                <w:color w:val="000000"/>
                <w:sz w:val="22"/>
              </w:rPr>
            </w:pPr>
            <w:r w:rsidRPr="00EA7FD3">
              <w:rPr>
                <w:rFonts w:eastAsia="Times New Roman" w:cs="Times New Roman"/>
                <w:b/>
                <w:color w:val="000000"/>
                <w:sz w:val="22"/>
              </w:rPr>
              <w:t>10-19</w:t>
            </w:r>
            <w:r>
              <w:rPr>
                <w:rFonts w:eastAsia="Times New Roman" w:cs="Times New Roman"/>
                <w:color w:val="000000"/>
                <w:sz w:val="22"/>
              </w:rPr>
              <w:t xml:space="preserve"> ˗ i</w:t>
            </w:r>
            <w:r w:rsidR="00700676" w:rsidRPr="00700676">
              <w:rPr>
                <w:rFonts w:eastAsia="Times New Roman" w:cs="Times New Roman"/>
                <w:color w:val="000000"/>
                <w:sz w:val="22"/>
              </w:rPr>
              <w:t xml:space="preserve">š dalies </w:t>
            </w:r>
          </w:p>
          <w:p w:rsidR="00700676" w:rsidRPr="00700676" w:rsidRDefault="00700676" w:rsidP="00700676">
            <w:pPr>
              <w:rPr>
                <w:rFonts w:eastAsia="Times New Roman" w:cs="Times New Roman"/>
                <w:color w:val="000000"/>
                <w:sz w:val="22"/>
              </w:rPr>
            </w:pPr>
          </w:p>
          <w:p w:rsidR="00700676" w:rsidRPr="00700676" w:rsidRDefault="00EA7FD3" w:rsidP="00C707D9">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w:t>
            </w:r>
            <w:r w:rsidR="00C707D9">
              <w:rPr>
                <w:rFonts w:eastAsia="Times New Roman" w:cs="Times New Roman"/>
                <w:color w:val="000000"/>
                <w:sz w:val="22"/>
              </w:rPr>
              <w:t xml:space="preserve">ne </w:t>
            </w:r>
          </w:p>
          <w:p w:rsidR="00700676" w:rsidRDefault="00700676" w:rsidP="00700676">
            <w:pPr>
              <w:rPr>
                <w:rFonts w:eastAsia="Times New Roman" w:cs="Times New Roman"/>
                <w:i/>
                <w:color w:val="000000"/>
                <w:sz w:val="22"/>
              </w:rPr>
            </w:pPr>
          </w:p>
          <w:p w:rsidR="00AC2B88" w:rsidRPr="00B94151" w:rsidRDefault="00AC2B88" w:rsidP="00AC2B88">
            <w:pPr>
              <w:jc w:val="center"/>
              <w:rPr>
                <w:rFonts w:eastAsia="Times New Roman" w:cs="Times New Roman"/>
                <w:i/>
                <w:color w:val="000000"/>
                <w:sz w:val="22"/>
              </w:rPr>
            </w:pPr>
          </w:p>
        </w:tc>
        <w:tc>
          <w:tcPr>
            <w:tcW w:w="1044" w:type="dxa"/>
            <w:tcBorders>
              <w:top w:val="single" w:sz="6" w:space="0" w:color="000001"/>
              <w:left w:val="single" w:sz="6" w:space="0" w:color="000001"/>
              <w:bottom w:val="single" w:sz="6" w:space="0" w:color="000001"/>
              <w:right w:val="nil"/>
            </w:tcBorders>
          </w:tcPr>
          <w:p w:rsidR="00AC2B88" w:rsidRDefault="00AC2B88"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Default="00700676" w:rsidP="00AC2B88">
            <w:pPr>
              <w:jc w:val="center"/>
              <w:rPr>
                <w:rFonts w:eastAsia="Times New Roman" w:cs="Times New Roman"/>
                <w:color w:val="000000"/>
                <w:sz w:val="22"/>
              </w:rPr>
            </w:pPr>
          </w:p>
          <w:p w:rsidR="00700676" w:rsidRPr="00B94151" w:rsidRDefault="00700676"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4819A5" w:rsidRPr="00AC2B88" w:rsidTr="00222B9F">
        <w:trPr>
          <w:cantSplit/>
          <w:trHeight w:val="433"/>
        </w:trPr>
        <w:tc>
          <w:tcPr>
            <w:tcW w:w="2034" w:type="dxa"/>
            <w:tcBorders>
              <w:top w:val="single" w:sz="6" w:space="0" w:color="000001"/>
              <w:left w:val="single" w:sz="6" w:space="0" w:color="000001"/>
              <w:bottom w:val="single" w:sz="6" w:space="0" w:color="000001"/>
              <w:right w:val="nil"/>
            </w:tcBorders>
            <w:vAlign w:val="center"/>
          </w:tcPr>
          <w:p w:rsidR="004819A5" w:rsidRPr="00B94151" w:rsidRDefault="004819A5" w:rsidP="00114DCA">
            <w:pPr>
              <w:jc w:val="left"/>
              <w:rPr>
                <w:rFonts w:eastAsia="Times New Roman" w:cs="Times New Roman"/>
                <w:color w:val="000000"/>
                <w:sz w:val="22"/>
              </w:rPr>
            </w:pPr>
            <w:r>
              <w:rPr>
                <w:rFonts w:eastAsia="Times New Roman" w:cs="Times New Roman"/>
                <w:color w:val="000000"/>
                <w:sz w:val="22"/>
              </w:rPr>
              <w:t xml:space="preserve">2. Projekto atitiktis išplėstinės seniūnaičių sueigos </w:t>
            </w:r>
            <w:r w:rsidR="00222B9F">
              <w:rPr>
                <w:rFonts w:eastAsia="Times New Roman" w:cs="Times New Roman"/>
                <w:color w:val="000000"/>
                <w:sz w:val="22"/>
              </w:rPr>
              <w:t xml:space="preserve">patvirtintoms </w:t>
            </w:r>
            <w:r>
              <w:rPr>
                <w:rFonts w:eastAsia="Times New Roman" w:cs="Times New Roman"/>
                <w:color w:val="000000"/>
                <w:sz w:val="22"/>
              </w:rPr>
              <w:t xml:space="preserve">prioritetinėms finansuotinoms veikloms </w:t>
            </w:r>
            <w:r w:rsidR="00222B9F">
              <w:rPr>
                <w:rFonts w:eastAsia="Times New Roman" w:cs="Times New Roman"/>
                <w:color w:val="000000"/>
                <w:sz w:val="22"/>
              </w:rPr>
              <w:t>(</w:t>
            </w:r>
            <w:r w:rsidR="00222B9F" w:rsidRPr="00B94151">
              <w:rPr>
                <w:rFonts w:eastAsia="Times New Roman" w:cs="Times New Roman"/>
                <w:color w:val="000000"/>
                <w:sz w:val="22"/>
              </w:rPr>
              <w:t>Savivaldybės tvarkos a</w:t>
            </w:r>
            <w:r w:rsidR="00222B9F">
              <w:rPr>
                <w:rFonts w:eastAsia="Times New Roman" w:cs="Times New Roman"/>
                <w:color w:val="000000"/>
                <w:sz w:val="22"/>
              </w:rPr>
              <w:t xml:space="preserve">prašo </w:t>
            </w:r>
            <w:r w:rsidR="00222B9F" w:rsidRPr="00B94151">
              <w:rPr>
                <w:rFonts w:eastAsia="Times New Roman" w:cs="Times New Roman"/>
                <w:color w:val="000000"/>
                <w:sz w:val="22"/>
              </w:rPr>
              <w:t>1 priedo</w:t>
            </w:r>
            <w:r w:rsidR="00222B9F">
              <w:rPr>
                <w:rFonts w:eastAsia="Times New Roman" w:cs="Times New Roman"/>
                <w:color w:val="000000"/>
                <w:sz w:val="22"/>
              </w:rPr>
              <w:t xml:space="preserve"> 3.5 papunktis)</w:t>
            </w:r>
          </w:p>
        </w:tc>
        <w:tc>
          <w:tcPr>
            <w:tcW w:w="2211" w:type="dxa"/>
            <w:tcBorders>
              <w:top w:val="single" w:sz="6" w:space="0" w:color="000001"/>
              <w:left w:val="single" w:sz="6" w:space="0" w:color="000001"/>
              <w:bottom w:val="single" w:sz="6" w:space="0" w:color="000001"/>
              <w:right w:val="nil"/>
            </w:tcBorders>
          </w:tcPr>
          <w:p w:rsidR="00222B9F" w:rsidRDefault="00222B9F" w:rsidP="00AC2B88">
            <w:pPr>
              <w:rPr>
                <w:rFonts w:eastAsia="Times New Roman" w:cs="Times New Roman"/>
                <w:color w:val="000000"/>
                <w:sz w:val="22"/>
              </w:rPr>
            </w:pPr>
          </w:p>
          <w:p w:rsidR="00222B9F" w:rsidRDefault="00222B9F" w:rsidP="00AC2B88">
            <w:pPr>
              <w:rPr>
                <w:rFonts w:eastAsia="Times New Roman" w:cs="Times New Roman"/>
                <w:color w:val="000000"/>
                <w:sz w:val="22"/>
              </w:rPr>
            </w:pPr>
          </w:p>
          <w:p w:rsidR="004819A5" w:rsidRPr="00B94151" w:rsidRDefault="00222B9F" w:rsidP="009A1079">
            <w:pPr>
              <w:rPr>
                <w:rFonts w:eastAsia="Times New Roman" w:cs="Times New Roman"/>
                <w:color w:val="000000"/>
                <w:sz w:val="22"/>
              </w:rPr>
            </w:pPr>
            <w:r>
              <w:rPr>
                <w:rFonts w:eastAsia="Times New Roman" w:cs="Times New Roman"/>
                <w:color w:val="000000"/>
                <w:sz w:val="22"/>
              </w:rPr>
              <w:t>Ar projektas atitink</w:t>
            </w:r>
            <w:r w:rsidR="009A1079">
              <w:rPr>
                <w:rFonts w:eastAsia="Times New Roman" w:cs="Times New Roman"/>
                <w:color w:val="000000"/>
                <w:sz w:val="22"/>
              </w:rPr>
              <w:t>a</w:t>
            </w:r>
            <w:r>
              <w:rPr>
                <w:rFonts w:eastAsia="Times New Roman" w:cs="Times New Roman"/>
                <w:color w:val="000000"/>
                <w:sz w:val="22"/>
              </w:rPr>
              <w:t xml:space="preserve"> bent vieną išplėstinės seniūnaičių sueigos patvirtintą prioritetinę finansuotiną veiklą? </w:t>
            </w:r>
          </w:p>
        </w:tc>
        <w:tc>
          <w:tcPr>
            <w:tcW w:w="1933" w:type="dxa"/>
            <w:tcBorders>
              <w:top w:val="single" w:sz="6" w:space="0" w:color="000001"/>
              <w:left w:val="single" w:sz="6" w:space="0" w:color="000001"/>
              <w:bottom w:val="single" w:sz="6" w:space="0" w:color="000001"/>
              <w:right w:val="nil"/>
            </w:tcBorders>
            <w:vAlign w:val="center"/>
          </w:tcPr>
          <w:p w:rsidR="002B69B8" w:rsidRDefault="002B69B8" w:rsidP="002B69B8">
            <w:pPr>
              <w:rPr>
                <w:rFonts w:eastAsia="Times New Roman" w:cs="Times New Roman"/>
                <w:color w:val="000000"/>
                <w:sz w:val="22"/>
              </w:rPr>
            </w:pPr>
            <w:r>
              <w:rPr>
                <w:rFonts w:eastAsia="Times New Roman" w:cs="Times New Roman"/>
                <w:b/>
                <w:color w:val="000000"/>
                <w:sz w:val="22"/>
              </w:rPr>
              <w:t xml:space="preserve">5 </w:t>
            </w:r>
            <w:r>
              <w:rPr>
                <w:rFonts w:eastAsia="Times New Roman" w:cs="Times New Roman"/>
                <w:color w:val="000000"/>
                <w:sz w:val="22"/>
              </w:rPr>
              <w:t xml:space="preserve">˗ taip </w:t>
            </w:r>
          </w:p>
          <w:p w:rsidR="002B69B8" w:rsidRPr="009F7B22" w:rsidRDefault="002B69B8" w:rsidP="002B69B8">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ne </w:t>
            </w:r>
          </w:p>
          <w:p w:rsidR="004819A5" w:rsidRDefault="004819A5" w:rsidP="00700676">
            <w:pPr>
              <w:rPr>
                <w:rFonts w:eastAsia="Times New Roman" w:cs="Times New Roman"/>
                <w:b/>
                <w:color w:val="000000"/>
                <w:sz w:val="22"/>
              </w:rPr>
            </w:pPr>
          </w:p>
        </w:tc>
        <w:tc>
          <w:tcPr>
            <w:tcW w:w="1044" w:type="dxa"/>
            <w:tcBorders>
              <w:top w:val="single" w:sz="6" w:space="0" w:color="000001"/>
              <w:left w:val="single" w:sz="6" w:space="0" w:color="000001"/>
              <w:bottom w:val="single" w:sz="6" w:space="0" w:color="000001"/>
              <w:right w:val="nil"/>
            </w:tcBorders>
          </w:tcPr>
          <w:p w:rsidR="004819A5" w:rsidRDefault="004819A5"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4819A5" w:rsidRPr="00AC2B88" w:rsidRDefault="004819A5" w:rsidP="00AC2B88">
            <w:pPr>
              <w:snapToGrid w:val="0"/>
              <w:jc w:val="center"/>
              <w:rPr>
                <w:rFonts w:eastAsia="Times New Roman" w:cs="Times New Roman"/>
                <w:color w:val="000000"/>
                <w:sz w:val="22"/>
              </w:rPr>
            </w:pPr>
          </w:p>
        </w:tc>
      </w:tr>
      <w:tr w:rsidR="00B94151" w:rsidRPr="00AC2B88" w:rsidTr="009F7B22">
        <w:trPr>
          <w:cantSplit/>
          <w:trHeight w:val="433"/>
        </w:trPr>
        <w:tc>
          <w:tcPr>
            <w:tcW w:w="2034" w:type="dxa"/>
            <w:vMerge w:val="restart"/>
            <w:tcBorders>
              <w:top w:val="single" w:sz="6" w:space="0" w:color="000001"/>
              <w:left w:val="single" w:sz="6" w:space="0" w:color="000001"/>
              <w:bottom w:val="single" w:sz="6" w:space="0" w:color="000001"/>
              <w:right w:val="nil"/>
            </w:tcBorders>
            <w:vAlign w:val="center"/>
            <w:hideMark/>
          </w:tcPr>
          <w:p w:rsidR="00AC2B88" w:rsidRPr="00AC2B88" w:rsidRDefault="00222B9F" w:rsidP="00B94151">
            <w:pPr>
              <w:rPr>
                <w:rFonts w:eastAsia="Times New Roman" w:cs="Times New Roman"/>
                <w:color w:val="00000A"/>
                <w:sz w:val="22"/>
              </w:rPr>
            </w:pPr>
            <w:r>
              <w:rPr>
                <w:rFonts w:eastAsia="Times New Roman" w:cs="Times New Roman"/>
                <w:color w:val="000000"/>
                <w:sz w:val="22"/>
              </w:rPr>
              <w:t>3</w:t>
            </w:r>
            <w:r w:rsidR="00AC2B88" w:rsidRPr="00AC2B88">
              <w:rPr>
                <w:rFonts w:eastAsia="Times New Roman" w:cs="Times New Roman"/>
                <w:color w:val="000000"/>
                <w:sz w:val="22"/>
              </w:rPr>
              <w:t>. Papildomas balas gali būti skiriama</w:t>
            </w:r>
            <w:r w:rsidR="00B94151">
              <w:rPr>
                <w:rFonts w:eastAsia="Times New Roman" w:cs="Times New Roman"/>
                <w:color w:val="000000"/>
                <w:sz w:val="22"/>
              </w:rPr>
              <w:t xml:space="preserve">s  (Savivaldybės tvarkos aprašo </w:t>
            </w:r>
            <w:r w:rsidR="00B94151">
              <w:rPr>
                <w:rFonts w:eastAsia="Times New Roman" w:cs="Times New Roman"/>
                <w:color w:val="000000"/>
                <w:sz w:val="22"/>
              </w:rPr>
              <w:br/>
              <w:t xml:space="preserve">12 punktas, </w:t>
            </w:r>
            <w:r w:rsidR="00AD6D03">
              <w:rPr>
                <w:rFonts w:eastAsia="Times New Roman" w:cs="Times New Roman"/>
                <w:color w:val="000000"/>
                <w:sz w:val="22"/>
              </w:rPr>
              <w:t xml:space="preserve">Savivaldybės </w:t>
            </w:r>
            <w:r w:rsidR="00B94151">
              <w:rPr>
                <w:rFonts w:eastAsia="Times New Roman" w:cs="Times New Roman"/>
                <w:color w:val="000000"/>
                <w:sz w:val="22"/>
              </w:rPr>
              <w:t>tvarkos a</w:t>
            </w:r>
            <w:r w:rsidR="00AC2B88" w:rsidRPr="00AC2B88">
              <w:rPr>
                <w:rFonts w:eastAsia="Times New Roman" w:cs="Times New Roman"/>
                <w:color w:val="000000"/>
                <w:sz w:val="22"/>
              </w:rPr>
              <w:t>prašo 1 priedo 3.6 papunktis)</w:t>
            </w:r>
            <w:r w:rsidR="00B94151">
              <w:rPr>
                <w:rFonts w:eastAsia="Times New Roman" w:cs="Times New Roman"/>
                <w:color w:val="000000"/>
                <w:sz w:val="22"/>
              </w:rPr>
              <w:t>, jeigu:</w:t>
            </w:r>
          </w:p>
        </w:tc>
        <w:tc>
          <w:tcPr>
            <w:tcW w:w="2211" w:type="dxa"/>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Projektą įgyvendins bendruomeninė organizacija</w:t>
            </w:r>
          </w:p>
        </w:tc>
        <w:tc>
          <w:tcPr>
            <w:tcW w:w="1933" w:type="dxa"/>
            <w:tcBorders>
              <w:top w:val="single" w:sz="6" w:space="0" w:color="000001"/>
              <w:left w:val="single" w:sz="6" w:space="0" w:color="000001"/>
              <w:bottom w:val="single" w:sz="6" w:space="0" w:color="000001"/>
              <w:right w:val="nil"/>
            </w:tcBorders>
            <w:vAlign w:val="center"/>
            <w:hideMark/>
          </w:tcPr>
          <w:p w:rsidR="009F7B22" w:rsidRPr="009F7B22" w:rsidRDefault="009F7B22" w:rsidP="009F7B22">
            <w:pPr>
              <w:rPr>
                <w:rFonts w:eastAsia="Times New Roman" w:cs="Times New Roman"/>
                <w:b/>
                <w:sz w:val="22"/>
              </w:rPr>
            </w:pPr>
            <w:r>
              <w:rPr>
                <w:rFonts w:eastAsia="Times New Roman" w:cs="Times New Roman"/>
                <w:b/>
                <w:sz w:val="22"/>
              </w:rPr>
              <w:t xml:space="preserve">10 </w:t>
            </w:r>
            <w:r w:rsidRPr="009F7B22">
              <w:rPr>
                <w:rFonts w:eastAsia="Times New Roman" w:cs="Times New Roman"/>
                <w:sz w:val="22"/>
              </w:rPr>
              <w:t>– taip</w:t>
            </w:r>
            <w:r>
              <w:rPr>
                <w:rFonts w:eastAsia="Times New Roman" w:cs="Times New Roman"/>
                <w:b/>
                <w:sz w:val="22"/>
              </w:rPr>
              <w:t xml:space="preserve"> </w:t>
            </w:r>
          </w:p>
          <w:p w:rsidR="00700676" w:rsidRPr="00AC2B88" w:rsidRDefault="009F7B22" w:rsidP="009F7B22">
            <w:pPr>
              <w:rPr>
                <w:rFonts w:eastAsia="Times New Roman" w:cs="Times New Roman"/>
                <w:color w:val="00000A"/>
                <w:sz w:val="22"/>
              </w:rPr>
            </w:pPr>
            <w:r>
              <w:rPr>
                <w:rFonts w:eastAsia="Times New Roman" w:cs="Times New Roman"/>
                <w:b/>
                <w:color w:val="00000A"/>
                <w:sz w:val="22"/>
              </w:rPr>
              <w:t>0</w:t>
            </w:r>
            <w:r>
              <w:rPr>
                <w:rFonts w:eastAsia="Times New Roman" w:cs="Times New Roman"/>
                <w:color w:val="00000A"/>
                <w:sz w:val="22"/>
              </w:rPr>
              <w:t xml:space="preserve"> – ne </w:t>
            </w:r>
            <w:r w:rsidR="00700676">
              <w:rPr>
                <w:rFonts w:eastAsia="Times New Roman" w:cs="Times New Roman"/>
                <w:color w:val="00000A"/>
                <w:sz w:val="22"/>
              </w:rPr>
              <w:t xml:space="preserve"> </w:t>
            </w: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left"/>
              <w:rPr>
                <w:rFonts w:eastAsia="Times New Roman" w:cs="Times New Roman"/>
                <w:color w:val="000000"/>
                <w:sz w:val="22"/>
              </w:rPr>
            </w:pPr>
          </w:p>
        </w:tc>
      </w:tr>
      <w:tr w:rsidR="00B94151" w:rsidRPr="00AC2B88" w:rsidTr="009F7B22">
        <w:trPr>
          <w:cantSplit/>
          <w:trHeight w:val="433"/>
        </w:trPr>
        <w:tc>
          <w:tcPr>
            <w:tcW w:w="2034" w:type="dxa"/>
            <w:vMerge/>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jc w:val="left"/>
              <w:rPr>
                <w:rFonts w:eastAsia="Calibri" w:cs="Times New Roman"/>
                <w:smallCaps/>
                <w:color w:val="00000A"/>
                <w:sz w:val="22"/>
                <w:lang w:eastAsia="zh-CN"/>
              </w:rPr>
            </w:pPr>
          </w:p>
        </w:tc>
        <w:tc>
          <w:tcPr>
            <w:tcW w:w="2211" w:type="dxa"/>
            <w:tcBorders>
              <w:top w:val="single" w:sz="6" w:space="0" w:color="000001"/>
              <w:left w:val="single" w:sz="6" w:space="0" w:color="000001"/>
              <w:bottom w:val="single" w:sz="6" w:space="0" w:color="000001"/>
              <w:right w:val="nil"/>
            </w:tcBorders>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Bendruomeninė organizacija yra sudariusi partnerystės sutartį su kitomis nevyriausybinėmis organizacijomis (įskaitant religines bendruomenes ir bendrijas):</w:t>
            </w:r>
          </w:p>
          <w:p w:rsidR="00AC2B88" w:rsidRDefault="00B94151" w:rsidP="00B94151">
            <w:pPr>
              <w:jc w:val="left"/>
              <w:rPr>
                <w:rFonts w:eastAsia="Times New Roman" w:cs="Times New Roman"/>
                <w:color w:val="000000"/>
                <w:sz w:val="22"/>
              </w:rPr>
            </w:pPr>
            <w:r>
              <w:rPr>
                <w:rFonts w:eastAsia="Times New Roman" w:cs="Times New Roman"/>
                <w:color w:val="000000"/>
                <w:sz w:val="22"/>
              </w:rPr>
              <w:t xml:space="preserve">- </w:t>
            </w:r>
            <w:r w:rsidR="00AC2B88" w:rsidRPr="00AC2B88">
              <w:rPr>
                <w:rFonts w:eastAsia="Times New Roman" w:cs="Times New Roman"/>
                <w:color w:val="000000"/>
                <w:sz w:val="22"/>
              </w:rPr>
              <w:t>Projektas įgyvendinamas su trimis ir daugiau partnerių</w:t>
            </w:r>
          </w:p>
          <w:p w:rsidR="009A6852" w:rsidRDefault="009A6852" w:rsidP="00B94151">
            <w:pPr>
              <w:jc w:val="left"/>
              <w:rPr>
                <w:rFonts w:eastAsia="Times New Roman" w:cs="Times New Roman"/>
                <w:color w:val="000000"/>
                <w:sz w:val="22"/>
              </w:rPr>
            </w:pPr>
          </w:p>
          <w:p w:rsidR="00AC2B88" w:rsidRDefault="00B94151" w:rsidP="00B94151">
            <w:pPr>
              <w:jc w:val="left"/>
              <w:rPr>
                <w:rFonts w:eastAsia="Times New Roman" w:cs="Times New Roman"/>
                <w:color w:val="000000"/>
                <w:sz w:val="22"/>
              </w:rPr>
            </w:pPr>
            <w:r>
              <w:rPr>
                <w:rFonts w:eastAsia="Calibri" w:cs="Times New Roman"/>
                <w:smallCaps/>
                <w:color w:val="000000"/>
                <w:sz w:val="22"/>
                <w:lang w:eastAsia="zh-CN"/>
              </w:rPr>
              <w:t xml:space="preserve">- </w:t>
            </w:r>
            <w:r w:rsidR="00AC2B88" w:rsidRPr="00AC2B88">
              <w:rPr>
                <w:rFonts w:eastAsia="Times New Roman" w:cs="Times New Roman"/>
                <w:color w:val="000000"/>
                <w:sz w:val="22"/>
              </w:rPr>
              <w:t>Projektas įgyvendinamas su dviem partneriais</w:t>
            </w:r>
          </w:p>
          <w:p w:rsidR="009A6852" w:rsidRDefault="009A6852" w:rsidP="00B94151">
            <w:pPr>
              <w:jc w:val="left"/>
              <w:rPr>
                <w:rFonts w:eastAsia="Times New Roman" w:cs="Times New Roman"/>
                <w:color w:val="000000"/>
                <w:sz w:val="22"/>
              </w:rPr>
            </w:pPr>
          </w:p>
          <w:p w:rsidR="00AC2B88" w:rsidRPr="00AC2B88" w:rsidRDefault="00B94151" w:rsidP="00B94151">
            <w:pPr>
              <w:jc w:val="left"/>
              <w:rPr>
                <w:rFonts w:eastAsia="Times New Roman" w:cs="Times New Roman"/>
                <w:color w:val="000000"/>
                <w:sz w:val="22"/>
              </w:rPr>
            </w:pPr>
            <w:r>
              <w:rPr>
                <w:rFonts w:eastAsia="Calibri" w:cs="Times New Roman"/>
                <w:smallCaps/>
                <w:color w:val="000000"/>
                <w:sz w:val="22"/>
                <w:lang w:eastAsia="zh-CN"/>
              </w:rPr>
              <w:t xml:space="preserve">- </w:t>
            </w:r>
            <w:r w:rsidR="00AC2B88" w:rsidRPr="00AC2B88">
              <w:rPr>
                <w:rFonts w:eastAsia="Times New Roman" w:cs="Times New Roman"/>
                <w:color w:val="000000"/>
                <w:sz w:val="22"/>
              </w:rPr>
              <w:t>Projektas įgyvendinamas su vienu partneriu</w:t>
            </w:r>
          </w:p>
        </w:tc>
        <w:tc>
          <w:tcPr>
            <w:tcW w:w="1933" w:type="dxa"/>
            <w:tcBorders>
              <w:top w:val="single" w:sz="6" w:space="0" w:color="000001"/>
              <w:left w:val="single" w:sz="6" w:space="0" w:color="000001"/>
              <w:bottom w:val="single" w:sz="6" w:space="0" w:color="000001"/>
              <w:right w:val="nil"/>
            </w:tcBorders>
          </w:tcPr>
          <w:p w:rsidR="009A6852" w:rsidRDefault="009A6852" w:rsidP="00700676">
            <w:pPr>
              <w:jc w:val="left"/>
              <w:rPr>
                <w:rFonts w:eastAsia="Times New Roman" w:cs="Times New Roman"/>
                <w:color w:val="000000"/>
                <w:sz w:val="22"/>
              </w:rPr>
            </w:pPr>
          </w:p>
          <w:p w:rsidR="009A6852" w:rsidRDefault="009A6852" w:rsidP="00700676">
            <w:pPr>
              <w:jc w:val="left"/>
              <w:rPr>
                <w:rFonts w:eastAsia="Times New Roman" w:cs="Times New Roman"/>
                <w:color w:val="000000"/>
                <w:sz w:val="22"/>
              </w:rPr>
            </w:pPr>
          </w:p>
          <w:p w:rsidR="009A6852" w:rsidRDefault="009A6852" w:rsidP="00700676">
            <w:pPr>
              <w:jc w:val="left"/>
              <w:rPr>
                <w:rFonts w:eastAsia="Times New Roman" w:cs="Times New Roman"/>
                <w:color w:val="000000"/>
                <w:sz w:val="22"/>
              </w:rPr>
            </w:pPr>
          </w:p>
          <w:p w:rsidR="009A6852" w:rsidRDefault="009A6852" w:rsidP="00700676">
            <w:pPr>
              <w:jc w:val="left"/>
              <w:rPr>
                <w:rFonts w:eastAsia="Times New Roman" w:cs="Times New Roman"/>
                <w:color w:val="000000"/>
                <w:sz w:val="22"/>
              </w:rPr>
            </w:pPr>
          </w:p>
          <w:p w:rsidR="009F7B22" w:rsidRDefault="009F7B22" w:rsidP="00700676">
            <w:pPr>
              <w:jc w:val="left"/>
              <w:rPr>
                <w:rFonts w:eastAsia="Times New Roman" w:cs="Times New Roman"/>
                <w:b/>
                <w:color w:val="000000"/>
                <w:sz w:val="22"/>
              </w:rPr>
            </w:pPr>
          </w:p>
          <w:p w:rsidR="009F7B22" w:rsidRDefault="009F7B22" w:rsidP="00700676">
            <w:pPr>
              <w:jc w:val="left"/>
              <w:rPr>
                <w:rFonts w:eastAsia="Times New Roman" w:cs="Times New Roman"/>
                <w:b/>
                <w:color w:val="000000"/>
                <w:sz w:val="22"/>
              </w:rPr>
            </w:pPr>
          </w:p>
          <w:p w:rsidR="009F7B22" w:rsidRDefault="009F7B22" w:rsidP="00700676">
            <w:pPr>
              <w:jc w:val="left"/>
              <w:rPr>
                <w:rFonts w:eastAsia="Times New Roman" w:cs="Times New Roman"/>
                <w:b/>
                <w:color w:val="000000"/>
                <w:sz w:val="22"/>
              </w:rPr>
            </w:pPr>
          </w:p>
          <w:p w:rsidR="009F7B22" w:rsidRDefault="009F7B22" w:rsidP="00700676">
            <w:pPr>
              <w:jc w:val="left"/>
              <w:rPr>
                <w:rFonts w:eastAsia="Times New Roman" w:cs="Times New Roman"/>
                <w:b/>
                <w:color w:val="000000"/>
                <w:sz w:val="22"/>
              </w:rPr>
            </w:pPr>
          </w:p>
          <w:p w:rsidR="009F7B22" w:rsidRDefault="009F7B22" w:rsidP="00700676">
            <w:pPr>
              <w:jc w:val="left"/>
              <w:rPr>
                <w:rFonts w:eastAsia="Times New Roman" w:cs="Times New Roman"/>
                <w:b/>
                <w:color w:val="000000"/>
                <w:sz w:val="22"/>
              </w:rPr>
            </w:pPr>
          </w:p>
          <w:p w:rsidR="00700676" w:rsidRDefault="004819A5" w:rsidP="00700676">
            <w:pPr>
              <w:jc w:val="left"/>
              <w:rPr>
                <w:rFonts w:eastAsia="Times New Roman" w:cs="Times New Roman"/>
                <w:color w:val="000000"/>
                <w:sz w:val="22"/>
              </w:rPr>
            </w:pPr>
            <w:r>
              <w:rPr>
                <w:rFonts w:eastAsia="Times New Roman" w:cs="Times New Roman"/>
                <w:b/>
                <w:color w:val="000000"/>
                <w:sz w:val="22"/>
              </w:rPr>
              <w:t>20</w:t>
            </w:r>
            <w:r w:rsidR="009F7B22" w:rsidRPr="009F7B22">
              <w:rPr>
                <w:rFonts w:eastAsia="Times New Roman" w:cs="Times New Roman"/>
                <w:b/>
                <w:color w:val="000000"/>
                <w:sz w:val="22"/>
              </w:rPr>
              <w:t xml:space="preserve"> </w:t>
            </w:r>
            <w:r w:rsidR="009F7B22">
              <w:rPr>
                <w:rFonts w:eastAsia="Times New Roman" w:cs="Times New Roman"/>
                <w:color w:val="000000"/>
                <w:sz w:val="22"/>
              </w:rPr>
              <w:t>˗ p</w:t>
            </w:r>
            <w:r w:rsidR="00700676" w:rsidRPr="00AC2B88">
              <w:rPr>
                <w:rFonts w:eastAsia="Times New Roman" w:cs="Times New Roman"/>
                <w:color w:val="000000"/>
                <w:sz w:val="22"/>
              </w:rPr>
              <w:t>rojektas įgyvendinamas su trimis ir daugiau partnerių</w:t>
            </w:r>
            <w:r w:rsidR="00700676">
              <w:rPr>
                <w:rFonts w:eastAsia="Times New Roman" w:cs="Times New Roman"/>
                <w:color w:val="000000"/>
                <w:sz w:val="22"/>
              </w:rPr>
              <w:t xml:space="preserve"> </w:t>
            </w:r>
          </w:p>
          <w:p w:rsidR="009A6852" w:rsidRDefault="009A6852" w:rsidP="00700676">
            <w:pPr>
              <w:jc w:val="left"/>
              <w:rPr>
                <w:rFonts w:eastAsia="Times New Roman" w:cs="Times New Roman"/>
                <w:color w:val="000000"/>
                <w:sz w:val="22"/>
              </w:rPr>
            </w:pPr>
          </w:p>
          <w:p w:rsidR="00700676" w:rsidRPr="00AC2B88" w:rsidRDefault="009F7B22" w:rsidP="00700676">
            <w:pPr>
              <w:jc w:val="left"/>
              <w:rPr>
                <w:rFonts w:eastAsia="Times New Roman" w:cs="Times New Roman"/>
                <w:color w:val="000000"/>
                <w:sz w:val="22"/>
              </w:rPr>
            </w:pPr>
            <w:r w:rsidRPr="009F7B22">
              <w:rPr>
                <w:rFonts w:eastAsia="Times New Roman" w:cs="Times New Roman"/>
                <w:b/>
                <w:color w:val="000000"/>
                <w:sz w:val="22"/>
              </w:rPr>
              <w:t>10</w:t>
            </w:r>
            <w:r>
              <w:rPr>
                <w:rFonts w:eastAsia="Times New Roman" w:cs="Times New Roman"/>
                <w:color w:val="000000"/>
                <w:sz w:val="22"/>
              </w:rPr>
              <w:t xml:space="preserve"> - p</w:t>
            </w:r>
            <w:r w:rsidR="00700676" w:rsidRPr="00AC2B88">
              <w:rPr>
                <w:rFonts w:eastAsia="Times New Roman" w:cs="Times New Roman"/>
                <w:color w:val="000000"/>
                <w:sz w:val="22"/>
              </w:rPr>
              <w:t xml:space="preserve">rojektas įgyvendinamas su </w:t>
            </w:r>
            <w:r w:rsidR="009A6852">
              <w:rPr>
                <w:rFonts w:eastAsia="Times New Roman" w:cs="Times New Roman"/>
                <w:color w:val="000000"/>
                <w:sz w:val="22"/>
              </w:rPr>
              <w:t xml:space="preserve">dviem partneriais  </w:t>
            </w:r>
          </w:p>
          <w:p w:rsidR="009A6852" w:rsidRDefault="009A6852" w:rsidP="009A6852">
            <w:pPr>
              <w:jc w:val="left"/>
              <w:rPr>
                <w:rFonts w:eastAsia="Times New Roman" w:cs="Times New Roman"/>
                <w:color w:val="000000"/>
                <w:sz w:val="22"/>
              </w:rPr>
            </w:pPr>
          </w:p>
          <w:p w:rsidR="00AC2B88" w:rsidRPr="00AC2B88" w:rsidRDefault="009F7B22" w:rsidP="009F7B22">
            <w:pPr>
              <w:jc w:val="left"/>
              <w:rPr>
                <w:rFonts w:eastAsia="Times New Roman" w:cs="Times New Roman"/>
                <w:color w:val="000000"/>
                <w:sz w:val="22"/>
              </w:rPr>
            </w:pPr>
            <w:r w:rsidRPr="009F7B22">
              <w:rPr>
                <w:rFonts w:eastAsia="Times New Roman" w:cs="Times New Roman"/>
                <w:b/>
                <w:color w:val="000000"/>
                <w:sz w:val="22"/>
              </w:rPr>
              <w:t xml:space="preserve">5 </w:t>
            </w:r>
            <w:r>
              <w:rPr>
                <w:rFonts w:eastAsia="Times New Roman" w:cs="Times New Roman"/>
                <w:color w:val="000000"/>
                <w:sz w:val="22"/>
              </w:rPr>
              <w:t>- p</w:t>
            </w:r>
            <w:r w:rsidR="009A6852" w:rsidRPr="00AC2B88">
              <w:rPr>
                <w:rFonts w:eastAsia="Times New Roman" w:cs="Times New Roman"/>
                <w:color w:val="000000"/>
                <w:sz w:val="22"/>
              </w:rPr>
              <w:t xml:space="preserve">rojektas įgyvendinamas su </w:t>
            </w:r>
            <w:r w:rsidR="009A6852">
              <w:rPr>
                <w:rFonts w:eastAsia="Times New Roman" w:cs="Times New Roman"/>
                <w:color w:val="000000"/>
                <w:sz w:val="22"/>
              </w:rPr>
              <w:t xml:space="preserve">vienu partneriu </w:t>
            </w: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9F7B22">
        <w:trPr>
          <w:cantSplit/>
          <w:trHeight w:val="433"/>
        </w:trPr>
        <w:tc>
          <w:tcPr>
            <w:tcW w:w="2034" w:type="dxa"/>
            <w:vMerge/>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jc w:val="left"/>
              <w:rPr>
                <w:rFonts w:eastAsia="Calibri" w:cs="Times New Roman"/>
                <w:smallCaps/>
                <w:color w:val="00000A"/>
                <w:sz w:val="22"/>
                <w:lang w:eastAsia="zh-CN"/>
              </w:rPr>
            </w:pPr>
          </w:p>
        </w:tc>
        <w:tc>
          <w:tcPr>
            <w:tcW w:w="2211" w:type="dxa"/>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Į projekto veiklų įgyvendinimą įtraukti savanoriai</w:t>
            </w:r>
          </w:p>
        </w:tc>
        <w:tc>
          <w:tcPr>
            <w:tcW w:w="1933" w:type="dxa"/>
            <w:tcBorders>
              <w:top w:val="single" w:sz="6" w:space="0" w:color="000001"/>
              <w:left w:val="single" w:sz="6" w:space="0" w:color="000001"/>
              <w:bottom w:val="single" w:sz="6" w:space="0" w:color="000001"/>
              <w:right w:val="nil"/>
            </w:tcBorders>
            <w:vAlign w:val="center"/>
          </w:tcPr>
          <w:p w:rsidR="00AC2B88" w:rsidRDefault="00AC2B88" w:rsidP="00AC2B88">
            <w:pPr>
              <w:jc w:val="center"/>
              <w:rPr>
                <w:rFonts w:eastAsia="Times New Roman" w:cs="Times New Roman"/>
                <w:color w:val="000000"/>
                <w:sz w:val="22"/>
              </w:rPr>
            </w:pPr>
          </w:p>
          <w:p w:rsidR="009F7B22" w:rsidRDefault="00AD6D03" w:rsidP="009F7B22">
            <w:pPr>
              <w:rPr>
                <w:rFonts w:eastAsia="Times New Roman" w:cs="Times New Roman"/>
                <w:color w:val="000000"/>
                <w:sz w:val="22"/>
              </w:rPr>
            </w:pPr>
            <w:r>
              <w:rPr>
                <w:rFonts w:eastAsia="Times New Roman" w:cs="Times New Roman"/>
                <w:b/>
                <w:color w:val="000000"/>
                <w:sz w:val="22"/>
              </w:rPr>
              <w:t>10</w:t>
            </w:r>
            <w:r w:rsidR="009F7B22">
              <w:rPr>
                <w:rFonts w:eastAsia="Times New Roman" w:cs="Times New Roman"/>
                <w:b/>
                <w:color w:val="000000"/>
                <w:sz w:val="22"/>
              </w:rPr>
              <w:t xml:space="preserve"> </w:t>
            </w:r>
            <w:r w:rsidR="009F7B22">
              <w:rPr>
                <w:rFonts w:eastAsia="Times New Roman" w:cs="Times New Roman"/>
                <w:color w:val="000000"/>
                <w:sz w:val="22"/>
              </w:rPr>
              <w:t xml:space="preserve">˗ taip </w:t>
            </w:r>
          </w:p>
          <w:p w:rsidR="009F7B22" w:rsidRPr="009F7B22" w:rsidRDefault="009F7B22" w:rsidP="009F7B22">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ne </w:t>
            </w:r>
          </w:p>
          <w:p w:rsidR="00AC2B88" w:rsidRPr="00AC2B88" w:rsidRDefault="00AC2B88" w:rsidP="009F7B22">
            <w:pPr>
              <w:jc w:val="center"/>
              <w:rPr>
                <w:rFonts w:eastAsia="Times New Roman" w:cs="Times New Roman"/>
                <w:i/>
                <w:color w:val="000000"/>
                <w:sz w:val="22"/>
              </w:rPr>
            </w:pP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9F7B22">
        <w:trPr>
          <w:cantSplit/>
          <w:trHeight w:val="433"/>
        </w:trPr>
        <w:tc>
          <w:tcPr>
            <w:tcW w:w="2034" w:type="dxa"/>
            <w:vMerge/>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jc w:val="left"/>
              <w:rPr>
                <w:rFonts w:eastAsia="Calibri" w:cs="Times New Roman"/>
                <w:smallCaps/>
                <w:color w:val="00000A"/>
                <w:sz w:val="22"/>
                <w:lang w:eastAsia="zh-CN"/>
              </w:rPr>
            </w:pPr>
          </w:p>
        </w:tc>
        <w:tc>
          <w:tcPr>
            <w:tcW w:w="2211" w:type="dxa"/>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Projektu siekiama padėti įvairią socialinę atskirtį patiriantiems asmenims</w:t>
            </w:r>
          </w:p>
        </w:tc>
        <w:tc>
          <w:tcPr>
            <w:tcW w:w="1933" w:type="dxa"/>
            <w:tcBorders>
              <w:top w:val="single" w:sz="6" w:space="0" w:color="000001"/>
              <w:left w:val="single" w:sz="6" w:space="0" w:color="000001"/>
              <w:bottom w:val="single" w:sz="6" w:space="0" w:color="000001"/>
              <w:right w:val="nil"/>
            </w:tcBorders>
            <w:vAlign w:val="center"/>
            <w:hideMark/>
          </w:tcPr>
          <w:p w:rsidR="00111F8F" w:rsidRDefault="00111F8F" w:rsidP="00111F8F">
            <w:pPr>
              <w:rPr>
                <w:rFonts w:eastAsia="Times New Roman" w:cs="Times New Roman"/>
                <w:color w:val="000000"/>
                <w:sz w:val="22"/>
              </w:rPr>
            </w:pPr>
            <w:r>
              <w:rPr>
                <w:rFonts w:eastAsia="Times New Roman" w:cs="Times New Roman"/>
                <w:b/>
                <w:color w:val="000000"/>
                <w:sz w:val="22"/>
              </w:rPr>
              <w:t xml:space="preserve">5 </w:t>
            </w:r>
            <w:r>
              <w:rPr>
                <w:rFonts w:eastAsia="Times New Roman" w:cs="Times New Roman"/>
                <w:color w:val="000000"/>
                <w:sz w:val="22"/>
              </w:rPr>
              <w:t xml:space="preserve">˗ taip </w:t>
            </w:r>
          </w:p>
          <w:p w:rsidR="00111F8F" w:rsidRPr="009F7B22" w:rsidRDefault="00111F8F" w:rsidP="00111F8F">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ne </w:t>
            </w:r>
          </w:p>
          <w:p w:rsidR="00AC2B88" w:rsidRPr="00AC2B88" w:rsidRDefault="00AC2B88" w:rsidP="00AC2B88">
            <w:pPr>
              <w:jc w:val="center"/>
              <w:rPr>
                <w:rFonts w:eastAsia="Times New Roman" w:cs="Times New Roman"/>
                <w:i/>
                <w:color w:val="000000"/>
                <w:sz w:val="22"/>
              </w:rPr>
            </w:pPr>
            <w:r w:rsidRPr="00AC2B88">
              <w:rPr>
                <w:rFonts w:eastAsia="Times New Roman" w:cs="Times New Roman"/>
                <w:i/>
                <w:color w:val="000000"/>
                <w:sz w:val="22"/>
              </w:rPr>
              <w:t xml:space="preserve"> </w:t>
            </w: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9F7B22">
        <w:trPr>
          <w:cantSplit/>
          <w:trHeight w:val="433"/>
        </w:trPr>
        <w:tc>
          <w:tcPr>
            <w:tcW w:w="2034" w:type="dxa"/>
            <w:vMerge/>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jc w:val="left"/>
              <w:rPr>
                <w:rFonts w:eastAsia="Calibri" w:cs="Times New Roman"/>
                <w:smallCaps/>
                <w:color w:val="00000A"/>
                <w:sz w:val="22"/>
                <w:lang w:eastAsia="zh-CN"/>
              </w:rPr>
            </w:pPr>
          </w:p>
        </w:tc>
        <w:tc>
          <w:tcPr>
            <w:tcW w:w="2211" w:type="dxa"/>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Į projekto veiklų įgyvendinimą įtraukiami jauni žmonės (14–29 m.)</w:t>
            </w:r>
          </w:p>
        </w:tc>
        <w:tc>
          <w:tcPr>
            <w:tcW w:w="1933" w:type="dxa"/>
            <w:tcBorders>
              <w:top w:val="single" w:sz="6" w:space="0" w:color="000001"/>
              <w:left w:val="single" w:sz="6" w:space="0" w:color="000001"/>
              <w:bottom w:val="single" w:sz="6" w:space="0" w:color="000001"/>
              <w:right w:val="nil"/>
            </w:tcBorders>
            <w:vAlign w:val="center"/>
            <w:hideMark/>
          </w:tcPr>
          <w:p w:rsidR="00111F8F" w:rsidRDefault="00111F8F" w:rsidP="00111F8F">
            <w:pPr>
              <w:rPr>
                <w:rFonts w:eastAsia="Times New Roman" w:cs="Times New Roman"/>
                <w:color w:val="000000"/>
                <w:sz w:val="22"/>
              </w:rPr>
            </w:pPr>
            <w:r>
              <w:rPr>
                <w:rFonts w:eastAsia="Times New Roman" w:cs="Times New Roman"/>
                <w:b/>
                <w:color w:val="000000"/>
                <w:sz w:val="22"/>
              </w:rPr>
              <w:t xml:space="preserve">5 </w:t>
            </w:r>
            <w:r>
              <w:rPr>
                <w:rFonts w:eastAsia="Times New Roman" w:cs="Times New Roman"/>
                <w:color w:val="000000"/>
                <w:sz w:val="22"/>
              </w:rPr>
              <w:t xml:space="preserve">˗ taip </w:t>
            </w:r>
          </w:p>
          <w:p w:rsidR="00111F8F" w:rsidRPr="009F7B22" w:rsidRDefault="00111F8F" w:rsidP="00111F8F">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ne </w:t>
            </w:r>
          </w:p>
          <w:p w:rsidR="00AC2B88" w:rsidRPr="00AC2B88" w:rsidRDefault="00AC2B88" w:rsidP="00AC2B88">
            <w:pPr>
              <w:jc w:val="center"/>
              <w:rPr>
                <w:rFonts w:eastAsia="Times New Roman" w:cs="Times New Roman"/>
                <w:color w:val="000000"/>
                <w:sz w:val="22"/>
              </w:rPr>
            </w:pP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9F7B22">
        <w:trPr>
          <w:cantSplit/>
          <w:trHeight w:val="433"/>
        </w:trPr>
        <w:tc>
          <w:tcPr>
            <w:tcW w:w="2034" w:type="dxa"/>
            <w:tcBorders>
              <w:top w:val="single" w:sz="6" w:space="0" w:color="000001"/>
              <w:left w:val="single" w:sz="6" w:space="0" w:color="000001"/>
              <w:bottom w:val="single" w:sz="6" w:space="0" w:color="000001"/>
              <w:right w:val="nil"/>
            </w:tcBorders>
            <w:vAlign w:val="center"/>
            <w:hideMark/>
          </w:tcPr>
          <w:p w:rsidR="00AC2B88" w:rsidRPr="00AC2B88" w:rsidRDefault="002B69B8" w:rsidP="00114DCA">
            <w:pPr>
              <w:jc w:val="left"/>
              <w:rPr>
                <w:rFonts w:eastAsia="Times New Roman" w:cs="Times New Roman"/>
                <w:color w:val="000000"/>
                <w:sz w:val="22"/>
              </w:rPr>
            </w:pPr>
            <w:r>
              <w:rPr>
                <w:rFonts w:eastAsia="Times New Roman" w:cs="Times New Roman"/>
                <w:color w:val="000000"/>
                <w:sz w:val="22"/>
              </w:rPr>
              <w:t>4</w:t>
            </w:r>
            <w:r w:rsidR="00B94151">
              <w:rPr>
                <w:rFonts w:eastAsia="Times New Roman" w:cs="Times New Roman"/>
                <w:color w:val="000000"/>
                <w:sz w:val="22"/>
              </w:rPr>
              <w:t>. Projekto finansavimas</w:t>
            </w:r>
            <w:r w:rsidR="00111F8F">
              <w:rPr>
                <w:rFonts w:eastAsia="Times New Roman" w:cs="Times New Roman"/>
                <w:color w:val="000000"/>
                <w:sz w:val="22"/>
              </w:rPr>
              <w:t xml:space="preserve"> (Savivaldybės tvarkos aprašo 50</w:t>
            </w:r>
            <w:r w:rsidR="00B94151">
              <w:rPr>
                <w:rFonts w:eastAsia="Times New Roman" w:cs="Times New Roman"/>
                <w:color w:val="000000"/>
                <w:sz w:val="22"/>
              </w:rPr>
              <w:t xml:space="preserve"> punktas, </w:t>
            </w:r>
            <w:r w:rsidR="00AD6D03">
              <w:rPr>
                <w:rFonts w:eastAsia="Times New Roman" w:cs="Times New Roman"/>
                <w:color w:val="000000"/>
                <w:sz w:val="22"/>
              </w:rPr>
              <w:t xml:space="preserve">Savivaldybės </w:t>
            </w:r>
            <w:r w:rsidR="00B94151">
              <w:rPr>
                <w:rFonts w:eastAsia="Times New Roman" w:cs="Times New Roman"/>
                <w:color w:val="000000"/>
                <w:sz w:val="22"/>
              </w:rPr>
              <w:t xml:space="preserve">tvarkos </w:t>
            </w:r>
            <w:r w:rsidR="00111F8F">
              <w:rPr>
                <w:rFonts w:eastAsia="Times New Roman" w:cs="Times New Roman"/>
                <w:color w:val="000000"/>
                <w:sz w:val="22"/>
              </w:rPr>
              <w:t>a</w:t>
            </w:r>
            <w:r w:rsidR="00AC2B88" w:rsidRPr="00AC2B88">
              <w:rPr>
                <w:rFonts w:eastAsia="Times New Roman" w:cs="Times New Roman"/>
                <w:color w:val="000000"/>
                <w:sz w:val="22"/>
              </w:rPr>
              <w:t>prašo 1 priedo 5 punktas)</w:t>
            </w:r>
          </w:p>
        </w:tc>
        <w:tc>
          <w:tcPr>
            <w:tcW w:w="2211" w:type="dxa"/>
            <w:tcBorders>
              <w:top w:val="single" w:sz="6" w:space="0" w:color="000001"/>
              <w:left w:val="single" w:sz="6" w:space="0" w:color="000001"/>
              <w:bottom w:val="single" w:sz="6" w:space="0" w:color="000001"/>
              <w:right w:val="nil"/>
            </w:tcBorders>
            <w:vAlign w:val="center"/>
            <w:hideMark/>
          </w:tcPr>
          <w:p w:rsidR="00AC2B88" w:rsidRPr="00AC2B88" w:rsidRDefault="00AC2B88" w:rsidP="00AC2B88">
            <w:pPr>
              <w:rPr>
                <w:rFonts w:eastAsia="Times New Roman" w:cs="Times New Roman"/>
                <w:color w:val="000000"/>
                <w:sz w:val="22"/>
              </w:rPr>
            </w:pPr>
            <w:r w:rsidRPr="00AC2B88">
              <w:rPr>
                <w:rFonts w:eastAsia="Times New Roman" w:cs="Times New Roman"/>
                <w:color w:val="000000"/>
                <w:sz w:val="22"/>
              </w:rPr>
              <w:t>Ar projektui prašomos lėšos yra aiškiai įvardytos, pagrįstos, siejasi su veiklomis ir atitinka konkurso skelbime nurodytą didžiausią vienam projektui galimą skirti valstybės biudžeto lėšų sumą?</w:t>
            </w:r>
          </w:p>
        </w:tc>
        <w:tc>
          <w:tcPr>
            <w:tcW w:w="1933" w:type="dxa"/>
            <w:tcBorders>
              <w:top w:val="single" w:sz="6" w:space="0" w:color="000001"/>
              <w:left w:val="single" w:sz="6" w:space="0" w:color="000001"/>
              <w:bottom w:val="single" w:sz="6" w:space="0" w:color="000001"/>
              <w:right w:val="nil"/>
            </w:tcBorders>
            <w:vAlign w:val="center"/>
            <w:hideMark/>
          </w:tcPr>
          <w:p w:rsidR="00111F8F" w:rsidRPr="00111F8F" w:rsidRDefault="00111F8F" w:rsidP="00111F8F">
            <w:pPr>
              <w:autoSpaceDE w:val="0"/>
              <w:autoSpaceDN w:val="0"/>
              <w:adjustRightInd w:val="0"/>
              <w:rPr>
                <w:rFonts w:cs="Times New Roman"/>
                <w:color w:val="000000"/>
                <w:sz w:val="22"/>
              </w:rPr>
            </w:pPr>
            <w:r w:rsidRPr="00111F8F">
              <w:rPr>
                <w:rFonts w:cs="Times New Roman"/>
                <w:b/>
                <w:color w:val="000000"/>
                <w:sz w:val="22"/>
              </w:rPr>
              <w:t xml:space="preserve">20 </w:t>
            </w:r>
            <w:r w:rsidRPr="00111F8F">
              <w:rPr>
                <w:rFonts w:cs="Times New Roman"/>
                <w:color w:val="000000"/>
                <w:sz w:val="22"/>
              </w:rPr>
              <w:t xml:space="preserve">- </w:t>
            </w:r>
            <w:r w:rsidR="009A1079">
              <w:rPr>
                <w:rFonts w:cs="Times New Roman"/>
                <w:color w:val="000000"/>
                <w:sz w:val="22"/>
              </w:rPr>
              <w:t>taip</w:t>
            </w:r>
          </w:p>
          <w:p w:rsidR="00111F8F" w:rsidRDefault="00111F8F" w:rsidP="00111F8F">
            <w:pPr>
              <w:autoSpaceDE w:val="0"/>
              <w:autoSpaceDN w:val="0"/>
              <w:adjustRightInd w:val="0"/>
              <w:rPr>
                <w:rFonts w:eastAsia="Times New Roman" w:cs="Times New Roman"/>
                <w:b/>
                <w:color w:val="000000"/>
                <w:sz w:val="22"/>
                <w:lang w:eastAsia="ar-SA"/>
              </w:rPr>
            </w:pPr>
          </w:p>
          <w:p w:rsidR="00111F8F" w:rsidRDefault="00111F8F" w:rsidP="00111F8F">
            <w:pPr>
              <w:autoSpaceDE w:val="0"/>
              <w:autoSpaceDN w:val="0"/>
              <w:adjustRightInd w:val="0"/>
              <w:rPr>
                <w:rFonts w:cs="Times New Roman"/>
                <w:color w:val="000000"/>
                <w:sz w:val="22"/>
              </w:rPr>
            </w:pPr>
            <w:r w:rsidRPr="00111F8F">
              <w:rPr>
                <w:rFonts w:eastAsia="Times New Roman" w:cs="Times New Roman"/>
                <w:b/>
                <w:color w:val="000000"/>
                <w:sz w:val="22"/>
                <w:lang w:eastAsia="ar-SA"/>
              </w:rPr>
              <w:t xml:space="preserve">10-19 – </w:t>
            </w:r>
            <w:r w:rsidRPr="00111F8F">
              <w:rPr>
                <w:rFonts w:eastAsia="Times New Roman" w:cs="Times New Roman"/>
                <w:color w:val="000000"/>
                <w:sz w:val="22"/>
                <w:lang w:eastAsia="ar-SA"/>
              </w:rPr>
              <w:t xml:space="preserve">iš dalies </w:t>
            </w:r>
            <w:r w:rsidRPr="00111F8F">
              <w:rPr>
                <w:rFonts w:eastAsia="Times New Roman" w:cs="Times New Roman"/>
                <w:b/>
                <w:color w:val="000000"/>
                <w:sz w:val="22"/>
                <w:lang w:eastAsia="ar-SA"/>
              </w:rPr>
              <w:t xml:space="preserve"> </w:t>
            </w:r>
          </w:p>
          <w:p w:rsidR="00111F8F" w:rsidRDefault="00111F8F" w:rsidP="00111F8F">
            <w:pPr>
              <w:autoSpaceDE w:val="0"/>
              <w:autoSpaceDN w:val="0"/>
              <w:adjustRightInd w:val="0"/>
              <w:rPr>
                <w:rFonts w:eastAsia="Times New Roman" w:cs="Times New Roman"/>
                <w:b/>
                <w:sz w:val="22"/>
                <w:lang w:eastAsia="ar-SA"/>
              </w:rPr>
            </w:pPr>
          </w:p>
          <w:p w:rsidR="00AC2B88" w:rsidRPr="00AC2B88" w:rsidRDefault="00111F8F" w:rsidP="009A1079">
            <w:pPr>
              <w:autoSpaceDE w:val="0"/>
              <w:autoSpaceDN w:val="0"/>
              <w:adjustRightInd w:val="0"/>
              <w:rPr>
                <w:rFonts w:eastAsia="Times New Roman" w:cs="Times New Roman"/>
                <w:i/>
                <w:color w:val="000000"/>
                <w:sz w:val="22"/>
              </w:rPr>
            </w:pPr>
            <w:r w:rsidRPr="00111F8F">
              <w:rPr>
                <w:rFonts w:eastAsia="Times New Roman" w:cs="Times New Roman"/>
                <w:b/>
                <w:sz w:val="22"/>
                <w:lang w:eastAsia="ar-SA"/>
              </w:rPr>
              <w:t xml:space="preserve">0 </w:t>
            </w:r>
            <w:r w:rsidRPr="00111F8F">
              <w:rPr>
                <w:rFonts w:eastAsia="Times New Roman" w:cs="Times New Roman"/>
                <w:sz w:val="22"/>
                <w:lang w:eastAsia="ar-SA"/>
              </w:rPr>
              <w:t xml:space="preserve">˗ </w:t>
            </w:r>
            <w:r w:rsidR="009A1079">
              <w:rPr>
                <w:rFonts w:eastAsia="Times New Roman" w:cs="Times New Roman"/>
                <w:sz w:val="22"/>
                <w:lang w:eastAsia="ar-SA"/>
              </w:rPr>
              <w:t xml:space="preserve">ne </w:t>
            </w: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555A35">
        <w:trPr>
          <w:cantSplit/>
          <w:trHeight w:val="1560"/>
        </w:trPr>
        <w:tc>
          <w:tcPr>
            <w:tcW w:w="2034" w:type="dxa"/>
            <w:tcBorders>
              <w:top w:val="single" w:sz="6" w:space="0" w:color="000001"/>
              <w:left w:val="single" w:sz="6" w:space="0" w:color="000001"/>
              <w:bottom w:val="single" w:sz="6" w:space="0" w:color="000001"/>
              <w:right w:val="nil"/>
            </w:tcBorders>
            <w:hideMark/>
          </w:tcPr>
          <w:p w:rsidR="00AC2B88" w:rsidRPr="00AC2B88" w:rsidRDefault="002B69B8" w:rsidP="00114DCA">
            <w:pPr>
              <w:jc w:val="left"/>
              <w:rPr>
                <w:rFonts w:eastAsia="Times New Roman" w:cs="Times New Roman"/>
                <w:color w:val="00000A"/>
                <w:sz w:val="22"/>
              </w:rPr>
            </w:pPr>
            <w:r>
              <w:rPr>
                <w:rFonts w:eastAsia="Times New Roman" w:cs="Times New Roman"/>
                <w:color w:val="000000"/>
                <w:sz w:val="22"/>
              </w:rPr>
              <w:t>5</w:t>
            </w:r>
            <w:r w:rsidR="00AC2B88" w:rsidRPr="00AC2B88">
              <w:rPr>
                <w:rFonts w:eastAsia="Times New Roman" w:cs="Times New Roman"/>
                <w:color w:val="000000"/>
                <w:sz w:val="22"/>
              </w:rPr>
              <w:t>. Projekto viešinimas (</w:t>
            </w:r>
            <w:r w:rsidR="00B94151">
              <w:rPr>
                <w:rFonts w:eastAsia="Times New Roman" w:cs="Times New Roman"/>
                <w:color w:val="000000"/>
                <w:sz w:val="22"/>
              </w:rPr>
              <w:t xml:space="preserve">Savivaldybės tvarkos aprašo 1 priedo 6 </w:t>
            </w:r>
            <w:r w:rsidR="00AC2B88" w:rsidRPr="00AC2B88">
              <w:rPr>
                <w:rFonts w:eastAsia="Times New Roman" w:cs="Times New Roman"/>
                <w:color w:val="000000"/>
                <w:sz w:val="22"/>
              </w:rPr>
              <w:t>punktas)</w:t>
            </w:r>
          </w:p>
        </w:tc>
        <w:tc>
          <w:tcPr>
            <w:tcW w:w="2211" w:type="dxa"/>
            <w:tcBorders>
              <w:top w:val="single" w:sz="6" w:space="0" w:color="000001"/>
              <w:left w:val="single" w:sz="6" w:space="0" w:color="000001"/>
              <w:bottom w:val="single" w:sz="6" w:space="0" w:color="000001"/>
              <w:right w:val="nil"/>
            </w:tcBorders>
            <w:hideMark/>
          </w:tcPr>
          <w:p w:rsidR="00555A35" w:rsidRDefault="00555A35" w:rsidP="00AC2B88">
            <w:pPr>
              <w:rPr>
                <w:rFonts w:eastAsia="Times New Roman" w:cs="Times New Roman"/>
                <w:color w:val="000000"/>
                <w:sz w:val="22"/>
              </w:rPr>
            </w:pPr>
          </w:p>
          <w:p w:rsidR="00AC2B88" w:rsidRPr="00AC2B88" w:rsidRDefault="00AC2B88" w:rsidP="00AC2B88">
            <w:pPr>
              <w:rPr>
                <w:rFonts w:eastAsia="Times New Roman" w:cs="Times New Roman"/>
                <w:sz w:val="22"/>
              </w:rPr>
            </w:pPr>
            <w:r w:rsidRPr="00AC2B88">
              <w:rPr>
                <w:rFonts w:eastAsia="Times New Roman" w:cs="Times New Roman"/>
                <w:color w:val="000000"/>
                <w:sz w:val="22"/>
              </w:rPr>
              <w:t>Ar užtikrinamas projekto viešinimas?</w:t>
            </w:r>
          </w:p>
        </w:tc>
        <w:tc>
          <w:tcPr>
            <w:tcW w:w="1933" w:type="dxa"/>
            <w:tcBorders>
              <w:top w:val="single" w:sz="6" w:space="0" w:color="000001"/>
              <w:left w:val="single" w:sz="6" w:space="0" w:color="000001"/>
              <w:bottom w:val="single" w:sz="6" w:space="0" w:color="000001"/>
              <w:right w:val="nil"/>
            </w:tcBorders>
            <w:hideMark/>
          </w:tcPr>
          <w:p w:rsidR="00555A35" w:rsidRDefault="00555A35" w:rsidP="00555A35">
            <w:pPr>
              <w:rPr>
                <w:rFonts w:eastAsia="Times New Roman" w:cs="Times New Roman"/>
                <w:b/>
                <w:color w:val="000000"/>
                <w:sz w:val="22"/>
              </w:rPr>
            </w:pPr>
          </w:p>
          <w:p w:rsidR="00555A35" w:rsidRDefault="00555A35" w:rsidP="00555A35">
            <w:pPr>
              <w:rPr>
                <w:rFonts w:eastAsia="Times New Roman" w:cs="Times New Roman"/>
                <w:color w:val="000000"/>
                <w:sz w:val="22"/>
              </w:rPr>
            </w:pPr>
            <w:r>
              <w:rPr>
                <w:rFonts w:eastAsia="Times New Roman" w:cs="Times New Roman"/>
                <w:b/>
                <w:color w:val="000000"/>
                <w:sz w:val="22"/>
              </w:rPr>
              <w:t xml:space="preserve">5 </w:t>
            </w:r>
            <w:r>
              <w:rPr>
                <w:rFonts w:eastAsia="Times New Roman" w:cs="Times New Roman"/>
                <w:color w:val="000000"/>
                <w:sz w:val="22"/>
              </w:rPr>
              <w:t xml:space="preserve">˗ taip </w:t>
            </w:r>
          </w:p>
          <w:p w:rsidR="00555A35" w:rsidRPr="009F7B22" w:rsidRDefault="00555A35" w:rsidP="00555A35">
            <w:pPr>
              <w:rPr>
                <w:rFonts w:eastAsia="Times New Roman" w:cs="Times New Roman"/>
                <w:color w:val="000000"/>
                <w:sz w:val="22"/>
              </w:rPr>
            </w:pPr>
            <w:r>
              <w:rPr>
                <w:rFonts w:eastAsia="Times New Roman" w:cs="Times New Roman"/>
                <w:b/>
                <w:color w:val="000000"/>
                <w:sz w:val="22"/>
              </w:rPr>
              <w:t xml:space="preserve">0 </w:t>
            </w:r>
            <w:r>
              <w:rPr>
                <w:rFonts w:eastAsia="Times New Roman" w:cs="Times New Roman"/>
                <w:color w:val="000000"/>
                <w:sz w:val="22"/>
              </w:rPr>
              <w:t xml:space="preserve">˗ ne </w:t>
            </w:r>
          </w:p>
          <w:p w:rsidR="00AC2B88" w:rsidRPr="00AC2B88" w:rsidRDefault="00AC2B88" w:rsidP="00AC2B88">
            <w:pPr>
              <w:jc w:val="center"/>
              <w:rPr>
                <w:rFonts w:eastAsia="Times New Roman" w:cs="Times New Roman"/>
                <w:color w:val="000000"/>
                <w:sz w:val="22"/>
              </w:rPr>
            </w:pP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jc w:val="center"/>
              <w:rPr>
                <w:rFonts w:eastAsia="Times New Roman" w:cs="Times New Roman"/>
                <w:color w:val="000000"/>
                <w:sz w:val="22"/>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 w:val="22"/>
              </w:rPr>
            </w:pPr>
          </w:p>
        </w:tc>
      </w:tr>
      <w:tr w:rsidR="00B94151" w:rsidRPr="00AC2B88" w:rsidTr="009F7B22">
        <w:trPr>
          <w:cantSplit/>
          <w:trHeight w:val="265"/>
        </w:trPr>
        <w:tc>
          <w:tcPr>
            <w:tcW w:w="2034" w:type="dxa"/>
            <w:tcBorders>
              <w:top w:val="single" w:sz="6" w:space="0" w:color="000001"/>
              <w:left w:val="single" w:sz="6" w:space="0" w:color="000001"/>
              <w:bottom w:val="single" w:sz="6" w:space="0" w:color="000001"/>
              <w:right w:val="nil"/>
            </w:tcBorders>
          </w:tcPr>
          <w:p w:rsidR="00AC2B88" w:rsidRPr="00AC2B88" w:rsidRDefault="00AC2B88" w:rsidP="00AC2B88">
            <w:pPr>
              <w:snapToGrid w:val="0"/>
              <w:jc w:val="center"/>
              <w:rPr>
                <w:rFonts w:eastAsia="Times New Roman" w:cs="Times New Roman"/>
                <w:b/>
                <w:color w:val="000000"/>
                <w:szCs w:val="20"/>
              </w:rPr>
            </w:pPr>
          </w:p>
        </w:tc>
        <w:tc>
          <w:tcPr>
            <w:tcW w:w="2211" w:type="dxa"/>
            <w:tcBorders>
              <w:top w:val="single" w:sz="6" w:space="0" w:color="000001"/>
              <w:left w:val="single" w:sz="6" w:space="0" w:color="000001"/>
              <w:bottom w:val="single" w:sz="6" w:space="0" w:color="000001"/>
              <w:right w:val="nil"/>
            </w:tcBorders>
            <w:hideMark/>
          </w:tcPr>
          <w:p w:rsidR="00AC2B88" w:rsidRPr="00555A35" w:rsidRDefault="00AC2B88" w:rsidP="00AC2B88">
            <w:pPr>
              <w:jc w:val="right"/>
              <w:rPr>
                <w:rFonts w:eastAsia="Times New Roman" w:cs="Times New Roman"/>
                <w:b/>
                <w:color w:val="000000"/>
                <w:szCs w:val="20"/>
              </w:rPr>
            </w:pPr>
            <w:r w:rsidRPr="00555A35">
              <w:rPr>
                <w:rFonts w:eastAsia="Times New Roman" w:cs="Times New Roman"/>
                <w:b/>
                <w:color w:val="000000"/>
                <w:szCs w:val="20"/>
              </w:rPr>
              <w:t>Balų suma</w:t>
            </w:r>
          </w:p>
        </w:tc>
        <w:tc>
          <w:tcPr>
            <w:tcW w:w="1933" w:type="dxa"/>
            <w:tcBorders>
              <w:top w:val="single" w:sz="6" w:space="0" w:color="000001"/>
              <w:left w:val="single" w:sz="6" w:space="0" w:color="000001"/>
              <w:bottom w:val="single" w:sz="6" w:space="0" w:color="000001"/>
              <w:right w:val="nil"/>
            </w:tcBorders>
            <w:vAlign w:val="center"/>
            <w:hideMark/>
          </w:tcPr>
          <w:p w:rsidR="00AC2B88" w:rsidRPr="00555A35" w:rsidRDefault="002B69B8" w:rsidP="00AC2B88">
            <w:pPr>
              <w:jc w:val="center"/>
              <w:rPr>
                <w:rFonts w:eastAsia="Times New Roman" w:cs="Times New Roman"/>
                <w:b/>
                <w:color w:val="000000"/>
                <w:szCs w:val="20"/>
              </w:rPr>
            </w:pPr>
            <w:r>
              <w:rPr>
                <w:rFonts w:eastAsia="Times New Roman" w:cs="Times New Roman"/>
                <w:b/>
                <w:color w:val="000000"/>
                <w:szCs w:val="20"/>
              </w:rPr>
              <w:t>100</w:t>
            </w:r>
          </w:p>
        </w:tc>
        <w:tc>
          <w:tcPr>
            <w:tcW w:w="1044" w:type="dxa"/>
            <w:tcBorders>
              <w:top w:val="single" w:sz="6" w:space="0" w:color="000001"/>
              <w:left w:val="single" w:sz="6" w:space="0" w:color="000001"/>
              <w:bottom w:val="single" w:sz="6" w:space="0" w:color="000001"/>
              <w:right w:val="nil"/>
            </w:tcBorders>
          </w:tcPr>
          <w:p w:rsidR="00AC2B88" w:rsidRPr="00AC2B88" w:rsidRDefault="00AC2B88" w:rsidP="00AC2B88">
            <w:pPr>
              <w:snapToGrid w:val="0"/>
              <w:jc w:val="center"/>
              <w:rPr>
                <w:rFonts w:eastAsia="Times New Roman" w:cs="Times New Roman"/>
                <w:color w:val="000000"/>
                <w:szCs w:val="20"/>
              </w:rPr>
            </w:pPr>
          </w:p>
        </w:tc>
        <w:tc>
          <w:tcPr>
            <w:tcW w:w="2400" w:type="dxa"/>
            <w:tcBorders>
              <w:top w:val="single" w:sz="6" w:space="0" w:color="000001"/>
              <w:left w:val="single" w:sz="6" w:space="0" w:color="000001"/>
              <w:bottom w:val="single" w:sz="6" w:space="0" w:color="000001"/>
              <w:right w:val="single" w:sz="6" w:space="0" w:color="000001"/>
            </w:tcBorders>
          </w:tcPr>
          <w:p w:rsidR="00AC2B88" w:rsidRPr="00AC2B88" w:rsidRDefault="00AC2B88" w:rsidP="00AC2B88">
            <w:pPr>
              <w:snapToGrid w:val="0"/>
              <w:jc w:val="center"/>
              <w:rPr>
                <w:rFonts w:eastAsia="Times New Roman" w:cs="Times New Roman"/>
                <w:color w:val="000000"/>
                <w:szCs w:val="20"/>
              </w:rPr>
            </w:pPr>
          </w:p>
        </w:tc>
      </w:tr>
    </w:tbl>
    <w:p w:rsidR="002B69B8" w:rsidRDefault="002B69B8" w:rsidP="00AC2B88">
      <w:pPr>
        <w:jc w:val="left"/>
        <w:rPr>
          <w:rFonts w:eastAsia="Times New Roman" w:cs="Times New Roman"/>
          <w:b/>
          <w:szCs w:val="20"/>
        </w:rPr>
      </w:pPr>
    </w:p>
    <w:p w:rsidR="002B69B8" w:rsidRDefault="002B69B8" w:rsidP="00AC2B88">
      <w:pPr>
        <w:jc w:val="left"/>
        <w:rPr>
          <w:rFonts w:eastAsia="Times New Roman" w:cs="Times New Roman"/>
          <w:b/>
          <w:szCs w:val="20"/>
        </w:rPr>
      </w:pPr>
    </w:p>
    <w:p w:rsidR="00AC2B88" w:rsidRDefault="00AC2B88" w:rsidP="00AC2B88">
      <w:pPr>
        <w:jc w:val="left"/>
        <w:rPr>
          <w:rFonts w:eastAsia="Times New Roman" w:cs="Times New Roman"/>
          <w:b/>
          <w:szCs w:val="20"/>
        </w:rPr>
      </w:pPr>
      <w:r w:rsidRPr="00AC2B88">
        <w:rPr>
          <w:rFonts w:eastAsia="Times New Roman" w:cs="Times New Roman"/>
          <w:b/>
          <w:szCs w:val="20"/>
        </w:rPr>
        <w:t xml:space="preserve">Paraiškos, surinkusios </w:t>
      </w:r>
      <w:r w:rsidRPr="00555A35">
        <w:rPr>
          <w:rFonts w:eastAsia="Times New Roman" w:cs="Times New Roman"/>
          <w:b/>
          <w:szCs w:val="20"/>
        </w:rPr>
        <w:t xml:space="preserve">mažiau nei </w:t>
      </w:r>
      <w:r w:rsidR="00555A35" w:rsidRPr="00555A35">
        <w:rPr>
          <w:rFonts w:eastAsia="Times New Roman" w:cs="Times New Roman"/>
          <w:b/>
          <w:szCs w:val="20"/>
        </w:rPr>
        <w:t xml:space="preserve">30 </w:t>
      </w:r>
      <w:r w:rsidRPr="00555A35">
        <w:rPr>
          <w:rFonts w:eastAsia="Times New Roman" w:cs="Times New Roman"/>
          <w:b/>
          <w:szCs w:val="20"/>
        </w:rPr>
        <w:t>balų, nefinansuojamos</w:t>
      </w:r>
      <w:r w:rsidRPr="00AC2B88">
        <w:rPr>
          <w:rFonts w:eastAsia="Times New Roman" w:cs="Times New Roman"/>
          <w:b/>
          <w:szCs w:val="20"/>
        </w:rPr>
        <w:t>.</w:t>
      </w:r>
    </w:p>
    <w:p w:rsidR="002B69B8" w:rsidRPr="00AC2B88" w:rsidRDefault="002B69B8" w:rsidP="00AC2B88">
      <w:pPr>
        <w:jc w:val="left"/>
        <w:rPr>
          <w:rFonts w:eastAsia="Times New Roman" w:cs="Times New Roman"/>
          <w:b/>
          <w:szCs w:val="20"/>
        </w:rPr>
      </w:pPr>
    </w:p>
    <w:tbl>
      <w:tblPr>
        <w:tblW w:w="10065" w:type="dxa"/>
        <w:tblInd w:w="-289"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652"/>
        <w:gridCol w:w="6413"/>
      </w:tblGrid>
      <w:tr w:rsidR="00AC2B88" w:rsidRPr="00AC2B88" w:rsidTr="00AC2B88">
        <w:tc>
          <w:tcPr>
            <w:tcW w:w="3652" w:type="dxa"/>
            <w:tcBorders>
              <w:top w:val="single" w:sz="4" w:space="0" w:color="000001"/>
              <w:left w:val="single" w:sz="4" w:space="0" w:color="000001"/>
              <w:bottom w:val="single" w:sz="4" w:space="0" w:color="000001"/>
              <w:right w:val="nil"/>
            </w:tcBorders>
            <w:shd w:val="clear" w:color="auto" w:fill="D9D9D9"/>
          </w:tcPr>
          <w:p w:rsidR="00AC2B88" w:rsidRPr="00AC2B88" w:rsidRDefault="00AC2B88" w:rsidP="00AC2B88">
            <w:pPr>
              <w:snapToGrid w:val="0"/>
              <w:jc w:val="center"/>
              <w:rPr>
                <w:rFonts w:eastAsia="Times New Roman" w:cs="Times New Roman"/>
                <w:b/>
                <w:bCs/>
                <w:szCs w:val="20"/>
              </w:rPr>
            </w:pPr>
          </w:p>
        </w:tc>
        <w:tc>
          <w:tcPr>
            <w:tcW w:w="6413" w:type="dxa"/>
            <w:tcBorders>
              <w:top w:val="single" w:sz="4" w:space="0" w:color="000001"/>
              <w:left w:val="single" w:sz="4" w:space="0" w:color="000001"/>
              <w:bottom w:val="single" w:sz="4" w:space="0" w:color="000001"/>
              <w:right w:val="single" w:sz="4" w:space="0" w:color="000001"/>
            </w:tcBorders>
            <w:shd w:val="clear" w:color="auto" w:fill="D9D9D9"/>
            <w:hideMark/>
          </w:tcPr>
          <w:p w:rsidR="00AC2B88" w:rsidRPr="00AC2B88" w:rsidRDefault="00AC2B88" w:rsidP="00AC2B88">
            <w:pPr>
              <w:jc w:val="center"/>
              <w:rPr>
                <w:rFonts w:eastAsia="Times New Roman" w:cs="Times New Roman"/>
                <w:b/>
                <w:szCs w:val="20"/>
              </w:rPr>
            </w:pPr>
            <w:r w:rsidRPr="00AC2B88">
              <w:rPr>
                <w:rFonts w:eastAsia="Times New Roman" w:cs="Times New Roman"/>
                <w:bCs/>
                <w:szCs w:val="20"/>
              </w:rPr>
              <w:t>Išplėstinės seniūnaičių sueigos nario komentarai ir išvada</w:t>
            </w:r>
          </w:p>
        </w:tc>
      </w:tr>
      <w:tr w:rsidR="00AC2B88" w:rsidRPr="00AC2B88" w:rsidTr="00AC2B88">
        <w:tc>
          <w:tcPr>
            <w:tcW w:w="3652" w:type="dxa"/>
            <w:tcBorders>
              <w:top w:val="single" w:sz="4" w:space="0" w:color="000001"/>
              <w:left w:val="single" w:sz="4" w:space="0" w:color="000001"/>
              <w:bottom w:val="single" w:sz="4" w:space="0" w:color="000001"/>
              <w:right w:val="nil"/>
            </w:tcBorders>
            <w:shd w:val="clear" w:color="auto" w:fill="D9D9D9"/>
            <w:hideMark/>
          </w:tcPr>
          <w:p w:rsidR="00AC2B88" w:rsidRPr="00AC2B88" w:rsidRDefault="00AC2B88" w:rsidP="00AC2B88">
            <w:pPr>
              <w:jc w:val="left"/>
              <w:rPr>
                <w:rFonts w:eastAsia="Times New Roman" w:cs="Times New Roman"/>
                <w:bCs/>
                <w:szCs w:val="20"/>
              </w:rPr>
            </w:pPr>
            <w:r w:rsidRPr="00AC2B88">
              <w:rPr>
                <w:rFonts w:eastAsia="Times New Roman" w:cs="Times New Roman"/>
                <w:bCs/>
                <w:szCs w:val="20"/>
              </w:rPr>
              <w:t>Prašoma suma (eurais)</w:t>
            </w:r>
          </w:p>
        </w:tc>
        <w:tc>
          <w:tcPr>
            <w:tcW w:w="6413" w:type="dxa"/>
            <w:tcBorders>
              <w:top w:val="single" w:sz="4" w:space="0" w:color="000001"/>
              <w:left w:val="single" w:sz="4" w:space="0" w:color="000001"/>
              <w:bottom w:val="single" w:sz="4" w:space="0" w:color="000001"/>
              <w:right w:val="single" w:sz="4" w:space="0" w:color="000001"/>
            </w:tcBorders>
          </w:tcPr>
          <w:p w:rsidR="00AC2B88" w:rsidRPr="00AC2B88" w:rsidRDefault="00AC2B88" w:rsidP="00AC2B88">
            <w:pPr>
              <w:snapToGrid w:val="0"/>
              <w:jc w:val="left"/>
              <w:rPr>
                <w:rFonts w:eastAsia="Times New Roman" w:cs="Times New Roman"/>
                <w:bCs/>
                <w:szCs w:val="20"/>
              </w:rPr>
            </w:pPr>
          </w:p>
        </w:tc>
      </w:tr>
      <w:tr w:rsidR="00AC2B88" w:rsidRPr="00AC2B88" w:rsidTr="00AC2B88">
        <w:tc>
          <w:tcPr>
            <w:tcW w:w="3652" w:type="dxa"/>
            <w:tcBorders>
              <w:top w:val="single" w:sz="4" w:space="0" w:color="000001"/>
              <w:left w:val="single" w:sz="4" w:space="0" w:color="000001"/>
              <w:bottom w:val="single" w:sz="4" w:space="0" w:color="000001"/>
              <w:right w:val="nil"/>
            </w:tcBorders>
            <w:shd w:val="clear" w:color="auto" w:fill="D9D9D9"/>
            <w:hideMark/>
          </w:tcPr>
          <w:p w:rsidR="00AC2B88" w:rsidRPr="00AC2B88" w:rsidRDefault="00AC2B88" w:rsidP="00AC2B88">
            <w:pPr>
              <w:jc w:val="left"/>
              <w:rPr>
                <w:rFonts w:eastAsia="Times New Roman" w:cs="Times New Roman"/>
                <w:b/>
                <w:bCs/>
                <w:szCs w:val="20"/>
              </w:rPr>
            </w:pPr>
            <w:r w:rsidRPr="00AC2B88">
              <w:rPr>
                <w:rFonts w:eastAsia="Times New Roman" w:cs="Times New Roman"/>
                <w:bCs/>
                <w:szCs w:val="20"/>
              </w:rPr>
              <w:t>Siūloma skirti suma (eurais)</w:t>
            </w:r>
          </w:p>
        </w:tc>
        <w:tc>
          <w:tcPr>
            <w:tcW w:w="6413" w:type="dxa"/>
            <w:tcBorders>
              <w:top w:val="single" w:sz="4" w:space="0" w:color="000001"/>
              <w:left w:val="single" w:sz="4" w:space="0" w:color="000001"/>
              <w:bottom w:val="single" w:sz="4" w:space="0" w:color="000001"/>
              <w:right w:val="single" w:sz="4" w:space="0" w:color="000001"/>
            </w:tcBorders>
          </w:tcPr>
          <w:p w:rsidR="00AC2B88" w:rsidRPr="00AC2B88" w:rsidRDefault="00AC2B88" w:rsidP="00AC2B88">
            <w:pPr>
              <w:snapToGrid w:val="0"/>
              <w:jc w:val="left"/>
              <w:rPr>
                <w:rFonts w:eastAsia="Times New Roman" w:cs="Times New Roman"/>
                <w:bCs/>
                <w:szCs w:val="20"/>
              </w:rPr>
            </w:pPr>
          </w:p>
        </w:tc>
      </w:tr>
      <w:tr w:rsidR="00AC2B88" w:rsidRPr="00AC2B88" w:rsidTr="00AC2B88">
        <w:trPr>
          <w:trHeight w:val="780"/>
        </w:trPr>
        <w:tc>
          <w:tcPr>
            <w:tcW w:w="3652" w:type="dxa"/>
            <w:tcBorders>
              <w:top w:val="single" w:sz="4" w:space="0" w:color="000001"/>
              <w:left w:val="single" w:sz="4" w:space="0" w:color="000001"/>
              <w:bottom w:val="single" w:sz="4" w:space="0" w:color="000001"/>
              <w:right w:val="nil"/>
            </w:tcBorders>
            <w:shd w:val="clear" w:color="auto" w:fill="D9D9D9"/>
            <w:hideMark/>
          </w:tcPr>
          <w:p w:rsidR="00AC2B88" w:rsidRDefault="00AC2B88" w:rsidP="00AC2B88">
            <w:pPr>
              <w:jc w:val="left"/>
              <w:rPr>
                <w:rFonts w:eastAsia="Times New Roman" w:cs="Times New Roman"/>
                <w:bCs/>
                <w:i/>
                <w:szCs w:val="20"/>
              </w:rPr>
            </w:pPr>
            <w:r w:rsidRPr="00AC2B88">
              <w:rPr>
                <w:rFonts w:eastAsia="Times New Roman" w:cs="Times New Roman"/>
                <w:bCs/>
                <w:szCs w:val="20"/>
              </w:rPr>
              <w:t xml:space="preserve">Projektui įgyvendinti siūlomos skirti sumos pagrindimas </w:t>
            </w:r>
            <w:r w:rsidRPr="00AC2B88">
              <w:rPr>
                <w:rFonts w:eastAsia="Times New Roman" w:cs="Times New Roman"/>
                <w:bCs/>
                <w:i/>
                <w:szCs w:val="20"/>
              </w:rPr>
              <w:t>(kai siūloma skirti suma yra mažesnė, nei prašoma)</w:t>
            </w: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Default="00114DCA" w:rsidP="00AC2B88">
            <w:pPr>
              <w:jc w:val="left"/>
              <w:rPr>
                <w:rFonts w:eastAsia="Times New Roman" w:cs="Times New Roman"/>
                <w:bCs/>
                <w:i/>
                <w:szCs w:val="20"/>
              </w:rPr>
            </w:pPr>
          </w:p>
          <w:p w:rsidR="00114DCA" w:rsidRPr="00AC2B88" w:rsidRDefault="00114DCA" w:rsidP="00AC2B88">
            <w:pPr>
              <w:jc w:val="left"/>
              <w:rPr>
                <w:rFonts w:eastAsia="Times New Roman" w:cs="Times New Roman"/>
                <w:b/>
                <w:bCs/>
                <w:szCs w:val="20"/>
              </w:rPr>
            </w:pPr>
          </w:p>
        </w:tc>
        <w:tc>
          <w:tcPr>
            <w:tcW w:w="6413" w:type="dxa"/>
            <w:tcBorders>
              <w:top w:val="single" w:sz="4" w:space="0" w:color="000001"/>
              <w:left w:val="single" w:sz="4" w:space="0" w:color="000001"/>
              <w:bottom w:val="single" w:sz="4" w:space="0" w:color="000001"/>
              <w:right w:val="single" w:sz="4" w:space="0" w:color="000001"/>
            </w:tcBorders>
          </w:tcPr>
          <w:p w:rsidR="00AC2B88" w:rsidRPr="00AC2B88" w:rsidRDefault="00AC2B88" w:rsidP="00AC2B88">
            <w:pPr>
              <w:snapToGrid w:val="0"/>
              <w:jc w:val="left"/>
              <w:rPr>
                <w:rFonts w:eastAsia="Times New Roman" w:cs="Times New Roman"/>
                <w:bCs/>
                <w:szCs w:val="20"/>
              </w:rPr>
            </w:pPr>
          </w:p>
          <w:p w:rsidR="00AC2B88" w:rsidRPr="00AC2B88" w:rsidRDefault="00AC2B88" w:rsidP="00AC2B88">
            <w:pPr>
              <w:snapToGrid w:val="0"/>
              <w:jc w:val="left"/>
              <w:rPr>
                <w:rFonts w:eastAsia="Times New Roman" w:cs="Times New Roman"/>
                <w:bCs/>
                <w:szCs w:val="20"/>
              </w:rPr>
            </w:pPr>
          </w:p>
          <w:p w:rsidR="00AC2B88" w:rsidRPr="00AC2B88" w:rsidRDefault="00AC2B88" w:rsidP="00AC2B88">
            <w:pPr>
              <w:snapToGrid w:val="0"/>
              <w:jc w:val="left"/>
              <w:rPr>
                <w:rFonts w:eastAsia="Times New Roman" w:cs="Times New Roman"/>
                <w:bCs/>
                <w:szCs w:val="20"/>
              </w:rPr>
            </w:pPr>
          </w:p>
          <w:p w:rsidR="00AC2B88" w:rsidRPr="00AC2B88" w:rsidRDefault="00AC2B88" w:rsidP="00AC2B88">
            <w:pPr>
              <w:snapToGrid w:val="0"/>
              <w:jc w:val="left"/>
              <w:rPr>
                <w:rFonts w:eastAsia="Times New Roman" w:cs="Times New Roman"/>
                <w:bCs/>
                <w:szCs w:val="20"/>
              </w:rPr>
            </w:pPr>
          </w:p>
          <w:p w:rsidR="00AC2B88" w:rsidRPr="00AC2B88" w:rsidRDefault="00AC2B88" w:rsidP="00AC2B88">
            <w:pPr>
              <w:snapToGrid w:val="0"/>
              <w:jc w:val="left"/>
              <w:rPr>
                <w:rFonts w:eastAsia="Times New Roman" w:cs="Times New Roman"/>
                <w:bCs/>
                <w:szCs w:val="20"/>
              </w:rPr>
            </w:pPr>
          </w:p>
          <w:p w:rsidR="00AC2B88" w:rsidRPr="00AC2B88" w:rsidRDefault="00AC2B88" w:rsidP="00AC2B88">
            <w:pPr>
              <w:snapToGrid w:val="0"/>
              <w:jc w:val="left"/>
              <w:rPr>
                <w:rFonts w:eastAsia="Times New Roman" w:cs="Times New Roman"/>
                <w:bCs/>
                <w:szCs w:val="20"/>
              </w:rPr>
            </w:pPr>
          </w:p>
        </w:tc>
      </w:tr>
    </w:tbl>
    <w:p w:rsidR="00AC2B88" w:rsidRPr="00AC2B88" w:rsidRDefault="00AC2B88" w:rsidP="00AC2B88">
      <w:pPr>
        <w:jc w:val="left"/>
        <w:rPr>
          <w:rFonts w:eastAsia="Times New Roman" w:cs="Times New Roman"/>
          <w:b/>
          <w:szCs w:val="20"/>
        </w:rPr>
      </w:pPr>
    </w:p>
    <w:p w:rsidR="00AC2B88" w:rsidRPr="00AC2B88" w:rsidRDefault="00AC2B88" w:rsidP="00AC2B88">
      <w:pPr>
        <w:jc w:val="left"/>
        <w:rPr>
          <w:rFonts w:eastAsia="Times New Roman" w:cs="Times New Roman"/>
          <w:b/>
          <w:szCs w:val="20"/>
        </w:rPr>
      </w:pPr>
    </w:p>
    <w:p w:rsidR="00AC2B88" w:rsidRPr="00AC2B88" w:rsidRDefault="00AC2B88" w:rsidP="00AC2B88">
      <w:pPr>
        <w:jc w:val="left"/>
        <w:rPr>
          <w:rFonts w:eastAsia="Times New Roman" w:cs="Times New Roman"/>
          <w:b/>
          <w:szCs w:val="20"/>
        </w:rPr>
      </w:pPr>
    </w:p>
    <w:p w:rsidR="00AC2B88" w:rsidRPr="00AC2B88" w:rsidRDefault="00AC2B88" w:rsidP="00AC2B88">
      <w:pPr>
        <w:jc w:val="left"/>
        <w:rPr>
          <w:rFonts w:eastAsia="Calibri" w:cs="Times New Roman"/>
          <w:bCs/>
          <w:color w:val="00000A"/>
          <w:szCs w:val="24"/>
          <w:lang w:eastAsia="zh-CN"/>
        </w:rPr>
      </w:pPr>
      <w:r w:rsidRPr="00AC2B88">
        <w:rPr>
          <w:rFonts w:eastAsia="Calibri" w:cs="Times New Roman"/>
          <w:bCs/>
          <w:color w:val="00000A"/>
          <w:szCs w:val="24"/>
          <w:lang w:eastAsia="zh-CN"/>
        </w:rPr>
        <w:t>Išplėstinės seniūnaičių sueigos narys     ____________</w:t>
      </w:r>
      <w:r w:rsidR="000D1749">
        <w:rPr>
          <w:rFonts w:eastAsia="Calibri" w:cs="Times New Roman"/>
          <w:bCs/>
          <w:color w:val="00000A"/>
          <w:szCs w:val="24"/>
          <w:lang w:eastAsia="zh-CN"/>
        </w:rPr>
        <w:t xml:space="preserve">_____                          </w:t>
      </w:r>
      <w:r w:rsidRPr="00AC2B88">
        <w:rPr>
          <w:rFonts w:eastAsia="Calibri" w:cs="Times New Roman"/>
          <w:bCs/>
          <w:color w:val="00000A"/>
          <w:szCs w:val="24"/>
          <w:lang w:eastAsia="zh-CN"/>
        </w:rPr>
        <w:t>_________________</w:t>
      </w:r>
    </w:p>
    <w:p w:rsidR="000D1749" w:rsidRDefault="00AC2B88" w:rsidP="00F34EEE">
      <w:pPr>
        <w:rPr>
          <w:rFonts w:eastAsia="Calibri" w:cs="Times New Roman"/>
          <w:bCs/>
          <w:i/>
          <w:color w:val="00000A"/>
          <w:szCs w:val="24"/>
          <w:lang w:eastAsia="zh-CN"/>
        </w:rPr>
      </w:pPr>
      <w:r w:rsidRPr="00AC2B88">
        <w:rPr>
          <w:rFonts w:eastAsia="Calibri" w:cs="Times New Roman"/>
          <w:bCs/>
          <w:color w:val="00000A"/>
          <w:szCs w:val="24"/>
          <w:lang w:eastAsia="zh-CN"/>
        </w:rPr>
        <w:t xml:space="preserve">                                                           </w:t>
      </w:r>
      <w:r w:rsidR="005C6CFA">
        <w:rPr>
          <w:rFonts w:eastAsia="Calibri" w:cs="Times New Roman"/>
          <w:bCs/>
          <w:color w:val="00000A"/>
          <w:szCs w:val="24"/>
          <w:lang w:eastAsia="zh-CN"/>
        </w:rPr>
        <w:t xml:space="preserve">     </w:t>
      </w:r>
      <w:r w:rsidRPr="00AC2B88">
        <w:rPr>
          <w:rFonts w:eastAsia="Calibri" w:cs="Times New Roman"/>
          <w:bCs/>
          <w:color w:val="00000A"/>
          <w:szCs w:val="24"/>
          <w:lang w:eastAsia="zh-CN"/>
        </w:rPr>
        <w:t xml:space="preserve">     </w:t>
      </w:r>
      <w:r w:rsidRPr="00AC2B88">
        <w:rPr>
          <w:rFonts w:eastAsia="Calibri" w:cs="Times New Roman"/>
          <w:bCs/>
          <w:i/>
          <w:color w:val="00000A"/>
          <w:szCs w:val="24"/>
          <w:lang w:eastAsia="zh-CN"/>
        </w:rPr>
        <w:t>(parašas)                                          (vardas, pavardė)</w:t>
      </w:r>
    </w:p>
    <w:p w:rsidR="00B040EE" w:rsidRDefault="00B040EE" w:rsidP="00F34EEE">
      <w:pPr>
        <w:rPr>
          <w:rFonts w:eastAsia="Calibri" w:cs="Times New Roman"/>
          <w:bCs/>
          <w:i/>
          <w:color w:val="00000A"/>
          <w:szCs w:val="24"/>
          <w:lang w:eastAsia="zh-CN"/>
        </w:rPr>
      </w:pPr>
    </w:p>
    <w:p w:rsidR="00B040EE" w:rsidRDefault="00B040EE">
      <w:pPr>
        <w:rPr>
          <w:rFonts w:eastAsia="Calibri" w:cs="Times New Roman"/>
          <w:bCs/>
          <w:i/>
          <w:color w:val="00000A"/>
          <w:szCs w:val="24"/>
          <w:lang w:eastAsia="zh-CN"/>
        </w:rPr>
        <w:sectPr w:rsidR="00B040EE" w:rsidSect="00B040EE">
          <w:pgSz w:w="11906" w:h="16838"/>
          <w:pgMar w:top="1134" w:right="567" w:bottom="1134" w:left="1701" w:header="720" w:footer="720" w:gutter="0"/>
          <w:pgNumType w:start="1"/>
          <w:cols w:space="720"/>
          <w:titlePg/>
          <w:docGrid w:linePitch="360"/>
        </w:sectPr>
      </w:pPr>
    </w:p>
    <w:p w:rsidR="00E02B09" w:rsidRPr="00EE3D1A" w:rsidRDefault="00E02B09" w:rsidP="000D1749">
      <w:pPr>
        <w:ind w:left="3969"/>
        <w:rPr>
          <w:rFonts w:eastAsia="Calibri" w:cs="Times New Roman"/>
          <w:bCs/>
          <w:i/>
          <w:color w:val="00000A"/>
          <w:szCs w:val="24"/>
          <w:lang w:eastAsia="zh-CN"/>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67012A">
        <w:rPr>
          <w:rFonts w:eastAsia="Times New Roman" w:cs="Times New Roman"/>
          <w:szCs w:val="20"/>
        </w:rPr>
        <w:t xml:space="preserve">lėšų </w:t>
      </w:r>
      <w:r w:rsidRPr="00FD29F1">
        <w:rPr>
          <w:rFonts w:eastAsia="Times New Roman" w:cs="Times New Roman"/>
          <w:szCs w:val="20"/>
        </w:rPr>
        <w:t>skyrimo ir naudojimo Kėdainių rajono savivaldybėje tvarkos aprašo</w:t>
      </w:r>
    </w:p>
    <w:p w:rsidR="00E02B09" w:rsidRPr="00FD29F1" w:rsidRDefault="00E02B09" w:rsidP="00EE3D1A">
      <w:pPr>
        <w:widowControl w:val="0"/>
        <w:tabs>
          <w:tab w:val="left" w:pos="851"/>
          <w:tab w:val="left" w:pos="1304"/>
          <w:tab w:val="left" w:pos="1457"/>
          <w:tab w:val="left" w:pos="1604"/>
          <w:tab w:val="left" w:pos="1757"/>
        </w:tabs>
        <w:ind w:left="3969"/>
        <w:jc w:val="left"/>
        <w:rPr>
          <w:rFonts w:eastAsia="Times New Roman" w:cs="Times New Roman"/>
          <w:szCs w:val="24"/>
        </w:rPr>
      </w:pPr>
      <w:r>
        <w:rPr>
          <w:rFonts w:eastAsia="Times New Roman" w:cs="Times New Roman"/>
          <w:szCs w:val="20"/>
        </w:rPr>
        <w:t>3</w:t>
      </w:r>
      <w:r w:rsidRPr="00FD29F1">
        <w:rPr>
          <w:rFonts w:eastAsia="Times New Roman" w:cs="Times New Roman"/>
          <w:szCs w:val="20"/>
        </w:rPr>
        <w:t xml:space="preserve"> priedas</w:t>
      </w:r>
    </w:p>
    <w:p w:rsidR="00E02B09" w:rsidRDefault="00E02B09" w:rsidP="00AC2B88">
      <w:pPr>
        <w:jc w:val="center"/>
        <w:rPr>
          <w:rFonts w:eastAsia="Times New Roman" w:cs="Times New Roman"/>
          <w:szCs w:val="20"/>
        </w:rPr>
      </w:pPr>
    </w:p>
    <w:p w:rsidR="00AC2B88" w:rsidRPr="00AC2B88" w:rsidRDefault="00E02B09" w:rsidP="00AC2B88">
      <w:pPr>
        <w:jc w:val="center"/>
        <w:rPr>
          <w:rFonts w:eastAsia="Calibri" w:cs="Times New Roman"/>
          <w:b/>
          <w:szCs w:val="20"/>
        </w:rPr>
      </w:pPr>
      <w:r w:rsidRPr="00AC2B88">
        <w:rPr>
          <w:rFonts w:eastAsia="Calibri" w:cs="Times New Roman"/>
          <w:b/>
          <w:szCs w:val="20"/>
        </w:rPr>
        <w:t xml:space="preserve"> </w:t>
      </w:r>
      <w:r w:rsidR="00AC2B88" w:rsidRPr="00AC2B88">
        <w:rPr>
          <w:rFonts w:eastAsia="Calibri" w:cs="Times New Roman"/>
          <w:b/>
          <w:szCs w:val="20"/>
        </w:rPr>
        <w:t>(Konfidencialumo pasižadėjimo forma)</w:t>
      </w:r>
    </w:p>
    <w:p w:rsidR="00AC2B88" w:rsidRPr="00AC2B88" w:rsidRDefault="00AC2B88" w:rsidP="00AC2B88">
      <w:pPr>
        <w:jc w:val="left"/>
        <w:rPr>
          <w:rFonts w:eastAsia="Times New Roman" w:cs="Times New Roman"/>
          <w:sz w:val="18"/>
          <w:szCs w:val="18"/>
        </w:rPr>
      </w:pPr>
    </w:p>
    <w:p w:rsidR="00AC2B88" w:rsidRPr="00AC2B88" w:rsidRDefault="00AC2B88" w:rsidP="00AC2B88">
      <w:pPr>
        <w:jc w:val="center"/>
        <w:rPr>
          <w:rFonts w:eastAsia="Calibri" w:cs="Times New Roman"/>
          <w:b/>
          <w:szCs w:val="20"/>
        </w:rPr>
      </w:pPr>
      <w:r w:rsidRPr="00AC2B88">
        <w:rPr>
          <w:rFonts w:eastAsia="Calibri" w:cs="Times New Roman"/>
          <w:b/>
          <w:szCs w:val="20"/>
        </w:rPr>
        <w:t>KONFIDENCIALUMO PASIŽADĖJIMAS UŽTIKRINTI KONKURSO INFORMACIJOS KONFIDENCIALUMĄ, VIEŠAI NESKELBTI IR NEPLATINTI ŠIOS INFORMACIJOS</w:t>
      </w:r>
    </w:p>
    <w:p w:rsidR="00AC2B88" w:rsidRPr="00AC2B88" w:rsidRDefault="00AC2B88" w:rsidP="00AC2B88">
      <w:pPr>
        <w:jc w:val="center"/>
        <w:rPr>
          <w:rFonts w:eastAsia="Calibri" w:cs="Times New Roman"/>
          <w:b/>
          <w:szCs w:val="20"/>
        </w:rPr>
      </w:pPr>
    </w:p>
    <w:p w:rsidR="00AC2B88" w:rsidRPr="00AC2B88" w:rsidRDefault="00AC2B88" w:rsidP="00AC2B88">
      <w:pPr>
        <w:spacing w:line="276" w:lineRule="auto"/>
        <w:jc w:val="center"/>
        <w:rPr>
          <w:rFonts w:eastAsia="Calibri" w:cs="Times New Roman"/>
          <w:i/>
          <w:szCs w:val="20"/>
        </w:rPr>
      </w:pPr>
      <w:r w:rsidRPr="00AC2B88">
        <w:rPr>
          <w:rFonts w:eastAsia="Calibri" w:cs="Times New Roman"/>
          <w:i/>
          <w:szCs w:val="20"/>
        </w:rPr>
        <w:t>_______________________</w:t>
      </w:r>
    </w:p>
    <w:p w:rsidR="00AC2B88" w:rsidRPr="00AC2B88" w:rsidRDefault="00AC2B88" w:rsidP="00AC2B88">
      <w:pPr>
        <w:spacing w:line="276" w:lineRule="auto"/>
        <w:jc w:val="center"/>
        <w:rPr>
          <w:rFonts w:eastAsia="Calibri" w:cs="Times New Roman"/>
          <w:i/>
          <w:szCs w:val="20"/>
        </w:rPr>
      </w:pPr>
      <w:r w:rsidRPr="00AC2B88">
        <w:rPr>
          <w:rFonts w:eastAsia="Calibri" w:cs="Times New Roman"/>
          <w:i/>
          <w:szCs w:val="20"/>
        </w:rPr>
        <w:t>(data)</w:t>
      </w:r>
    </w:p>
    <w:p w:rsidR="00AC2B88" w:rsidRPr="00AC2B88" w:rsidRDefault="00AC2B88" w:rsidP="00AC2B88">
      <w:pPr>
        <w:jc w:val="center"/>
        <w:rPr>
          <w:rFonts w:eastAsia="Calibri" w:cs="Times New Roman"/>
          <w:szCs w:val="20"/>
        </w:rPr>
      </w:pPr>
    </w:p>
    <w:p w:rsidR="00AC2B88" w:rsidRPr="00AC2B88" w:rsidRDefault="00AC2B88" w:rsidP="00E02B09">
      <w:pPr>
        <w:ind w:firstLine="851"/>
        <w:rPr>
          <w:rFonts w:eastAsia="Times New Roman" w:cs="Times New Roman"/>
          <w:szCs w:val="20"/>
        </w:rPr>
      </w:pPr>
      <w:r w:rsidRPr="00AC2B88">
        <w:rPr>
          <w:rFonts w:eastAsia="Calibri" w:cs="Times New Roman"/>
          <w:szCs w:val="20"/>
        </w:rPr>
        <w:t>Aš, _______________________</w:t>
      </w:r>
      <w:r w:rsidR="00E02B09">
        <w:rPr>
          <w:rFonts w:eastAsia="Calibri" w:cs="Times New Roman"/>
          <w:szCs w:val="20"/>
        </w:rPr>
        <w:t>________</w:t>
      </w:r>
      <w:r w:rsidRPr="00AC2B88">
        <w:rPr>
          <w:rFonts w:eastAsia="Calibri" w:cs="Times New Roman"/>
          <w:szCs w:val="20"/>
        </w:rPr>
        <w:t>_, būdamas (-a) išplėstinės</w:t>
      </w:r>
      <w:r w:rsidR="00E02B09">
        <w:rPr>
          <w:rFonts w:eastAsia="Calibri" w:cs="Times New Roman"/>
          <w:szCs w:val="20"/>
        </w:rPr>
        <w:t xml:space="preserve"> seniūnaičių sueigos nariu (-e) ar </w:t>
      </w:r>
      <w:r w:rsidRPr="00AC2B88">
        <w:rPr>
          <w:rFonts w:eastAsia="Calibri" w:cs="Times New Roman"/>
          <w:szCs w:val="20"/>
        </w:rPr>
        <w:t xml:space="preserve">sekretoriumi (-e), </w:t>
      </w:r>
      <w:r w:rsidRPr="00AC2B88">
        <w:rPr>
          <w:rFonts w:eastAsia="Times New Roman" w:cs="Times New Roman"/>
          <w:szCs w:val="20"/>
        </w:rPr>
        <w:t xml:space="preserve">vertindamas (-a) </w:t>
      </w:r>
      <w:r w:rsidRPr="00AC2B88">
        <w:rPr>
          <w:rFonts w:eastAsia="Times New Roman" w:cs="Times New Roman"/>
          <w:szCs w:val="24"/>
        </w:rPr>
        <w:t>Nevyriausybinių organizacijų ir bendruomeninės veiklos stiprinimo 2017–2019 metų veiksmų</w:t>
      </w:r>
      <w:r w:rsidR="00E02B09">
        <w:rPr>
          <w:rFonts w:eastAsia="Times New Roman" w:cs="Times New Roman"/>
          <w:szCs w:val="24"/>
        </w:rPr>
        <w:t xml:space="preserve"> plano įgyvendinimo 2.3 priemonės</w:t>
      </w:r>
      <w:r w:rsidRPr="00AC2B88">
        <w:rPr>
          <w:rFonts w:eastAsia="Times New Roman" w:cs="Times New Roman"/>
          <w:szCs w:val="24"/>
        </w:rPr>
        <w:t xml:space="preserve"> „Remti bendruomeninę v</w:t>
      </w:r>
      <w:r w:rsidR="00E02B09">
        <w:rPr>
          <w:rFonts w:eastAsia="Times New Roman" w:cs="Times New Roman"/>
          <w:szCs w:val="24"/>
        </w:rPr>
        <w:t xml:space="preserve">eiklą savivaldybėse“ įgyvendinimo, </w:t>
      </w:r>
      <w:r w:rsidRPr="00AC2B88">
        <w:rPr>
          <w:rFonts w:eastAsia="Times New Roman" w:cs="Times New Roman"/>
          <w:szCs w:val="24"/>
        </w:rPr>
        <w:t xml:space="preserve">lėšų skyrimo ir naudojimo </w:t>
      </w:r>
      <w:r w:rsidR="00E02B09" w:rsidRPr="00AC2B88">
        <w:rPr>
          <w:rFonts w:eastAsia="Times New Roman" w:cs="Times New Roman"/>
          <w:szCs w:val="24"/>
        </w:rPr>
        <w:t xml:space="preserve">Kėdainių rajono savivaldybėje </w:t>
      </w:r>
      <w:r w:rsidRPr="00AC2B88">
        <w:rPr>
          <w:rFonts w:eastAsia="Times New Roman" w:cs="Times New Roman"/>
          <w:szCs w:val="24"/>
        </w:rPr>
        <w:t xml:space="preserve">tvarkos aprašo nustatyta tvarka </w:t>
      </w:r>
      <w:r w:rsidRPr="00AC2B88">
        <w:rPr>
          <w:rFonts w:eastAsia="Times New Roman" w:cs="Times New Roman"/>
          <w:szCs w:val="20"/>
        </w:rPr>
        <w:t>organizuotam konkursui pateiktus projektus:</w:t>
      </w:r>
    </w:p>
    <w:p w:rsidR="00AC2B88" w:rsidRPr="00AC2B88" w:rsidRDefault="00AC2B88" w:rsidP="00E02B09">
      <w:pPr>
        <w:ind w:firstLine="851"/>
        <w:rPr>
          <w:rFonts w:eastAsia="Calibri" w:cs="Times New Roman"/>
          <w:szCs w:val="20"/>
        </w:rPr>
      </w:pPr>
      <w:r w:rsidRPr="00AC2B88">
        <w:rPr>
          <w:rFonts w:eastAsia="Calibri" w:cs="Times New Roman"/>
          <w:szCs w:val="20"/>
        </w:rPr>
        <w:t>PASIŽADU:</w:t>
      </w:r>
    </w:p>
    <w:p w:rsidR="00AC2B88" w:rsidRPr="00AC2B88" w:rsidRDefault="00AC2B88" w:rsidP="00E02B09">
      <w:pPr>
        <w:ind w:firstLine="851"/>
        <w:rPr>
          <w:rFonts w:eastAsia="Calibri" w:cs="Times New Roman"/>
          <w:szCs w:val="20"/>
        </w:rPr>
      </w:pPr>
      <w:r w:rsidRPr="00AC2B88">
        <w:rPr>
          <w:rFonts w:eastAsia="Calibri" w:cs="Times New Roman"/>
          <w:szCs w:val="20"/>
        </w:rPr>
        <w:t>1. saugoti ir tik teisės aktų nustatytais tikslais ir tvarka naudoti konfidencialią informaciją, kuri man taps žinoma, esant išplėstinės seniūnaičių sueigos nariu (-e);</w:t>
      </w:r>
    </w:p>
    <w:p w:rsidR="00AC2B88" w:rsidRPr="00AC2B88" w:rsidRDefault="00AC2B88" w:rsidP="00E02B09">
      <w:pPr>
        <w:ind w:firstLine="851"/>
        <w:rPr>
          <w:rFonts w:eastAsia="Calibri" w:cs="Times New Roman"/>
          <w:szCs w:val="20"/>
        </w:rPr>
      </w:pPr>
      <w:r w:rsidRPr="00AC2B88">
        <w:rPr>
          <w:rFonts w:eastAsia="Calibri" w:cs="Times New Roman"/>
          <w:szCs w:val="20"/>
        </w:rPr>
        <w:t>2. man patikėtus dokumentus ar duomenis saugoti tokiu būdu, kad tretieji asmenys neturėtų galimybės su jais susipažinti ar jais pasinaudoti, neatskleisti tretiesiems asmenims konfidencialios informacijos;</w:t>
      </w:r>
    </w:p>
    <w:p w:rsidR="00AC2B88" w:rsidRPr="00AC2B88" w:rsidRDefault="00AC2B88" w:rsidP="00E02B09">
      <w:pPr>
        <w:ind w:firstLine="851"/>
        <w:rPr>
          <w:rFonts w:eastAsia="Calibri" w:cs="Times New Roman"/>
          <w:szCs w:val="20"/>
        </w:rPr>
      </w:pPr>
      <w:r w:rsidRPr="00AC2B88">
        <w:rPr>
          <w:rFonts w:eastAsia="Calibri" w:cs="Times New Roman"/>
          <w:szCs w:val="20"/>
        </w:rPr>
        <w:t>3. nepasilikti jokių man pateiktų dokumentų kopijų;</w:t>
      </w:r>
    </w:p>
    <w:p w:rsidR="00AC2B88" w:rsidRPr="00AC2B88" w:rsidRDefault="00AC2B88" w:rsidP="00E02B09">
      <w:pPr>
        <w:ind w:firstLine="851"/>
        <w:rPr>
          <w:rFonts w:eastAsia="Calibri" w:cs="Times New Roman"/>
          <w:szCs w:val="20"/>
        </w:rPr>
      </w:pPr>
      <w:r w:rsidRPr="00AC2B88">
        <w:rPr>
          <w:rFonts w:eastAsia="Calibri" w:cs="Times New Roman"/>
          <w:szCs w:val="20"/>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rsidR="00AC2B88" w:rsidRPr="00175277" w:rsidRDefault="00AC2B88" w:rsidP="00E02B09">
      <w:pPr>
        <w:ind w:firstLine="851"/>
        <w:rPr>
          <w:rFonts w:eastAsia="Calibri" w:cs="Times New Roman"/>
          <w:szCs w:val="20"/>
        </w:rPr>
      </w:pPr>
      <w:r w:rsidRPr="00AC2B88">
        <w:rPr>
          <w:rFonts w:eastAsia="Calibri" w:cs="Times New Roman"/>
          <w:szCs w:val="20"/>
        </w:rPr>
        <w:t>Esu įspėtas (-a), kad, pažeidęs (-</w:t>
      </w:r>
      <w:proofErr w:type="spellStart"/>
      <w:r w:rsidRPr="00AC2B88">
        <w:rPr>
          <w:rFonts w:eastAsia="Calibri" w:cs="Times New Roman"/>
          <w:szCs w:val="20"/>
        </w:rPr>
        <w:t>usi</w:t>
      </w:r>
      <w:proofErr w:type="spellEnd"/>
      <w:r w:rsidRPr="00AC2B88">
        <w:rPr>
          <w:rFonts w:eastAsia="Calibri" w:cs="Times New Roman"/>
          <w:szCs w:val="20"/>
        </w:rPr>
        <w:t xml:space="preserve">) šį </w:t>
      </w:r>
      <w:r w:rsidRPr="00175277">
        <w:rPr>
          <w:rFonts w:eastAsia="Calibri" w:cs="Times New Roman"/>
          <w:szCs w:val="20"/>
        </w:rPr>
        <w:t>p</w:t>
      </w:r>
      <w:r w:rsidR="00B7560B" w:rsidRPr="00175277">
        <w:rPr>
          <w:rFonts w:eastAsia="Calibri" w:cs="Times New Roman"/>
          <w:szCs w:val="20"/>
        </w:rPr>
        <w:t>asižadėjimą, turėsiu atlyginti Kėdainių rajono s</w:t>
      </w:r>
      <w:r w:rsidRPr="00175277">
        <w:rPr>
          <w:rFonts w:eastAsia="Calibri" w:cs="Times New Roman"/>
          <w:szCs w:val="20"/>
        </w:rPr>
        <w:t>avivaldybės administracijai ir pareiškėjams padarytus nuostolius.</w:t>
      </w:r>
    </w:p>
    <w:p w:rsidR="00AC2B88" w:rsidRPr="00AC2B88" w:rsidRDefault="00AC2B88" w:rsidP="00E02B09">
      <w:pPr>
        <w:ind w:firstLine="851"/>
        <w:rPr>
          <w:rFonts w:eastAsia="Calibri" w:cs="Times New Roman"/>
          <w:szCs w:val="20"/>
        </w:rPr>
      </w:pPr>
      <w:r w:rsidRPr="00175277">
        <w:rPr>
          <w:rFonts w:eastAsia="Calibri" w:cs="Times New Roman"/>
          <w:szCs w:val="20"/>
        </w:rPr>
        <w:t xml:space="preserve">Man išaiškinta, kad man artimi asmenys yra artimieji giminaičiai bei svainystės ryšiais susiję asmenys, kaip jie apibrėžti Lietuvos Respublikos civilinio kodekso 3.135 </w:t>
      </w:r>
      <w:r w:rsidRPr="00AC2B88">
        <w:rPr>
          <w:rFonts w:eastAsia="Calibri" w:cs="Times New Roman"/>
          <w:szCs w:val="20"/>
        </w:rPr>
        <w:t>ir 3.136 straipsniuose, taip pat sutuoktinis, sugyventinis ar partneris, sutuoktinio, sugyventinio ar partnerio vaikai (įvaikiai), tėvai (įtėviai), broliai (įbroliai), seserys (įseserės) bei mano įtėviai, įvaikiai, įbroliai, įseserės.</w:t>
      </w:r>
    </w:p>
    <w:p w:rsidR="00AC2B88" w:rsidRPr="00AC2B88" w:rsidRDefault="00AC2B88" w:rsidP="00AC2B88">
      <w:pPr>
        <w:jc w:val="left"/>
        <w:rPr>
          <w:rFonts w:eastAsia="Times New Roman" w:cs="Times New Roman"/>
          <w:sz w:val="22"/>
        </w:rPr>
      </w:pPr>
    </w:p>
    <w:p w:rsidR="00AC2B88" w:rsidRPr="00AC2B88" w:rsidRDefault="00AC2B88" w:rsidP="00AC2B88">
      <w:pPr>
        <w:jc w:val="left"/>
        <w:rPr>
          <w:rFonts w:eastAsia="Times New Roman" w:cs="Times New Roman"/>
          <w:sz w:val="22"/>
        </w:rPr>
      </w:pPr>
    </w:p>
    <w:p w:rsidR="00AC2B88" w:rsidRPr="00AC2B88" w:rsidRDefault="00AC2B88" w:rsidP="00AC2B88">
      <w:pPr>
        <w:jc w:val="left"/>
        <w:rPr>
          <w:rFonts w:eastAsia="Times New Roman" w:cs="Times New Roman"/>
          <w:sz w:val="22"/>
        </w:rPr>
      </w:pPr>
    </w:p>
    <w:p w:rsidR="00AC2B88" w:rsidRPr="00AC2B88" w:rsidRDefault="00AC2B88" w:rsidP="00AC2B88">
      <w:pPr>
        <w:shd w:val="clear" w:color="auto" w:fill="FFFFFF"/>
        <w:spacing w:line="276" w:lineRule="auto"/>
        <w:jc w:val="left"/>
        <w:rPr>
          <w:rFonts w:eastAsia="Times New Roman" w:cs="Times New Roman"/>
          <w:szCs w:val="24"/>
        </w:rPr>
      </w:pPr>
      <w:r w:rsidRPr="00AC2B88">
        <w:rPr>
          <w:rFonts w:eastAsia="Times New Roman" w:cs="Times New Roman"/>
          <w:szCs w:val="20"/>
        </w:rPr>
        <w:t>______________________</w:t>
      </w:r>
      <w:r w:rsidR="009A1079">
        <w:rPr>
          <w:rFonts w:eastAsia="Times New Roman" w:cs="Times New Roman"/>
          <w:szCs w:val="20"/>
        </w:rPr>
        <w:t>__</w:t>
      </w:r>
      <w:r w:rsidRPr="00AC2B88">
        <w:rPr>
          <w:rFonts w:eastAsia="Times New Roman" w:cs="Times New Roman"/>
          <w:szCs w:val="20"/>
        </w:rPr>
        <w:t xml:space="preserve">                 ______________________                  ____________________</w:t>
      </w:r>
      <w:r w:rsidR="009A1079">
        <w:rPr>
          <w:rFonts w:eastAsia="Times New Roman" w:cs="Times New Roman"/>
          <w:szCs w:val="20"/>
        </w:rPr>
        <w:t>____</w:t>
      </w:r>
    </w:p>
    <w:p w:rsidR="00AC2B88" w:rsidRPr="00AC2B88" w:rsidRDefault="00AC2B88" w:rsidP="00AC2B88">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(nurodomos pareigos </w:t>
      </w:r>
      <w:r w:rsidRPr="00AC2B88">
        <w:rPr>
          <w:rFonts w:eastAsia="Times New Roman" w:cs="Times New Roman"/>
          <w:szCs w:val="20"/>
        </w:rPr>
        <w:t xml:space="preserve">                                   </w:t>
      </w:r>
      <w:r w:rsidRPr="00AC2B88">
        <w:rPr>
          <w:rFonts w:eastAsia="Times New Roman" w:cs="Times New Roman"/>
          <w:i/>
          <w:szCs w:val="20"/>
        </w:rPr>
        <w:t xml:space="preserve">(parašas)                                     (vardas ir pavardė )  išplėstinėje seniūnaičių sueigoje) </w:t>
      </w:r>
    </w:p>
    <w:p w:rsidR="00AC2B88" w:rsidRPr="00AC2B88" w:rsidRDefault="00AC2B88" w:rsidP="00AC2B88">
      <w:pPr>
        <w:jc w:val="left"/>
        <w:rPr>
          <w:rFonts w:eastAsia="Times New Roman" w:cs="Times New Roman"/>
          <w:sz w:val="22"/>
        </w:rPr>
      </w:pPr>
    </w:p>
    <w:p w:rsidR="00AC2B88" w:rsidRPr="00AC2B88" w:rsidRDefault="00AC2B88" w:rsidP="00AC2B88">
      <w:pPr>
        <w:jc w:val="left"/>
        <w:rPr>
          <w:rFonts w:eastAsia="Times New Roman" w:cs="Times New Roman"/>
          <w:szCs w:val="20"/>
        </w:rPr>
      </w:pPr>
    </w:p>
    <w:p w:rsidR="00AC2B88" w:rsidRPr="00AC2B88" w:rsidRDefault="00AC2B88" w:rsidP="00AC2B88">
      <w:pPr>
        <w:jc w:val="left"/>
        <w:rPr>
          <w:rFonts w:eastAsia="Times New Roman" w:cs="Times New Roman"/>
          <w:szCs w:val="20"/>
        </w:rPr>
      </w:pPr>
    </w:p>
    <w:p w:rsidR="00AC2B88" w:rsidRPr="00AC2B88" w:rsidRDefault="00AC2B88" w:rsidP="00AC2B88">
      <w:pPr>
        <w:suppressAutoHyphens/>
        <w:rPr>
          <w:rFonts w:eastAsia="Times New Roman" w:cs="Times New Roman"/>
          <w:szCs w:val="20"/>
        </w:rPr>
        <w:sectPr w:rsidR="00AC2B88" w:rsidRPr="00AC2B88" w:rsidSect="00B040EE">
          <w:pgSz w:w="11906" w:h="16838"/>
          <w:pgMar w:top="1134" w:right="567" w:bottom="1134" w:left="1701" w:header="720" w:footer="720" w:gutter="0"/>
          <w:pgNumType w:start="1"/>
          <w:cols w:space="720"/>
          <w:titlePg/>
          <w:docGrid w:linePitch="360"/>
        </w:sectPr>
      </w:pPr>
    </w:p>
    <w:p w:rsidR="00AC2B88" w:rsidRDefault="00AC2B88" w:rsidP="00AC2B88">
      <w:pPr>
        <w:rPr>
          <w:rFonts w:eastAsia="Times New Roman" w:cs="Times New Roman"/>
          <w:szCs w:val="20"/>
        </w:rPr>
      </w:pPr>
    </w:p>
    <w:p w:rsidR="00E02B09" w:rsidRPr="00FD29F1" w:rsidRDefault="00E02B09" w:rsidP="00E02B09">
      <w:pPr>
        <w:widowControl w:val="0"/>
        <w:ind w:left="3969"/>
        <w:rPr>
          <w:rFonts w:eastAsia="Times New Roman" w:cs="Times New Roman"/>
          <w:szCs w:val="20"/>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67012A">
        <w:rPr>
          <w:rFonts w:eastAsia="Times New Roman" w:cs="Times New Roman"/>
          <w:szCs w:val="20"/>
        </w:rPr>
        <w:t xml:space="preserve">lėšų </w:t>
      </w:r>
      <w:r w:rsidRPr="00FD29F1">
        <w:rPr>
          <w:rFonts w:eastAsia="Times New Roman" w:cs="Times New Roman"/>
          <w:szCs w:val="20"/>
        </w:rPr>
        <w:t>skyrimo ir naudojimo Kėdainių rajono savivaldybėje tvarkos aprašo</w:t>
      </w:r>
    </w:p>
    <w:p w:rsidR="00E02B09" w:rsidRPr="00FD29F1" w:rsidRDefault="00E02B09" w:rsidP="00E02B09">
      <w:pPr>
        <w:widowControl w:val="0"/>
        <w:tabs>
          <w:tab w:val="left" w:pos="851"/>
          <w:tab w:val="left" w:pos="1304"/>
          <w:tab w:val="left" w:pos="1457"/>
          <w:tab w:val="left" w:pos="1604"/>
          <w:tab w:val="left" w:pos="1757"/>
        </w:tabs>
        <w:ind w:left="3969"/>
        <w:jc w:val="left"/>
        <w:rPr>
          <w:rFonts w:eastAsia="Times New Roman" w:cs="Times New Roman"/>
          <w:szCs w:val="24"/>
        </w:rPr>
      </w:pPr>
      <w:r>
        <w:rPr>
          <w:rFonts w:eastAsia="Times New Roman" w:cs="Times New Roman"/>
          <w:szCs w:val="20"/>
        </w:rPr>
        <w:t>4</w:t>
      </w:r>
      <w:r w:rsidRPr="00FD29F1">
        <w:rPr>
          <w:rFonts w:eastAsia="Times New Roman" w:cs="Times New Roman"/>
          <w:szCs w:val="20"/>
        </w:rPr>
        <w:t xml:space="preserve"> priedas</w:t>
      </w:r>
    </w:p>
    <w:p w:rsidR="00E02B09" w:rsidRDefault="00E02B09" w:rsidP="00AC2B88">
      <w:pPr>
        <w:rPr>
          <w:rFonts w:eastAsia="Times New Roman" w:cs="Times New Roman"/>
          <w:szCs w:val="20"/>
        </w:rPr>
      </w:pPr>
    </w:p>
    <w:p w:rsidR="00E02B09" w:rsidRPr="00AC2B88" w:rsidRDefault="00E02B09" w:rsidP="00E02B09">
      <w:pPr>
        <w:spacing w:line="276" w:lineRule="auto"/>
        <w:jc w:val="center"/>
        <w:rPr>
          <w:rFonts w:eastAsia="Calibri" w:cs="Times New Roman"/>
          <w:szCs w:val="20"/>
        </w:rPr>
      </w:pPr>
      <w:r w:rsidRPr="00AC2B88">
        <w:rPr>
          <w:rFonts w:eastAsia="Calibri" w:cs="Times New Roman"/>
          <w:b/>
          <w:szCs w:val="20"/>
        </w:rPr>
        <w:t>(Nešališkumo deklaracijos forma)</w:t>
      </w:r>
    </w:p>
    <w:p w:rsidR="00E02B09" w:rsidRPr="00AC2B88" w:rsidRDefault="00E02B09" w:rsidP="00E02B09">
      <w:pPr>
        <w:jc w:val="center"/>
        <w:rPr>
          <w:rFonts w:eastAsia="Calibri" w:cs="Times New Roman"/>
          <w:b/>
          <w:szCs w:val="20"/>
        </w:rPr>
      </w:pPr>
    </w:p>
    <w:p w:rsidR="00E02B09" w:rsidRPr="00AC2B88" w:rsidRDefault="00E02B09" w:rsidP="00E02B09">
      <w:pPr>
        <w:jc w:val="center"/>
        <w:rPr>
          <w:rFonts w:eastAsia="Calibri" w:cs="Times New Roman"/>
          <w:b/>
          <w:szCs w:val="20"/>
        </w:rPr>
      </w:pPr>
      <w:r w:rsidRPr="00AC2B88">
        <w:rPr>
          <w:rFonts w:eastAsia="Calibri" w:cs="Times New Roman"/>
          <w:b/>
          <w:szCs w:val="20"/>
        </w:rPr>
        <w:t>NEŠALIŠKUMO DEKLARACIJA DĖL OBJEKTYVIŲ SPRENDIMŲ PRIĖMIMO BEI VIEŠŲJŲ IR PRIVAČIŲ INTERESŲ KONFLIKTO VENGIMO</w:t>
      </w:r>
    </w:p>
    <w:p w:rsidR="00E02B09" w:rsidRPr="00AC2B88" w:rsidRDefault="00E02B09" w:rsidP="00E02B09">
      <w:pPr>
        <w:jc w:val="center"/>
        <w:rPr>
          <w:rFonts w:eastAsia="Calibri" w:cs="Times New Roman"/>
          <w:b/>
          <w:szCs w:val="20"/>
        </w:rPr>
      </w:pPr>
    </w:p>
    <w:p w:rsidR="00E02B09" w:rsidRPr="00AC2B88" w:rsidRDefault="00E02B09" w:rsidP="00E02B09">
      <w:pPr>
        <w:jc w:val="center"/>
        <w:rPr>
          <w:rFonts w:eastAsia="Calibri" w:cs="Times New Roman"/>
          <w:b/>
          <w:szCs w:val="20"/>
        </w:rPr>
      </w:pPr>
      <w:r w:rsidRPr="00AC2B88">
        <w:rPr>
          <w:rFonts w:eastAsia="Calibri" w:cs="Times New Roman"/>
          <w:b/>
          <w:szCs w:val="20"/>
        </w:rPr>
        <w:t>____________________________</w:t>
      </w:r>
    </w:p>
    <w:p w:rsidR="00E02B09" w:rsidRPr="00AC2B88" w:rsidRDefault="00E02B09" w:rsidP="00E02B09">
      <w:pPr>
        <w:spacing w:line="276" w:lineRule="auto"/>
        <w:jc w:val="center"/>
        <w:rPr>
          <w:rFonts w:eastAsia="Calibri" w:cs="Times New Roman"/>
          <w:i/>
          <w:szCs w:val="20"/>
        </w:rPr>
      </w:pPr>
      <w:r w:rsidRPr="00AC2B88">
        <w:rPr>
          <w:rFonts w:eastAsia="Calibri" w:cs="Times New Roman"/>
          <w:i/>
          <w:szCs w:val="20"/>
        </w:rPr>
        <w:t>(data)</w:t>
      </w:r>
    </w:p>
    <w:p w:rsidR="00E02B09" w:rsidRPr="00AC2B88" w:rsidRDefault="00E02B09" w:rsidP="00E02B09">
      <w:pPr>
        <w:spacing w:line="360" w:lineRule="auto"/>
        <w:rPr>
          <w:rFonts w:eastAsia="Calibri" w:cs="Times New Roman"/>
          <w:szCs w:val="20"/>
        </w:rPr>
      </w:pPr>
    </w:p>
    <w:p w:rsidR="00E02B09" w:rsidRPr="00AC2B88" w:rsidRDefault="00E02B09" w:rsidP="00E02B09">
      <w:pPr>
        <w:ind w:firstLine="851"/>
        <w:rPr>
          <w:rFonts w:eastAsia="Times New Roman" w:cs="Times New Roman"/>
          <w:szCs w:val="20"/>
        </w:rPr>
      </w:pPr>
      <w:r w:rsidRPr="00AC2B88">
        <w:rPr>
          <w:rFonts w:eastAsia="Calibri" w:cs="Times New Roman"/>
          <w:szCs w:val="20"/>
        </w:rPr>
        <w:t xml:space="preserve">Aš, _______________________________, būdamas (-a) išplėstinės seniūnaičių sueigos nariu (-e) ar sekretoriumi (-e), </w:t>
      </w:r>
      <w:r w:rsidRPr="00AC2B88">
        <w:rPr>
          <w:rFonts w:eastAsia="Times New Roman" w:cs="Times New Roman"/>
          <w:szCs w:val="20"/>
        </w:rPr>
        <w:t xml:space="preserve">vertindamas (-a) </w:t>
      </w:r>
      <w:r w:rsidRPr="00AC2B88">
        <w:rPr>
          <w:rFonts w:eastAsia="Times New Roman" w:cs="Times New Roman"/>
          <w:szCs w:val="24"/>
        </w:rPr>
        <w:t xml:space="preserve">Nevyriausybinių organizacijų ir bendruomeninės veiklos stiprinimo 2017–2019 metų veiksmų </w:t>
      </w:r>
      <w:r>
        <w:rPr>
          <w:rFonts w:eastAsia="Times New Roman" w:cs="Times New Roman"/>
          <w:szCs w:val="24"/>
        </w:rPr>
        <w:t>plano įgyvendinimo 2.3 priemonės</w:t>
      </w:r>
      <w:r w:rsidRPr="00AC2B88">
        <w:rPr>
          <w:rFonts w:eastAsia="Times New Roman" w:cs="Times New Roman"/>
          <w:szCs w:val="24"/>
        </w:rPr>
        <w:t xml:space="preserve"> „Remti bendruomeninę veiklą savivaldybėse“ įgy</w:t>
      </w:r>
      <w:r>
        <w:rPr>
          <w:rFonts w:eastAsia="Times New Roman" w:cs="Times New Roman"/>
          <w:szCs w:val="24"/>
        </w:rPr>
        <w:t xml:space="preserve">vendinimo, </w:t>
      </w:r>
      <w:r w:rsidRPr="00AC2B88">
        <w:rPr>
          <w:rFonts w:eastAsia="Times New Roman" w:cs="Times New Roman"/>
          <w:szCs w:val="24"/>
        </w:rPr>
        <w:t xml:space="preserve">lėšų skyrimo ir naudojimo Kėdainių rajono savivaldybėje tvarkos aprašo nustatyta tvarka </w:t>
      </w:r>
      <w:r w:rsidRPr="00AC2B88">
        <w:rPr>
          <w:rFonts w:eastAsia="Times New Roman" w:cs="Times New Roman"/>
          <w:szCs w:val="20"/>
        </w:rPr>
        <w:t>organizuotam konkursui pateiktus projektus:</w:t>
      </w:r>
    </w:p>
    <w:p w:rsidR="00E02B09" w:rsidRPr="00AC2B88" w:rsidRDefault="00E02B09" w:rsidP="00E02B09">
      <w:pPr>
        <w:ind w:firstLine="851"/>
        <w:rPr>
          <w:rFonts w:eastAsia="Calibri" w:cs="Times New Roman"/>
          <w:szCs w:val="20"/>
        </w:rPr>
      </w:pPr>
      <w:r w:rsidRPr="00AC2B88">
        <w:rPr>
          <w:rFonts w:eastAsia="Calibri" w:cs="Times New Roman"/>
          <w:szCs w:val="20"/>
        </w:rPr>
        <w:t>1. pasižadu savo pareigas atlikti objektyviai, dalykiškai, be išankstinio nusistatymo, vadovaudamasis (-i) įstatymų viršenybės, skaidrumo, nešališkumo, teisėtumo, sąžiningumo principais;</w:t>
      </w:r>
    </w:p>
    <w:p w:rsidR="00E02B09" w:rsidRPr="00AC2B88" w:rsidRDefault="00E02B09" w:rsidP="00E02B09">
      <w:pPr>
        <w:ind w:firstLine="851"/>
        <w:rPr>
          <w:rFonts w:eastAsia="Calibri" w:cs="Times New Roman"/>
          <w:szCs w:val="20"/>
        </w:rPr>
      </w:pPr>
      <w:r w:rsidRPr="00AC2B88">
        <w:rPr>
          <w:rFonts w:eastAsia="Calibri" w:cs="Times New Roman"/>
          <w:szCs w:val="20"/>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rsidR="00E02B09" w:rsidRPr="00AC2B88" w:rsidRDefault="00E02B09" w:rsidP="00E02B09">
      <w:pPr>
        <w:ind w:firstLine="851"/>
        <w:rPr>
          <w:rFonts w:eastAsia="Calibri" w:cs="Times New Roman"/>
          <w:szCs w:val="20"/>
        </w:rPr>
      </w:pPr>
      <w:r w:rsidRPr="00AC2B88">
        <w:rPr>
          <w:rFonts w:eastAsia="Calibri" w:cs="Times New Roman"/>
          <w:szCs w:val="20"/>
        </w:rPr>
        <w:t>2.1. šiose procedūrose dalyvauja asmenys, iš kurių aš ar man artimi asmenys gauna bet kokios rūšies pajamų ar kitokio pobūdžio naudos;</w:t>
      </w:r>
    </w:p>
    <w:p w:rsidR="00E02B09" w:rsidRPr="00AC2B88" w:rsidRDefault="00E02B09" w:rsidP="00E02B09">
      <w:pPr>
        <w:ind w:firstLine="851"/>
        <w:rPr>
          <w:rFonts w:eastAsia="Calibri" w:cs="Times New Roman"/>
          <w:szCs w:val="20"/>
        </w:rPr>
      </w:pPr>
      <w:r w:rsidRPr="00AC2B88">
        <w:rPr>
          <w:rFonts w:eastAsia="Calibri" w:cs="Times New Roman"/>
          <w:szCs w:val="20"/>
        </w:rPr>
        <w:t>2.2. aš ar man artimi asmenys yra procedūrose dalyvaujančio juridinio asmens steigėjas, akcininkas ar dalininkas, darbuotojas ar valdymo organo narys;</w:t>
      </w:r>
    </w:p>
    <w:p w:rsidR="00E02B09" w:rsidRPr="00AC2B88" w:rsidRDefault="00E02B09" w:rsidP="00E02B09">
      <w:pPr>
        <w:ind w:firstLine="851"/>
        <w:rPr>
          <w:rFonts w:eastAsia="Calibri" w:cs="Times New Roman"/>
          <w:szCs w:val="20"/>
        </w:rPr>
      </w:pPr>
      <w:r w:rsidRPr="00AC2B88">
        <w:rPr>
          <w:rFonts w:eastAsia="Calibri" w:cs="Times New Roman"/>
          <w:szCs w:val="20"/>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rsidR="00E02B09" w:rsidRPr="00AC2B88" w:rsidRDefault="00E02B09" w:rsidP="00E02B09">
      <w:pPr>
        <w:rPr>
          <w:rFonts w:eastAsia="Calibri" w:cs="Times New Roman"/>
          <w:szCs w:val="20"/>
        </w:rPr>
      </w:pPr>
    </w:p>
    <w:p w:rsidR="00E02B09" w:rsidRPr="00AC2B88" w:rsidRDefault="00E02B09" w:rsidP="00E02B09">
      <w:pPr>
        <w:ind w:firstLine="851"/>
        <w:rPr>
          <w:rFonts w:eastAsia="Calibri" w:cs="Times New Roman"/>
          <w:szCs w:val="20"/>
        </w:rPr>
      </w:pPr>
      <w:r w:rsidRPr="00AC2B88">
        <w:rPr>
          <w:rFonts w:eastAsia="Calibri" w:cs="Times New Roman"/>
          <w:szCs w:val="20"/>
        </w:rPr>
        <w:t>Žinau, kad kilus šališkumo ar interesų konflikto grėsmei galiu būti nušalintas (-a) nuo dalyvavimo tolesnėje procedūroje.</w:t>
      </w:r>
    </w:p>
    <w:p w:rsidR="00E02B09" w:rsidRPr="00AC2B88" w:rsidRDefault="00E02B09" w:rsidP="00E02B09">
      <w:pPr>
        <w:rPr>
          <w:rFonts w:eastAsia="Calibri" w:cs="Times New Roman"/>
          <w:szCs w:val="20"/>
        </w:rPr>
      </w:pPr>
    </w:p>
    <w:p w:rsidR="00E02B09" w:rsidRPr="00AC2B88" w:rsidRDefault="00E02B09" w:rsidP="00E02B09">
      <w:pPr>
        <w:ind w:firstLine="851"/>
        <w:rPr>
          <w:rFonts w:eastAsia="Calibri" w:cs="Times New Roman"/>
          <w:szCs w:val="20"/>
        </w:rPr>
      </w:pPr>
      <w:r w:rsidRPr="00AC2B8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E02B09" w:rsidRPr="00AC2B88" w:rsidRDefault="00E02B09" w:rsidP="00E02B09">
      <w:pPr>
        <w:jc w:val="left"/>
        <w:rPr>
          <w:rFonts w:eastAsia="Times New Roman" w:cs="Times New Roman"/>
          <w:sz w:val="22"/>
        </w:rPr>
      </w:pPr>
    </w:p>
    <w:p w:rsidR="00E02B09" w:rsidRPr="00AC2B88" w:rsidRDefault="00E02B09" w:rsidP="00E02B09">
      <w:pPr>
        <w:jc w:val="left"/>
        <w:rPr>
          <w:rFonts w:eastAsia="Times New Roman" w:cs="Times New Roman"/>
          <w:sz w:val="22"/>
        </w:rPr>
      </w:pPr>
    </w:p>
    <w:p w:rsidR="00E02B09" w:rsidRPr="00AC2B88" w:rsidRDefault="00E02B09" w:rsidP="00E02B09">
      <w:pPr>
        <w:shd w:val="clear" w:color="auto" w:fill="FFFFFF"/>
        <w:spacing w:line="276" w:lineRule="auto"/>
        <w:jc w:val="left"/>
        <w:rPr>
          <w:rFonts w:eastAsia="Times New Roman" w:cs="Times New Roman"/>
          <w:szCs w:val="24"/>
        </w:rPr>
      </w:pPr>
      <w:r w:rsidRPr="00AC2B88">
        <w:rPr>
          <w:rFonts w:eastAsia="Times New Roman" w:cs="Times New Roman"/>
          <w:szCs w:val="20"/>
        </w:rPr>
        <w:t>______________________                 ______________________                  ___________________</w:t>
      </w:r>
    </w:p>
    <w:p w:rsidR="00E02B09" w:rsidRPr="00AC2B88" w:rsidRDefault="00E02B09" w:rsidP="00E02B09">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(nurodomos pareigos </w:t>
      </w:r>
      <w:r w:rsidRPr="00AC2B88">
        <w:rPr>
          <w:rFonts w:eastAsia="Times New Roman" w:cs="Times New Roman"/>
          <w:szCs w:val="20"/>
        </w:rPr>
        <w:t xml:space="preserve">                                   </w:t>
      </w:r>
      <w:r w:rsidRPr="00AC2B88">
        <w:rPr>
          <w:rFonts w:eastAsia="Times New Roman" w:cs="Times New Roman"/>
          <w:i/>
          <w:szCs w:val="20"/>
        </w:rPr>
        <w:t xml:space="preserve">(parašas)                                     (vardas ir pavardė)  </w:t>
      </w:r>
    </w:p>
    <w:p w:rsidR="00E02B09" w:rsidRPr="00AC2B88" w:rsidRDefault="00E02B09" w:rsidP="00E02B09">
      <w:pPr>
        <w:shd w:val="clear" w:color="auto" w:fill="FFFFFF"/>
        <w:spacing w:line="276" w:lineRule="auto"/>
        <w:jc w:val="left"/>
        <w:rPr>
          <w:rFonts w:eastAsia="Times New Roman" w:cs="Times New Roman"/>
          <w:szCs w:val="20"/>
        </w:rPr>
      </w:pPr>
      <w:r w:rsidRPr="00AC2B88">
        <w:rPr>
          <w:rFonts w:eastAsia="Times New Roman" w:cs="Times New Roman"/>
          <w:i/>
          <w:szCs w:val="20"/>
        </w:rPr>
        <w:t xml:space="preserve">išplėstinėje seniūnaičių sueigoje) </w:t>
      </w:r>
    </w:p>
    <w:p w:rsidR="00E02B09" w:rsidRPr="00AC2B88" w:rsidRDefault="00E02B09" w:rsidP="00E02B09">
      <w:pPr>
        <w:jc w:val="left"/>
        <w:rPr>
          <w:rFonts w:eastAsia="Times New Roman" w:cs="Times New Roman"/>
          <w:szCs w:val="20"/>
        </w:rPr>
      </w:pPr>
    </w:p>
    <w:p w:rsidR="00E02B09" w:rsidRPr="00AC2B88" w:rsidRDefault="00E02B09" w:rsidP="00E02B09">
      <w:pPr>
        <w:suppressAutoHyphens/>
        <w:spacing w:line="276" w:lineRule="auto"/>
        <w:rPr>
          <w:rFonts w:eastAsia="Times New Roman" w:cs="Times New Roman"/>
          <w:szCs w:val="20"/>
        </w:rPr>
        <w:sectPr w:rsidR="00E02B09" w:rsidRPr="00AC2B88" w:rsidSect="00F34EEE">
          <w:pgSz w:w="11906" w:h="16838"/>
          <w:pgMar w:top="1134" w:right="567" w:bottom="1134" w:left="1701" w:header="720" w:footer="720" w:gutter="0"/>
          <w:pgNumType w:start="1"/>
          <w:cols w:space="720"/>
          <w:titlePg/>
          <w:docGrid w:linePitch="360"/>
        </w:sectPr>
      </w:pPr>
    </w:p>
    <w:p w:rsidR="00E02B09" w:rsidRPr="00FD29F1" w:rsidRDefault="00E02B09" w:rsidP="000B0610">
      <w:pPr>
        <w:widowControl w:val="0"/>
        <w:ind w:left="3969"/>
        <w:rPr>
          <w:rFonts w:eastAsia="Times New Roman" w:cs="Times New Roman"/>
          <w:szCs w:val="20"/>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67012A">
        <w:rPr>
          <w:rFonts w:eastAsia="Times New Roman" w:cs="Times New Roman"/>
          <w:szCs w:val="20"/>
        </w:rPr>
        <w:t xml:space="preserve">lėšų </w:t>
      </w:r>
      <w:r w:rsidRPr="00FD29F1">
        <w:rPr>
          <w:rFonts w:eastAsia="Times New Roman" w:cs="Times New Roman"/>
          <w:szCs w:val="20"/>
        </w:rPr>
        <w:t>skyrimo ir naudojimo Kėdainių rajono savivaldybėje tvarkos aprašo</w:t>
      </w:r>
    </w:p>
    <w:p w:rsidR="00E02B09" w:rsidRDefault="00E02B09" w:rsidP="000B0610">
      <w:pPr>
        <w:ind w:left="3969"/>
        <w:rPr>
          <w:rFonts w:eastAsia="Times New Roman" w:cs="Times New Roman"/>
          <w:szCs w:val="20"/>
        </w:rPr>
      </w:pPr>
      <w:r>
        <w:rPr>
          <w:rFonts w:eastAsia="Times New Roman" w:cs="Times New Roman"/>
          <w:szCs w:val="20"/>
        </w:rPr>
        <w:t>5</w:t>
      </w:r>
      <w:r w:rsidRPr="00FD29F1">
        <w:rPr>
          <w:rFonts w:eastAsia="Times New Roman" w:cs="Times New Roman"/>
          <w:szCs w:val="20"/>
        </w:rPr>
        <w:t xml:space="preserve"> priedas</w:t>
      </w:r>
    </w:p>
    <w:p w:rsidR="00E02B09" w:rsidRDefault="00E02B09" w:rsidP="00AC2B88">
      <w:pPr>
        <w:rPr>
          <w:rFonts w:eastAsia="Times New Roman" w:cs="Times New Roman"/>
          <w:szCs w:val="20"/>
        </w:rPr>
      </w:pPr>
    </w:p>
    <w:p w:rsidR="00AC2B88" w:rsidRPr="00AC2B88" w:rsidRDefault="00AC2B88" w:rsidP="00AC2B88">
      <w:pPr>
        <w:jc w:val="center"/>
        <w:rPr>
          <w:rFonts w:eastAsia="Times New Roman" w:cs="Times New Roman"/>
          <w:szCs w:val="20"/>
        </w:rPr>
      </w:pPr>
      <w:r w:rsidRPr="00AC2B88">
        <w:rPr>
          <w:rFonts w:eastAsia="Calibri" w:cs="Times New Roman"/>
          <w:b/>
          <w:szCs w:val="20"/>
        </w:rPr>
        <w:t>(Deklaracijos forma)</w:t>
      </w:r>
    </w:p>
    <w:p w:rsidR="00AC2B88" w:rsidRPr="00AC2B88" w:rsidRDefault="00AC2B88" w:rsidP="00AC2B88">
      <w:pPr>
        <w:jc w:val="center"/>
        <w:rPr>
          <w:rFonts w:eastAsia="Times New Roman" w:cs="Times New Roman"/>
          <w:szCs w:val="20"/>
        </w:rPr>
      </w:pPr>
    </w:p>
    <w:p w:rsidR="00AC2B88" w:rsidRPr="00AC2B88" w:rsidRDefault="00AC2B88" w:rsidP="00AC2B88">
      <w:pPr>
        <w:spacing w:line="276" w:lineRule="auto"/>
        <w:jc w:val="center"/>
        <w:rPr>
          <w:rFonts w:eastAsia="Calibri" w:cs="Times New Roman"/>
          <w:b/>
          <w:szCs w:val="20"/>
        </w:rPr>
      </w:pPr>
      <w:r w:rsidRPr="00AC2B88">
        <w:rPr>
          <w:rFonts w:eastAsia="Calibri" w:cs="Times New Roman"/>
          <w:b/>
          <w:szCs w:val="20"/>
        </w:rPr>
        <w:t xml:space="preserve">DEKLARACIJA </w:t>
      </w:r>
    </w:p>
    <w:p w:rsidR="00AC2B88" w:rsidRPr="00AC2B88" w:rsidRDefault="00AC2B88" w:rsidP="00AC2B88">
      <w:pPr>
        <w:jc w:val="center"/>
        <w:rPr>
          <w:rFonts w:eastAsia="Times New Roman" w:cs="Times New Roman"/>
          <w:sz w:val="18"/>
          <w:szCs w:val="18"/>
        </w:rPr>
      </w:pPr>
    </w:p>
    <w:p w:rsidR="00AC2B88" w:rsidRPr="00AC2B88" w:rsidRDefault="00AC2B88" w:rsidP="00AC2B88">
      <w:pPr>
        <w:jc w:val="center"/>
        <w:rPr>
          <w:rFonts w:eastAsia="Times New Roman" w:cs="Times New Roman"/>
          <w:sz w:val="18"/>
          <w:szCs w:val="18"/>
        </w:rPr>
      </w:pPr>
      <w:r w:rsidRPr="00AC2B88">
        <w:rPr>
          <w:rFonts w:eastAsia="Times New Roman" w:cs="Times New Roman"/>
          <w:sz w:val="18"/>
          <w:szCs w:val="18"/>
        </w:rPr>
        <w:t>____________________________________________</w:t>
      </w:r>
    </w:p>
    <w:p w:rsidR="00AC2B88" w:rsidRPr="00AC2B88" w:rsidRDefault="00AC2B88" w:rsidP="00AC2B88">
      <w:pPr>
        <w:spacing w:line="276" w:lineRule="auto"/>
        <w:jc w:val="center"/>
        <w:rPr>
          <w:rFonts w:eastAsia="Calibri" w:cs="Times New Roman"/>
          <w:i/>
          <w:szCs w:val="20"/>
        </w:rPr>
      </w:pPr>
      <w:r w:rsidRPr="00AC2B88">
        <w:rPr>
          <w:rFonts w:eastAsia="Calibri" w:cs="Times New Roman"/>
          <w:i/>
          <w:szCs w:val="20"/>
        </w:rPr>
        <w:t>(data)</w:t>
      </w:r>
    </w:p>
    <w:p w:rsidR="00AC2B88" w:rsidRPr="00AC2B88" w:rsidRDefault="00AC2B88" w:rsidP="00AC2B88">
      <w:pPr>
        <w:jc w:val="center"/>
        <w:rPr>
          <w:rFonts w:eastAsia="Calibri" w:cs="Times New Roman"/>
          <w:szCs w:val="20"/>
        </w:rPr>
      </w:pPr>
    </w:p>
    <w:p w:rsidR="00AC2B88" w:rsidRPr="00AC2B88" w:rsidRDefault="00AC2B88" w:rsidP="00B7560B">
      <w:pPr>
        <w:ind w:firstLine="851"/>
        <w:rPr>
          <w:rFonts w:eastAsia="Calibri" w:cs="Times New Roman"/>
          <w:szCs w:val="20"/>
        </w:rPr>
      </w:pPr>
      <w:r w:rsidRPr="00AC2B88">
        <w:rPr>
          <w:rFonts w:eastAsia="Calibri" w:cs="Times New Roman"/>
          <w:szCs w:val="20"/>
        </w:rPr>
        <w:t xml:space="preserve">Aš,_________________________________________________, veikiantis (-i) pareiškėjo  </w:t>
      </w:r>
    </w:p>
    <w:p w:rsidR="00AC2B88" w:rsidRPr="00AC2B88" w:rsidRDefault="00B7560B" w:rsidP="00AC2B88">
      <w:pPr>
        <w:rPr>
          <w:rFonts w:eastAsia="Calibri" w:cs="Times New Roman"/>
          <w:i/>
          <w:szCs w:val="20"/>
        </w:rPr>
      </w:pPr>
      <w:r>
        <w:rPr>
          <w:rFonts w:eastAsia="Calibri" w:cs="Times New Roman"/>
          <w:i/>
          <w:szCs w:val="20"/>
        </w:rPr>
        <w:t xml:space="preserve">                                                      </w:t>
      </w:r>
      <w:r w:rsidR="00AC2B88" w:rsidRPr="00AC2B88">
        <w:rPr>
          <w:rFonts w:eastAsia="Calibri" w:cs="Times New Roman"/>
          <w:i/>
          <w:szCs w:val="20"/>
        </w:rPr>
        <w:t>(vardas ir pavardė)</w:t>
      </w:r>
    </w:p>
    <w:p w:rsidR="00AC2B88" w:rsidRPr="00AC2B88" w:rsidRDefault="00AC2B88" w:rsidP="00AC2B88">
      <w:pPr>
        <w:rPr>
          <w:rFonts w:eastAsia="Calibri" w:cs="Times New Roman"/>
          <w:szCs w:val="20"/>
        </w:rPr>
      </w:pPr>
      <w:r w:rsidRPr="00AC2B88">
        <w:rPr>
          <w:rFonts w:eastAsia="Calibri" w:cs="Times New Roman"/>
          <w:szCs w:val="20"/>
        </w:rPr>
        <w:t>_______________________________________________________ vardu, patvirtinu, kad nėra toliau</w:t>
      </w:r>
    </w:p>
    <w:p w:rsidR="00AC2B88" w:rsidRPr="00AC2B88" w:rsidRDefault="00B7560B" w:rsidP="00AC2B88">
      <w:pPr>
        <w:rPr>
          <w:rFonts w:eastAsia="Calibri" w:cs="Times New Roman"/>
          <w:i/>
          <w:szCs w:val="20"/>
        </w:rPr>
      </w:pPr>
      <w:r>
        <w:rPr>
          <w:rFonts w:eastAsia="Calibri" w:cs="Times New Roman"/>
          <w:i/>
          <w:szCs w:val="20"/>
        </w:rPr>
        <w:t xml:space="preserve">                                                 </w:t>
      </w:r>
      <w:r w:rsidR="00AC2B88" w:rsidRPr="00AC2B88">
        <w:rPr>
          <w:rFonts w:eastAsia="Calibri" w:cs="Times New Roman"/>
          <w:i/>
          <w:szCs w:val="20"/>
        </w:rPr>
        <w:t>(pareiškėjo pavadinimas)</w:t>
      </w:r>
    </w:p>
    <w:p w:rsidR="00AC2B88" w:rsidRPr="00AC2B88" w:rsidRDefault="00AC2B88" w:rsidP="00AC2B88">
      <w:pPr>
        <w:rPr>
          <w:rFonts w:eastAsia="Calibri" w:cs="Times New Roman"/>
          <w:szCs w:val="20"/>
        </w:rPr>
      </w:pPr>
      <w:r w:rsidRPr="00AC2B88">
        <w:rPr>
          <w:rFonts w:eastAsia="Calibri" w:cs="Times New Roman"/>
          <w:szCs w:val="20"/>
        </w:rPr>
        <w:t>nurodytų aplinkybių:</w:t>
      </w:r>
    </w:p>
    <w:p w:rsidR="00AC2B88" w:rsidRPr="00AC2B88" w:rsidRDefault="00AC2B88" w:rsidP="00B7560B">
      <w:pPr>
        <w:tabs>
          <w:tab w:val="left" w:pos="643"/>
        </w:tabs>
        <w:ind w:firstLine="851"/>
        <w:rPr>
          <w:rFonts w:eastAsia="Times New Roman" w:cs="Times New Roman"/>
          <w:color w:val="000000"/>
          <w:szCs w:val="20"/>
          <w:lang w:eastAsia="lt-LT"/>
        </w:rPr>
      </w:pPr>
      <w:r w:rsidRPr="00AC2B88">
        <w:rPr>
          <w:rFonts w:eastAsia="Times New Roman" w:cs="Times New Roman"/>
          <w:color w:val="000000"/>
          <w:szCs w:val="20"/>
          <w:lang w:eastAsia="ja-JP"/>
        </w:rPr>
        <w:t xml:space="preserve">1. </w:t>
      </w:r>
      <w:r w:rsidRPr="00AC2B88">
        <w:rPr>
          <w:rFonts w:eastAsia="Times New Roman" w:cs="Times New Roman"/>
          <w:color w:val="000000"/>
          <w:szCs w:val="20"/>
          <w:lang w:eastAsia="lt-LT"/>
        </w:rPr>
        <w:t>pareiškėjas nėra sudaręs taikos sutarties su kreditoriais, sustabdęs ar apribojęs savo veiklos;</w:t>
      </w:r>
    </w:p>
    <w:p w:rsidR="00AC2B88" w:rsidRPr="00AC2B88" w:rsidRDefault="00AC2B88" w:rsidP="00B7560B">
      <w:pPr>
        <w:tabs>
          <w:tab w:val="left" w:pos="514"/>
        </w:tabs>
        <w:ind w:firstLine="851"/>
        <w:rPr>
          <w:rFonts w:eastAsia="Times New Roman" w:cs="Times New Roman"/>
          <w:color w:val="000000"/>
          <w:szCs w:val="20"/>
          <w:lang w:eastAsia="lt-LT"/>
        </w:rPr>
      </w:pPr>
      <w:r w:rsidRPr="00AC2B88">
        <w:rPr>
          <w:rFonts w:eastAsia="Times New Roman" w:cs="Times New Roman"/>
          <w:color w:val="000000"/>
          <w:szCs w:val="2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C2B88" w:rsidRPr="00AC2B88" w:rsidRDefault="00AC2B88" w:rsidP="00B7560B">
      <w:pPr>
        <w:ind w:firstLine="851"/>
        <w:rPr>
          <w:rFonts w:eastAsia="Times New Roman" w:cs="Times New Roman"/>
          <w:color w:val="000000"/>
          <w:szCs w:val="20"/>
          <w:lang w:eastAsia="ja-JP"/>
        </w:rPr>
      </w:pPr>
      <w:r w:rsidRPr="00AC2B88">
        <w:rPr>
          <w:rFonts w:eastAsia="Times New Roman" w:cs="Times New Roman"/>
          <w:color w:val="000000"/>
          <w:szCs w:val="20"/>
          <w:lang w:eastAsia="ja-JP"/>
        </w:rPr>
        <w:t xml:space="preserve">3. </w:t>
      </w:r>
      <w:r w:rsidRPr="00AC2B88">
        <w:rPr>
          <w:rFonts w:eastAsia="Times New Roman" w:cs="Times New Roman"/>
          <w:color w:val="000000"/>
          <w:szCs w:val="20"/>
          <w:lang w:eastAsia="lt-LT"/>
        </w:rPr>
        <w:t>pareiškėjas paraiškoje arba jo prieduose nepateikė klaidinančios arba melagingos informacijos;</w:t>
      </w:r>
    </w:p>
    <w:p w:rsidR="00AC2B88" w:rsidRPr="00AC2B88" w:rsidRDefault="00AC2B88" w:rsidP="00B7560B">
      <w:pPr>
        <w:tabs>
          <w:tab w:val="left" w:pos="754"/>
        </w:tabs>
        <w:ind w:firstLine="851"/>
        <w:rPr>
          <w:rFonts w:eastAsia="Times New Roman" w:cs="Times New Roman"/>
          <w:color w:val="00000A"/>
          <w:szCs w:val="20"/>
          <w:lang w:eastAsia="ar-SA"/>
        </w:rPr>
      </w:pPr>
      <w:r w:rsidRPr="00AC2B88">
        <w:rPr>
          <w:rFonts w:eastAsia="Times New Roman" w:cs="Times New Roman"/>
          <w:color w:val="000000"/>
          <w:szCs w:val="20"/>
          <w:lang w:eastAsia="ja-JP"/>
        </w:rPr>
        <w:t xml:space="preserve">4. </w:t>
      </w:r>
      <w:r w:rsidRPr="00AC2B88">
        <w:rPr>
          <w:rFonts w:eastAsia="Times New Roman" w:cs="Times New Roman"/>
          <w:color w:val="000000"/>
          <w:szCs w:val="20"/>
          <w:lang w:eastAsia="lt-LT"/>
        </w:rPr>
        <w:t>pareiškėjas per paskutinius trejus</w:t>
      </w:r>
      <w:r w:rsidR="00B7560B">
        <w:rPr>
          <w:rFonts w:eastAsia="Times New Roman" w:cs="Times New Roman"/>
          <w:color w:val="000000"/>
          <w:szCs w:val="20"/>
          <w:lang w:eastAsia="lt-LT"/>
        </w:rPr>
        <w:t xml:space="preserve"> metus iki paraiškos pateikimo Kėdainių rajono s</w:t>
      </w:r>
      <w:r w:rsidRPr="00AC2B88">
        <w:rPr>
          <w:rFonts w:eastAsia="Times New Roman" w:cs="Times New Roman"/>
          <w:color w:val="000000"/>
          <w:szCs w:val="20"/>
          <w:lang w:eastAsia="lt-LT"/>
        </w:rPr>
        <w:t xml:space="preserve">avivaldybės </w:t>
      </w:r>
      <w:r w:rsidR="00B7560B">
        <w:rPr>
          <w:rFonts w:eastAsia="Times New Roman" w:cs="Times New Roman"/>
          <w:color w:val="000000"/>
          <w:szCs w:val="20"/>
          <w:lang w:eastAsia="lt-LT"/>
        </w:rPr>
        <w:t xml:space="preserve">(toliau – Savivaldybė) </w:t>
      </w:r>
      <w:r w:rsidRPr="00AC2B88">
        <w:rPr>
          <w:rFonts w:eastAsia="Times New Roman" w:cs="Times New Roman"/>
          <w:color w:val="000000"/>
          <w:szCs w:val="20"/>
          <w:lang w:eastAsia="lt-LT"/>
        </w:rPr>
        <w:t>administracijai dienos nebandė gauti konfidencialios i</w:t>
      </w:r>
      <w:r w:rsidR="00B7560B">
        <w:rPr>
          <w:rFonts w:eastAsia="Times New Roman" w:cs="Times New Roman"/>
          <w:color w:val="000000"/>
          <w:szCs w:val="20"/>
          <w:lang w:eastAsia="lt-LT"/>
        </w:rPr>
        <w:t>nformacijos arba daryti įtakos S</w:t>
      </w:r>
      <w:r w:rsidRPr="00AC2B88">
        <w:rPr>
          <w:rFonts w:eastAsia="Times New Roman" w:cs="Times New Roman"/>
          <w:color w:val="000000"/>
          <w:szCs w:val="20"/>
          <w:lang w:eastAsia="lt-LT"/>
        </w:rPr>
        <w:t>avivaldybės institucijų valstybės tarnautojams ir (arba) darbuotojams, išplėstinės seniūnaičių sueigos nariams;</w:t>
      </w:r>
    </w:p>
    <w:p w:rsidR="00AC2B88" w:rsidRPr="00AC2B88" w:rsidRDefault="00AC2B88" w:rsidP="00B7560B">
      <w:pPr>
        <w:tabs>
          <w:tab w:val="left" w:pos="754"/>
        </w:tabs>
        <w:ind w:firstLine="851"/>
        <w:rPr>
          <w:rFonts w:eastAsia="Times New Roman" w:cs="Times New Roman"/>
          <w:color w:val="000000"/>
          <w:szCs w:val="20"/>
          <w:lang w:eastAsia="lt-LT"/>
        </w:rPr>
      </w:pPr>
      <w:r w:rsidRPr="00AC2B88">
        <w:rPr>
          <w:rFonts w:eastAsia="Times New Roman" w:cs="Times New Roman"/>
          <w:color w:val="000000"/>
          <w:szCs w:val="20"/>
          <w:lang w:eastAsia="ja-JP"/>
        </w:rPr>
        <w:t xml:space="preserve">5. </w:t>
      </w:r>
      <w:r w:rsidRPr="00AC2B88">
        <w:rPr>
          <w:rFonts w:eastAsia="Times New Roman" w:cs="Times New Roman"/>
          <w:color w:val="000000"/>
          <w:szCs w:val="20"/>
          <w:lang w:eastAsia="lt-LT"/>
        </w:rPr>
        <w:t>pareiškėjas turi pakankamus žmogiškuosius išteklius ir tinkamus administracinius gebėjimus įgyvendinti projektą;</w:t>
      </w:r>
    </w:p>
    <w:p w:rsidR="00AC2B88" w:rsidRPr="00AC2B88" w:rsidRDefault="00AC2B88" w:rsidP="00B7560B">
      <w:pPr>
        <w:tabs>
          <w:tab w:val="left" w:pos="754"/>
        </w:tabs>
        <w:ind w:firstLine="851"/>
        <w:rPr>
          <w:rFonts w:eastAsia="Times New Roman" w:cs="Times New Roman"/>
          <w:color w:val="00000A"/>
          <w:szCs w:val="20"/>
          <w:lang w:eastAsia="ar-SA"/>
        </w:rPr>
      </w:pPr>
      <w:r w:rsidRPr="00AC2B88">
        <w:rPr>
          <w:rFonts w:eastAsia="Times New Roman" w:cs="Times New Roman"/>
          <w:color w:val="000000"/>
          <w:szCs w:val="20"/>
          <w:lang w:eastAsia="lt-LT"/>
        </w:rPr>
        <w:t xml:space="preserve">6. </w:t>
      </w:r>
      <w:r w:rsidRPr="00AC2B88">
        <w:rPr>
          <w:rFonts w:eastAsia="Times New Roman" w:cs="Times New Roman"/>
          <w:szCs w:val="20"/>
        </w:rPr>
        <w:t>pareiškėjas nėra neatsiska</w:t>
      </w:r>
      <w:r w:rsidR="00B7560B">
        <w:rPr>
          <w:rFonts w:eastAsia="Times New Roman" w:cs="Times New Roman"/>
          <w:szCs w:val="20"/>
        </w:rPr>
        <w:t>itęs už ankstesniais metais iš S</w:t>
      </w:r>
      <w:r w:rsidRPr="00AC2B88">
        <w:rPr>
          <w:rFonts w:eastAsia="Times New Roman" w:cs="Times New Roman"/>
          <w:szCs w:val="20"/>
        </w:rPr>
        <w:t>avivaldybės ar valstybės biudžeto gautų lėšų panaudojimą ir (arba) gautų lėšų nėra panaudojęs ne pagal tikslinę paskirtį.</w:t>
      </w:r>
    </w:p>
    <w:p w:rsidR="00AC2B88" w:rsidRPr="00AC2B88" w:rsidRDefault="00AC2B88" w:rsidP="00B7560B">
      <w:pPr>
        <w:widowControl w:val="0"/>
        <w:ind w:firstLine="851"/>
        <w:rPr>
          <w:rFonts w:eastAsia="Times New Roman" w:cs="Times New Roman"/>
          <w:szCs w:val="20"/>
        </w:rPr>
      </w:pPr>
      <w:r w:rsidRPr="00AC2B88">
        <w:rPr>
          <w:rFonts w:eastAsia="Calibri" w:cs="Times New Roman"/>
          <w:szCs w:val="20"/>
        </w:rPr>
        <w:t xml:space="preserve">Man yra žinoma, kad šioje deklaracijoje nurodžius klaidinančią ar melagingą informaciją, vadovaujantis </w:t>
      </w:r>
      <w:r w:rsidRPr="00AC2B88">
        <w:rPr>
          <w:rFonts w:eastAsia="Times New Roman" w:cs="Times New Roman"/>
          <w:szCs w:val="20"/>
        </w:rPr>
        <w:t xml:space="preserve">Nevyriausybinių organizacijų ir </w:t>
      </w:r>
      <w:r w:rsidRPr="00B7560B">
        <w:rPr>
          <w:rFonts w:eastAsia="Times New Roman" w:cs="Times New Roman"/>
          <w:szCs w:val="20"/>
        </w:rPr>
        <w:t>bendruomeninės veiklos stiprinimo 2017–2019 metų veiksmų plano įgyvendinimo 2.3 pri</w:t>
      </w:r>
      <w:r w:rsidR="00B7560B" w:rsidRPr="00B7560B">
        <w:rPr>
          <w:rFonts w:eastAsia="Times New Roman" w:cs="Times New Roman"/>
          <w:szCs w:val="20"/>
        </w:rPr>
        <w:t>emonės</w:t>
      </w:r>
      <w:r w:rsidRPr="00B7560B">
        <w:rPr>
          <w:rFonts w:eastAsia="Times New Roman" w:cs="Times New Roman"/>
          <w:szCs w:val="20"/>
        </w:rPr>
        <w:t xml:space="preserve"> „Remti bendruomeninę ve</w:t>
      </w:r>
      <w:r w:rsidR="00B7560B" w:rsidRPr="00B7560B">
        <w:rPr>
          <w:rFonts w:eastAsia="Times New Roman" w:cs="Times New Roman"/>
          <w:szCs w:val="20"/>
        </w:rPr>
        <w:t xml:space="preserve">iklą savivaldybėse“ įgyvendinimo, </w:t>
      </w:r>
      <w:r w:rsidRPr="00B7560B">
        <w:rPr>
          <w:rFonts w:eastAsia="Times New Roman" w:cs="Times New Roman"/>
          <w:szCs w:val="20"/>
        </w:rPr>
        <w:t xml:space="preserve">lėšų skyrimo ir naudojimo </w:t>
      </w:r>
      <w:r w:rsidR="00B7560B" w:rsidRPr="00B7560B">
        <w:rPr>
          <w:rFonts w:eastAsia="Times New Roman" w:cs="Times New Roman"/>
          <w:szCs w:val="20"/>
        </w:rPr>
        <w:t xml:space="preserve">Kėdainių rajono savivaldybėje </w:t>
      </w:r>
      <w:r w:rsidRPr="00B7560B">
        <w:rPr>
          <w:rFonts w:eastAsia="Times New Roman" w:cs="Times New Roman"/>
          <w:szCs w:val="20"/>
        </w:rPr>
        <w:t xml:space="preserve">tvarkos aprašo </w:t>
      </w:r>
      <w:r w:rsidR="00B7560B" w:rsidRPr="00B7560B">
        <w:rPr>
          <w:rFonts w:eastAsia="Calibri" w:cs="Times New Roman"/>
          <w:szCs w:val="20"/>
        </w:rPr>
        <w:t>5</w:t>
      </w:r>
      <w:r w:rsidR="00783D6F">
        <w:rPr>
          <w:rFonts w:eastAsia="Calibri" w:cs="Times New Roman"/>
          <w:szCs w:val="20"/>
        </w:rPr>
        <w:t>5</w:t>
      </w:r>
      <w:r w:rsidRPr="00B7560B">
        <w:rPr>
          <w:rFonts w:eastAsia="Calibri" w:cs="Times New Roman"/>
          <w:szCs w:val="20"/>
        </w:rPr>
        <w:t xml:space="preserve">.5 papunkčiu, sudaryta </w:t>
      </w:r>
      <w:r w:rsidRPr="00B7560B">
        <w:rPr>
          <w:rFonts w:eastAsia="Times New Roman" w:cs="Times New Roman"/>
          <w:szCs w:val="20"/>
        </w:rPr>
        <w:t>Valstybės biudžeto lėšų naudojimo projektui įgyvendinti pagal Nevyriausybinių organizacijų ir bendruomeninės veiklos stiprinimo 2017–2019 metų veiksmų plano įgyv</w:t>
      </w:r>
      <w:r w:rsidRPr="00AC2B88">
        <w:rPr>
          <w:rFonts w:eastAsia="Times New Roman" w:cs="Times New Roman"/>
          <w:szCs w:val="20"/>
        </w:rPr>
        <w:t>endinimo 2.3 priemonę „Remti bendruomeninę veiklą savivaldybėse“ sutartis</w:t>
      </w:r>
      <w:r w:rsidRPr="00AC2B88">
        <w:rPr>
          <w:rFonts w:eastAsia="Calibri" w:cs="Times New Roman"/>
          <w:szCs w:val="20"/>
        </w:rPr>
        <w:t xml:space="preserve"> bus vienašališkai nutraukta.</w:t>
      </w:r>
    </w:p>
    <w:p w:rsidR="00AC2B88" w:rsidRPr="00AC2B88" w:rsidRDefault="00AC2B88" w:rsidP="00B7560B">
      <w:pPr>
        <w:ind w:firstLine="851"/>
        <w:rPr>
          <w:rFonts w:eastAsia="Times New Roman" w:cs="Times New Roman"/>
          <w:color w:val="000000"/>
          <w:szCs w:val="20"/>
          <w:lang w:eastAsia="lt-LT"/>
        </w:rPr>
      </w:pPr>
      <w:r w:rsidRPr="00AC2B88">
        <w:rPr>
          <w:rFonts w:eastAsia="Calibri" w:cs="Times New Roman"/>
          <w:szCs w:val="20"/>
        </w:rPr>
        <w:t xml:space="preserve">Patvirtinu, kad </w:t>
      </w:r>
      <w:r w:rsidRPr="00AC2B88">
        <w:rPr>
          <w:rFonts w:eastAsia="Times New Roman" w:cs="Times New Roman"/>
          <w:color w:val="000000"/>
          <w:szCs w:val="20"/>
          <w:lang w:eastAsia="lt-LT"/>
        </w:rPr>
        <w:t>kartu su paraiška pateikti dokumentai, taip pat dokumentų užsienio kalba vertimai yra tikri.</w:t>
      </w:r>
    </w:p>
    <w:p w:rsidR="00AC2B88" w:rsidRPr="00AC2B88" w:rsidRDefault="00AC2B88" w:rsidP="00AC2B88">
      <w:pPr>
        <w:rPr>
          <w:rFonts w:eastAsia="Calibri" w:cs="Times New Roman"/>
          <w:color w:val="00000A"/>
          <w:szCs w:val="20"/>
          <w:lang w:eastAsia="ar-SA"/>
        </w:rPr>
      </w:pPr>
    </w:p>
    <w:p w:rsidR="00AC2B88" w:rsidRPr="00AC2B88" w:rsidRDefault="00AC2B88" w:rsidP="00AC2B88">
      <w:pPr>
        <w:shd w:val="clear" w:color="auto" w:fill="FFFFFF"/>
        <w:spacing w:line="276" w:lineRule="auto"/>
        <w:jc w:val="left"/>
        <w:rPr>
          <w:rFonts w:eastAsia="Times New Roman" w:cs="Times New Roman"/>
          <w:szCs w:val="20"/>
        </w:rPr>
      </w:pPr>
      <w:r w:rsidRPr="00AC2B88">
        <w:rPr>
          <w:rFonts w:eastAsia="Times New Roman" w:cs="Times New Roman"/>
          <w:szCs w:val="20"/>
        </w:rPr>
        <w:t>____________________                             _______________                  _____________________</w:t>
      </w:r>
    </w:p>
    <w:p w:rsidR="00AC2B88" w:rsidRPr="00AC2B88" w:rsidRDefault="00AC2B88" w:rsidP="00AC2B88">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(pareiškėjo vadovo ar jo </w:t>
      </w:r>
      <w:r w:rsidRPr="00AC2B88">
        <w:rPr>
          <w:rFonts w:eastAsia="Times New Roman" w:cs="Times New Roman"/>
          <w:szCs w:val="20"/>
        </w:rPr>
        <w:t xml:space="preserve">                                   </w:t>
      </w:r>
      <w:r w:rsidRPr="00AC2B88">
        <w:rPr>
          <w:rFonts w:eastAsia="Times New Roman" w:cs="Times New Roman"/>
          <w:i/>
          <w:szCs w:val="20"/>
        </w:rPr>
        <w:t xml:space="preserve">(parašas)                            (vardas ir pavardė )  </w:t>
      </w:r>
    </w:p>
    <w:p w:rsidR="00F34EEE" w:rsidRDefault="00AC2B88" w:rsidP="00F34EEE">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įgalioto asmens pareigų pavadinimas) </w:t>
      </w:r>
    </w:p>
    <w:p w:rsidR="00F34EEE" w:rsidRDefault="00F34EEE">
      <w:pPr>
        <w:rPr>
          <w:rFonts w:eastAsia="Times New Roman" w:cs="Times New Roman"/>
          <w:i/>
          <w:szCs w:val="20"/>
        </w:rPr>
      </w:pPr>
      <w:r>
        <w:rPr>
          <w:rFonts w:eastAsia="Times New Roman" w:cs="Times New Roman"/>
          <w:i/>
          <w:szCs w:val="20"/>
        </w:rPr>
        <w:br w:type="page"/>
      </w:r>
    </w:p>
    <w:p w:rsidR="00AC2B88" w:rsidRPr="00AC2B88" w:rsidRDefault="00AC2B88" w:rsidP="00F34EEE">
      <w:pPr>
        <w:shd w:val="clear" w:color="auto" w:fill="FFFFFF"/>
        <w:spacing w:line="276" w:lineRule="auto"/>
        <w:jc w:val="left"/>
        <w:rPr>
          <w:rFonts w:eastAsia="Times New Roman" w:cs="Times New Roman"/>
          <w:szCs w:val="20"/>
        </w:rPr>
        <w:sectPr w:rsidR="00AC2B88" w:rsidRPr="00AC2B88" w:rsidSect="00F34EEE">
          <w:pgSz w:w="11906" w:h="16838"/>
          <w:pgMar w:top="1134" w:right="567" w:bottom="567" w:left="1701" w:header="720" w:footer="720" w:gutter="0"/>
          <w:pgNumType w:start="1"/>
          <w:cols w:space="720"/>
          <w:titlePg/>
          <w:docGrid w:linePitch="360"/>
        </w:sectPr>
      </w:pPr>
    </w:p>
    <w:p w:rsidR="00B7560B" w:rsidRPr="00FD29F1" w:rsidRDefault="00B7560B" w:rsidP="005C6CFA">
      <w:pPr>
        <w:widowControl w:val="0"/>
        <w:ind w:left="3969"/>
        <w:rPr>
          <w:rFonts w:eastAsia="Times New Roman" w:cs="Times New Roman"/>
          <w:szCs w:val="20"/>
        </w:rPr>
      </w:pPr>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w:t>
      </w:r>
      <w:r w:rsidR="0067012A">
        <w:rPr>
          <w:rFonts w:eastAsia="Times New Roman" w:cs="Times New Roman"/>
          <w:szCs w:val="20"/>
        </w:rPr>
        <w:t xml:space="preserve">lėšų </w:t>
      </w:r>
      <w:r w:rsidRPr="00FD29F1">
        <w:rPr>
          <w:rFonts w:eastAsia="Times New Roman" w:cs="Times New Roman"/>
          <w:szCs w:val="20"/>
        </w:rPr>
        <w:t>skyrimo ir naudojimo</w:t>
      </w:r>
      <w:r w:rsidR="00795ABF">
        <w:rPr>
          <w:rFonts w:eastAsia="Times New Roman" w:cs="Times New Roman"/>
          <w:szCs w:val="20"/>
        </w:rPr>
        <w:t xml:space="preserve"> Kėdainių rajono savivaldybėje</w:t>
      </w:r>
      <w:r w:rsidRPr="00FD29F1">
        <w:rPr>
          <w:rFonts w:eastAsia="Times New Roman" w:cs="Times New Roman"/>
          <w:szCs w:val="20"/>
        </w:rPr>
        <w:t xml:space="preserve"> tvarkos aprašo</w:t>
      </w:r>
    </w:p>
    <w:p w:rsidR="00B7560B" w:rsidRDefault="00B7560B" w:rsidP="005C6CFA">
      <w:pPr>
        <w:ind w:left="3969"/>
        <w:rPr>
          <w:rFonts w:eastAsia="Times New Roman" w:cs="Times New Roman"/>
          <w:szCs w:val="20"/>
        </w:rPr>
      </w:pPr>
      <w:r>
        <w:rPr>
          <w:rFonts w:eastAsia="Times New Roman" w:cs="Times New Roman"/>
          <w:szCs w:val="20"/>
        </w:rPr>
        <w:t>6</w:t>
      </w:r>
      <w:r w:rsidRPr="00FD29F1">
        <w:rPr>
          <w:rFonts w:eastAsia="Times New Roman" w:cs="Times New Roman"/>
          <w:szCs w:val="20"/>
        </w:rPr>
        <w:t xml:space="preserve"> priedas</w:t>
      </w:r>
    </w:p>
    <w:p w:rsidR="00B7560B" w:rsidRDefault="00B7560B" w:rsidP="00AC2B88">
      <w:pPr>
        <w:jc w:val="left"/>
        <w:rPr>
          <w:rFonts w:eastAsia="Times New Roman" w:cs="Times New Roman"/>
          <w:szCs w:val="24"/>
          <w:lang w:eastAsia="ar-SA"/>
        </w:rPr>
      </w:pPr>
    </w:p>
    <w:p w:rsidR="00B7560B" w:rsidRPr="00AC2B88" w:rsidRDefault="00B7560B" w:rsidP="00AC2B88">
      <w:pPr>
        <w:jc w:val="left"/>
        <w:rPr>
          <w:rFonts w:eastAsia="Times New Roman" w:cs="Times New Roman"/>
          <w:szCs w:val="24"/>
          <w:lang w:eastAsia="ar-SA"/>
        </w:rPr>
      </w:pPr>
    </w:p>
    <w:p w:rsidR="00AC2B88" w:rsidRPr="00AC2B88" w:rsidRDefault="00AC2B88" w:rsidP="00AC2B88">
      <w:pPr>
        <w:jc w:val="center"/>
        <w:rPr>
          <w:rFonts w:eastAsia="Calibri" w:cs="Times New Roman"/>
          <w:b/>
          <w:szCs w:val="20"/>
        </w:rPr>
      </w:pPr>
      <w:r w:rsidRPr="00AC2B88">
        <w:rPr>
          <w:rFonts w:eastAsia="Calibri" w:cs="Times New Roman"/>
          <w:b/>
          <w:szCs w:val="20"/>
        </w:rPr>
        <w:t>(Konfidencialumo pasižadėjimo forma)</w:t>
      </w:r>
    </w:p>
    <w:p w:rsidR="00AC2B88" w:rsidRPr="00AC2B88" w:rsidRDefault="00AC2B88" w:rsidP="00AC2B88">
      <w:pPr>
        <w:jc w:val="left"/>
        <w:rPr>
          <w:rFonts w:eastAsia="Times New Roman" w:cs="Times New Roman"/>
          <w:sz w:val="18"/>
          <w:szCs w:val="18"/>
        </w:rPr>
      </w:pPr>
    </w:p>
    <w:p w:rsidR="00AC2B88" w:rsidRPr="00AC2B88" w:rsidRDefault="00AC2B88" w:rsidP="00AC2B88">
      <w:pPr>
        <w:jc w:val="center"/>
        <w:rPr>
          <w:rFonts w:eastAsia="Calibri" w:cs="Times New Roman"/>
          <w:b/>
          <w:szCs w:val="20"/>
        </w:rPr>
      </w:pPr>
      <w:r w:rsidRPr="00AC2B88">
        <w:rPr>
          <w:rFonts w:eastAsia="Calibri" w:cs="Times New Roman"/>
          <w:b/>
          <w:szCs w:val="20"/>
        </w:rPr>
        <w:t>KONFIDENCIALUMO PASIŽADĖJIMAS UŽTIKRINTI KONKURSO INFORMACIJOS KONFIDENCIALUMĄ, VIEŠAI NESKELBTI IR NEPLATINTI ŠIOS INFORMACIJOS</w:t>
      </w:r>
    </w:p>
    <w:p w:rsidR="00AC2B88" w:rsidRPr="00AC2B88" w:rsidRDefault="00AC2B88" w:rsidP="00AC2B88">
      <w:pPr>
        <w:jc w:val="center"/>
        <w:rPr>
          <w:rFonts w:eastAsia="Calibri" w:cs="Times New Roman"/>
          <w:b/>
          <w:szCs w:val="20"/>
        </w:rPr>
      </w:pPr>
    </w:p>
    <w:p w:rsidR="00AC2B88" w:rsidRPr="00AC2B88" w:rsidRDefault="00AC2B88" w:rsidP="00AC2B88">
      <w:pPr>
        <w:spacing w:line="276" w:lineRule="auto"/>
        <w:jc w:val="center"/>
        <w:rPr>
          <w:rFonts w:eastAsia="Calibri" w:cs="Times New Roman"/>
          <w:i/>
          <w:szCs w:val="20"/>
        </w:rPr>
      </w:pPr>
      <w:r w:rsidRPr="00AC2B88">
        <w:rPr>
          <w:rFonts w:eastAsia="Calibri" w:cs="Times New Roman"/>
          <w:i/>
          <w:szCs w:val="20"/>
        </w:rPr>
        <w:t>____________________________</w:t>
      </w:r>
    </w:p>
    <w:p w:rsidR="00AC2B88" w:rsidRPr="00AC2B88" w:rsidRDefault="00AC2B88" w:rsidP="00AC2B88">
      <w:pPr>
        <w:spacing w:line="276" w:lineRule="auto"/>
        <w:jc w:val="center"/>
        <w:rPr>
          <w:rFonts w:eastAsia="Calibri" w:cs="Times New Roman"/>
          <w:i/>
          <w:szCs w:val="20"/>
        </w:rPr>
      </w:pPr>
      <w:r w:rsidRPr="00AC2B88">
        <w:rPr>
          <w:rFonts w:eastAsia="Calibri" w:cs="Times New Roman"/>
          <w:i/>
          <w:szCs w:val="20"/>
        </w:rPr>
        <w:t>(data)</w:t>
      </w:r>
    </w:p>
    <w:p w:rsidR="00AC2B88" w:rsidRPr="00AC2B88" w:rsidRDefault="00AC2B88" w:rsidP="00AC2B88">
      <w:pPr>
        <w:jc w:val="center"/>
        <w:rPr>
          <w:rFonts w:eastAsia="Calibri" w:cs="Times New Roman"/>
          <w:szCs w:val="20"/>
        </w:rPr>
      </w:pPr>
    </w:p>
    <w:p w:rsidR="00AC2B88" w:rsidRPr="00AC2B88" w:rsidRDefault="00AC2B88" w:rsidP="00B7560B">
      <w:pPr>
        <w:ind w:firstLine="851"/>
        <w:rPr>
          <w:rFonts w:eastAsia="Calibri" w:cs="Times New Roman"/>
          <w:szCs w:val="20"/>
        </w:rPr>
      </w:pPr>
      <w:r w:rsidRPr="00AC2B88">
        <w:rPr>
          <w:rFonts w:eastAsia="Calibri" w:cs="Times New Roman"/>
          <w:szCs w:val="20"/>
        </w:rPr>
        <w:t>Aš, ____________________________</w:t>
      </w:r>
      <w:r w:rsidR="00175277">
        <w:rPr>
          <w:rFonts w:eastAsia="Calibri" w:cs="Times New Roman"/>
          <w:szCs w:val="20"/>
        </w:rPr>
        <w:t xml:space="preserve">_________, </w:t>
      </w:r>
      <w:r w:rsidRPr="00AC2B88">
        <w:rPr>
          <w:rFonts w:eastAsia="Calibri" w:cs="Times New Roman"/>
          <w:szCs w:val="20"/>
        </w:rPr>
        <w:t xml:space="preserve">būdamas (-a) </w:t>
      </w:r>
      <w:r w:rsidRPr="00AC2B88">
        <w:rPr>
          <w:rFonts w:eastAsia="Times New Roman" w:cs="Times New Roman"/>
          <w:szCs w:val="24"/>
        </w:rPr>
        <w:t xml:space="preserve">Nevyriausybinių organizacijų ir bendruomeninės veiklos stiprinimo 2017–2019 metų veiksmų </w:t>
      </w:r>
      <w:r w:rsidR="00175277">
        <w:rPr>
          <w:rFonts w:eastAsia="Times New Roman" w:cs="Times New Roman"/>
          <w:szCs w:val="24"/>
        </w:rPr>
        <w:t>plano įgyvendinimo 2.3 priemonės</w:t>
      </w:r>
      <w:r w:rsidRPr="00AC2B88">
        <w:rPr>
          <w:rFonts w:eastAsia="Times New Roman" w:cs="Times New Roman"/>
          <w:szCs w:val="24"/>
        </w:rPr>
        <w:t xml:space="preserve"> „Remti bendruomeninę v</w:t>
      </w:r>
      <w:r w:rsidR="00175277">
        <w:rPr>
          <w:rFonts w:eastAsia="Times New Roman" w:cs="Times New Roman"/>
          <w:szCs w:val="24"/>
        </w:rPr>
        <w:t xml:space="preserve">eiklą savivaldybėse“ įgyvendinimo, </w:t>
      </w:r>
      <w:r w:rsidRPr="00AC2B88">
        <w:rPr>
          <w:rFonts w:eastAsia="Times New Roman" w:cs="Times New Roman"/>
          <w:szCs w:val="24"/>
        </w:rPr>
        <w:t xml:space="preserve">lėšų skyrimo ir naudojimo </w:t>
      </w:r>
      <w:r w:rsidR="00175277" w:rsidRPr="00AC2B88">
        <w:rPr>
          <w:rFonts w:eastAsia="Times New Roman" w:cs="Times New Roman"/>
          <w:szCs w:val="24"/>
        </w:rPr>
        <w:t xml:space="preserve">Kėdainių rajono savivaldybėje </w:t>
      </w:r>
      <w:r w:rsidR="00175277">
        <w:rPr>
          <w:rFonts w:eastAsia="Times New Roman" w:cs="Times New Roman"/>
          <w:szCs w:val="24"/>
        </w:rPr>
        <w:t xml:space="preserve">(toliau – Savivaldybė) </w:t>
      </w:r>
      <w:r w:rsidRPr="00AC2B88">
        <w:rPr>
          <w:rFonts w:eastAsia="Times New Roman" w:cs="Times New Roman"/>
          <w:szCs w:val="24"/>
        </w:rPr>
        <w:t xml:space="preserve">tvarkos aprašo nustatyta tvarka </w:t>
      </w:r>
      <w:r w:rsidRPr="00AC2B88">
        <w:rPr>
          <w:rFonts w:eastAsia="Times New Roman" w:cs="Times New Roman"/>
          <w:szCs w:val="20"/>
        </w:rPr>
        <w:t xml:space="preserve">organizuotam konkursui </w:t>
      </w:r>
      <w:r w:rsidRPr="00AC2B88">
        <w:rPr>
          <w:rFonts w:eastAsia="Calibri" w:cs="Times New Roman"/>
          <w:szCs w:val="20"/>
        </w:rPr>
        <w:t xml:space="preserve">pateiktų projektų išplėstinės seniūnaičių sueigos posėdžio stebėtoju (-a) ar Savivaldybės įstaigos valstybės tarnautoju ar darbuotoju, atsakingu už </w:t>
      </w:r>
      <w:r w:rsidRPr="00AC2B88">
        <w:rPr>
          <w:rFonts w:eastAsia="Times New Roman" w:cs="Times New Roman"/>
          <w:szCs w:val="20"/>
        </w:rPr>
        <w:t>Nevyriausybinių organizacijų ir bendruomeninės veiklos stiprinimo 2017–2019 metų veiksmų plano įgyvendinimo 2.3 priemonės „Remti bend</w:t>
      </w:r>
      <w:r w:rsidR="00175277">
        <w:rPr>
          <w:rFonts w:eastAsia="Times New Roman" w:cs="Times New Roman"/>
          <w:szCs w:val="20"/>
        </w:rPr>
        <w:t xml:space="preserve">ruomeninę veiklą savivaldybėse“ </w:t>
      </w:r>
      <w:r w:rsidRPr="00AC2B88">
        <w:rPr>
          <w:rFonts w:eastAsia="Calibri" w:cs="Times New Roman"/>
          <w:szCs w:val="20"/>
        </w:rPr>
        <w:t>įgyvendinimą Savivaldybėje,</w:t>
      </w:r>
    </w:p>
    <w:p w:rsidR="00AC2B88" w:rsidRPr="00AC2B88" w:rsidRDefault="00AC2B88" w:rsidP="00175277">
      <w:pPr>
        <w:ind w:firstLine="851"/>
        <w:rPr>
          <w:rFonts w:eastAsia="Calibri" w:cs="Times New Roman"/>
          <w:szCs w:val="20"/>
        </w:rPr>
      </w:pPr>
      <w:r w:rsidRPr="00AC2B88">
        <w:rPr>
          <w:rFonts w:eastAsia="Calibri" w:cs="Times New Roman"/>
          <w:szCs w:val="20"/>
        </w:rPr>
        <w:t>PASIŽADU:</w:t>
      </w:r>
    </w:p>
    <w:p w:rsidR="00AC2B88" w:rsidRPr="00AC2B88" w:rsidRDefault="00AC2B88" w:rsidP="00175277">
      <w:pPr>
        <w:ind w:firstLine="851"/>
        <w:rPr>
          <w:rFonts w:eastAsia="Calibri" w:cs="Times New Roman"/>
          <w:szCs w:val="20"/>
        </w:rPr>
      </w:pPr>
      <w:r w:rsidRPr="00AC2B88">
        <w:rPr>
          <w:rFonts w:eastAsia="Calibri" w:cs="Times New Roman"/>
          <w:szCs w:val="20"/>
        </w:rPr>
        <w:t>1. saugoti ir tik teisės aktų nustatytais tikslais ir tvarka naudoti konfidencialią informaciją, kuri man taps žinoma, stebint išplėstinės seniūnaičių sueigos posėdį;</w:t>
      </w:r>
    </w:p>
    <w:p w:rsidR="00AC2B88" w:rsidRPr="00AC2B88" w:rsidRDefault="00AC2B88" w:rsidP="00175277">
      <w:pPr>
        <w:ind w:firstLine="851"/>
        <w:rPr>
          <w:rFonts w:eastAsia="Calibri" w:cs="Times New Roman"/>
          <w:szCs w:val="20"/>
        </w:rPr>
      </w:pPr>
      <w:r w:rsidRPr="00AC2B88">
        <w:rPr>
          <w:rFonts w:eastAsia="Calibri" w:cs="Times New Roman"/>
          <w:szCs w:val="20"/>
        </w:rPr>
        <w:t>2. savo ir (ar) man artimų asmenų privačių interesų naudai nesinaudoti ir neleisti naudotis informacija, kurią įgysiu dalyvaudamas (-a) išplėstinės seniūnaičių sueigos posėdyje, kitokia tvarka ir mastu, nei nustato Lietuvos Respublikos teisės aktai.</w:t>
      </w:r>
    </w:p>
    <w:p w:rsidR="00AC2B88" w:rsidRPr="00AC2B88" w:rsidRDefault="00AC2B88" w:rsidP="00AC2B88">
      <w:pPr>
        <w:rPr>
          <w:rFonts w:eastAsia="Calibri" w:cs="Times New Roman"/>
          <w:szCs w:val="20"/>
        </w:rPr>
      </w:pPr>
    </w:p>
    <w:p w:rsidR="00AC2B88" w:rsidRDefault="00AC2B88" w:rsidP="00175277">
      <w:pPr>
        <w:ind w:firstLine="851"/>
        <w:rPr>
          <w:rFonts w:eastAsia="Calibri" w:cs="Times New Roman"/>
          <w:szCs w:val="20"/>
        </w:rPr>
      </w:pPr>
      <w:r w:rsidRPr="00AC2B88">
        <w:rPr>
          <w:rFonts w:eastAsia="Calibri" w:cs="Times New Roman"/>
          <w:szCs w:val="20"/>
        </w:rPr>
        <w:t>Esu įspėtas (-a), kad, pažeidęs (-</w:t>
      </w:r>
      <w:proofErr w:type="spellStart"/>
      <w:r w:rsidRPr="00AC2B88">
        <w:rPr>
          <w:rFonts w:eastAsia="Calibri" w:cs="Times New Roman"/>
          <w:szCs w:val="20"/>
        </w:rPr>
        <w:t>usi</w:t>
      </w:r>
      <w:proofErr w:type="spellEnd"/>
      <w:r w:rsidRPr="00AC2B88">
        <w:rPr>
          <w:rFonts w:eastAsia="Calibri" w:cs="Times New Roman"/>
          <w:szCs w:val="20"/>
        </w:rPr>
        <w:t xml:space="preserve">) šį pasižadėjimą, turėsiu atlyginti </w:t>
      </w:r>
      <w:r w:rsidR="006059F6">
        <w:rPr>
          <w:rFonts w:eastAsia="Calibri" w:cs="Times New Roman"/>
          <w:szCs w:val="20"/>
        </w:rPr>
        <w:t xml:space="preserve">Kėdainių rajono savivaldybės administracijai </w:t>
      </w:r>
      <w:r w:rsidRPr="00AC2B88">
        <w:rPr>
          <w:rFonts w:eastAsia="Calibri" w:cs="Times New Roman"/>
          <w:szCs w:val="20"/>
        </w:rPr>
        <w:t>ir pareiškėjams padarytus nuostolius.</w:t>
      </w:r>
    </w:p>
    <w:p w:rsidR="00AC2B88" w:rsidRDefault="00AC2B88" w:rsidP="00175277">
      <w:pPr>
        <w:ind w:firstLine="851"/>
        <w:rPr>
          <w:rFonts w:eastAsia="Calibri" w:cs="Times New Roman"/>
          <w:szCs w:val="20"/>
        </w:rPr>
      </w:pPr>
      <w:r w:rsidRPr="00AC2B8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6059F6" w:rsidRPr="00AC2B88" w:rsidRDefault="006059F6" w:rsidP="00175277">
      <w:pPr>
        <w:ind w:firstLine="851"/>
        <w:rPr>
          <w:rFonts w:eastAsia="Calibri" w:cs="Times New Roman"/>
          <w:szCs w:val="20"/>
        </w:rPr>
      </w:pPr>
    </w:p>
    <w:p w:rsidR="00AC2B88" w:rsidRPr="00AC2B88" w:rsidRDefault="00AC2B88" w:rsidP="00AC2B88">
      <w:pPr>
        <w:jc w:val="left"/>
        <w:rPr>
          <w:rFonts w:eastAsia="Times New Roman" w:cs="Times New Roman"/>
          <w:sz w:val="18"/>
          <w:szCs w:val="18"/>
        </w:rPr>
      </w:pPr>
    </w:p>
    <w:p w:rsidR="00AC2B88" w:rsidRPr="00AC2B88" w:rsidRDefault="00AC2B88" w:rsidP="00AC2B88">
      <w:pPr>
        <w:jc w:val="left"/>
        <w:rPr>
          <w:rFonts w:eastAsia="Times New Roman" w:cs="Times New Roman"/>
          <w:sz w:val="18"/>
          <w:szCs w:val="18"/>
        </w:rPr>
      </w:pPr>
    </w:p>
    <w:p w:rsidR="00AC2B88" w:rsidRPr="00AC2B88" w:rsidRDefault="00AC2B88" w:rsidP="00AC2B88">
      <w:pPr>
        <w:jc w:val="left"/>
        <w:rPr>
          <w:rFonts w:eastAsia="Times New Roman" w:cs="Times New Roman"/>
          <w:sz w:val="18"/>
          <w:szCs w:val="18"/>
        </w:rPr>
      </w:pPr>
    </w:p>
    <w:p w:rsidR="00AC2B88" w:rsidRPr="00AC2B88" w:rsidRDefault="00AC2B88" w:rsidP="00AC2B88">
      <w:pPr>
        <w:shd w:val="clear" w:color="auto" w:fill="FFFFFF"/>
        <w:spacing w:line="276" w:lineRule="auto"/>
        <w:jc w:val="left"/>
        <w:rPr>
          <w:rFonts w:eastAsia="Times New Roman" w:cs="Times New Roman"/>
          <w:i/>
          <w:szCs w:val="20"/>
        </w:rPr>
      </w:pPr>
      <w:r w:rsidRPr="00AC2B88">
        <w:rPr>
          <w:rFonts w:eastAsia="Times New Roman" w:cs="Times New Roman"/>
          <w:szCs w:val="20"/>
        </w:rPr>
        <w:t xml:space="preserve">_________________________                 _________________               _____________________- </w:t>
      </w:r>
      <w:r w:rsidRPr="00AC2B88">
        <w:rPr>
          <w:rFonts w:eastAsia="Times New Roman" w:cs="Times New Roman"/>
          <w:i/>
          <w:szCs w:val="20"/>
        </w:rPr>
        <w:t xml:space="preserve">(nurodoma posėdyje </w:t>
      </w:r>
      <w:r w:rsidRPr="00AC2B88">
        <w:rPr>
          <w:rFonts w:eastAsia="Times New Roman" w:cs="Times New Roman"/>
          <w:szCs w:val="20"/>
        </w:rPr>
        <w:t xml:space="preserve">                                     </w:t>
      </w:r>
      <w:r w:rsidRPr="00AC2B88">
        <w:rPr>
          <w:rFonts w:eastAsia="Times New Roman" w:cs="Times New Roman"/>
          <w:i/>
          <w:szCs w:val="20"/>
        </w:rPr>
        <w:t xml:space="preserve">(parašas)                                     (vardas ir pavardė) dalyvaujančio asmens teisinė </w:t>
      </w:r>
    </w:p>
    <w:p w:rsidR="00AC2B88" w:rsidRPr="00AC2B88" w:rsidRDefault="00AC2B88" w:rsidP="00AC2B88">
      <w:pPr>
        <w:shd w:val="clear" w:color="auto" w:fill="FFFFFF"/>
        <w:spacing w:line="276" w:lineRule="auto"/>
        <w:jc w:val="left"/>
        <w:rPr>
          <w:rFonts w:eastAsia="Times New Roman" w:cs="Times New Roman"/>
          <w:szCs w:val="20"/>
        </w:rPr>
      </w:pPr>
      <w:r w:rsidRPr="00AC2B88">
        <w:rPr>
          <w:rFonts w:eastAsia="Times New Roman" w:cs="Times New Roman"/>
          <w:i/>
          <w:szCs w:val="20"/>
        </w:rPr>
        <w:t xml:space="preserve">padėtis)  </w:t>
      </w:r>
    </w:p>
    <w:p w:rsidR="00AC2B88" w:rsidRPr="00AC2B88" w:rsidRDefault="00AC2B88" w:rsidP="00AC2B88">
      <w:pPr>
        <w:jc w:val="left"/>
        <w:rPr>
          <w:rFonts w:ascii="TimesLT" w:eastAsia="Times New Roman" w:hAnsi="TimesLT" w:cs="Times New Roman"/>
          <w:sz w:val="20"/>
          <w:szCs w:val="20"/>
        </w:rPr>
      </w:pPr>
    </w:p>
    <w:p w:rsidR="00AC2B88" w:rsidRPr="00AC2B88" w:rsidRDefault="00AC2B88" w:rsidP="00AC2B88">
      <w:pPr>
        <w:rPr>
          <w:rFonts w:eastAsia="Calibri" w:cs="Times New Roman"/>
          <w:b/>
          <w:szCs w:val="24"/>
        </w:rPr>
      </w:pPr>
    </w:p>
    <w:p w:rsidR="00AC2B88" w:rsidRPr="00AC2B88" w:rsidRDefault="00AC2B88" w:rsidP="00AC2B88">
      <w:pPr>
        <w:rPr>
          <w:rFonts w:eastAsia="Calibri" w:cs="Times New Roman"/>
          <w:b/>
          <w:szCs w:val="24"/>
        </w:rPr>
      </w:pPr>
    </w:p>
    <w:p w:rsidR="00F63AB4" w:rsidRDefault="00F63AB4"/>
    <w:sectPr w:rsidR="00F63AB4" w:rsidSect="00F34EE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334" w:rsidRDefault="00917334" w:rsidP="000B0610">
      <w:r>
        <w:separator/>
      </w:r>
    </w:p>
  </w:endnote>
  <w:endnote w:type="continuationSeparator" w:id="0">
    <w:p w:rsidR="00917334" w:rsidRDefault="00917334" w:rsidP="000B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334" w:rsidRDefault="00917334" w:rsidP="000B0610">
      <w:r>
        <w:separator/>
      </w:r>
    </w:p>
  </w:footnote>
  <w:footnote w:type="continuationSeparator" w:id="0">
    <w:p w:rsidR="00917334" w:rsidRDefault="00917334" w:rsidP="000B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74204"/>
      <w:docPartObj>
        <w:docPartGallery w:val="Page Numbers (Top of Page)"/>
        <w:docPartUnique/>
      </w:docPartObj>
    </w:sdtPr>
    <w:sdtEndPr>
      <w:rPr>
        <w:noProof/>
      </w:rPr>
    </w:sdtEndPr>
    <w:sdtContent>
      <w:p w:rsidR="00E23AD0" w:rsidRDefault="00E23AD0">
        <w:pPr>
          <w:pStyle w:val="Antrats"/>
          <w:jc w:val="center"/>
        </w:pPr>
        <w:r>
          <w:fldChar w:fldCharType="begin"/>
        </w:r>
        <w:r>
          <w:instrText xml:space="preserve"> PAGE   \* MERGEFORMAT </w:instrText>
        </w:r>
        <w:r>
          <w:fldChar w:fldCharType="separate"/>
        </w:r>
        <w:r w:rsidR="00F87068">
          <w:rPr>
            <w:noProof/>
          </w:rPr>
          <w:t>3</w:t>
        </w:r>
        <w:r>
          <w:rPr>
            <w:noProof/>
          </w:rPr>
          <w:fldChar w:fldCharType="end"/>
        </w:r>
      </w:p>
    </w:sdtContent>
  </w:sdt>
  <w:p w:rsidR="00E23AD0" w:rsidRDefault="00E23A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D0" w:rsidRDefault="00E23AD0">
    <w:pPr>
      <w:pStyle w:val="Antrats"/>
      <w:jc w:val="center"/>
    </w:pPr>
  </w:p>
  <w:p w:rsidR="00E23AD0" w:rsidRDefault="00E23A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9544C"/>
    <w:multiLevelType w:val="hybridMultilevel"/>
    <w:tmpl w:val="DFCE9BA4"/>
    <w:lvl w:ilvl="0" w:tplc="C49ADCE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88"/>
    <w:rsid w:val="00077418"/>
    <w:rsid w:val="00082488"/>
    <w:rsid w:val="000B0610"/>
    <w:rsid w:val="000B5D59"/>
    <w:rsid w:val="000D1749"/>
    <w:rsid w:val="000E76E1"/>
    <w:rsid w:val="00111F60"/>
    <w:rsid w:val="00111F8F"/>
    <w:rsid w:val="00114DCA"/>
    <w:rsid w:val="001367B3"/>
    <w:rsid w:val="00165F75"/>
    <w:rsid w:val="00175277"/>
    <w:rsid w:val="00182A09"/>
    <w:rsid w:val="001A6CA8"/>
    <w:rsid w:val="001D45FF"/>
    <w:rsid w:val="0020193A"/>
    <w:rsid w:val="00205153"/>
    <w:rsid w:val="00222B9F"/>
    <w:rsid w:val="00241B25"/>
    <w:rsid w:val="002B69B8"/>
    <w:rsid w:val="00300130"/>
    <w:rsid w:val="00320BCA"/>
    <w:rsid w:val="0036071B"/>
    <w:rsid w:val="003648C6"/>
    <w:rsid w:val="0039654E"/>
    <w:rsid w:val="003C7A97"/>
    <w:rsid w:val="00415C09"/>
    <w:rsid w:val="004819A5"/>
    <w:rsid w:val="00484258"/>
    <w:rsid w:val="004E0EC2"/>
    <w:rsid w:val="00545754"/>
    <w:rsid w:val="00555A35"/>
    <w:rsid w:val="00560F49"/>
    <w:rsid w:val="005809A8"/>
    <w:rsid w:val="005B4C95"/>
    <w:rsid w:val="005C6CFA"/>
    <w:rsid w:val="005D7544"/>
    <w:rsid w:val="006059F6"/>
    <w:rsid w:val="00614056"/>
    <w:rsid w:val="00654470"/>
    <w:rsid w:val="00666A86"/>
    <w:rsid w:val="0067012A"/>
    <w:rsid w:val="00676636"/>
    <w:rsid w:val="006C2110"/>
    <w:rsid w:val="006C7A28"/>
    <w:rsid w:val="00700676"/>
    <w:rsid w:val="00700B1D"/>
    <w:rsid w:val="00701EA3"/>
    <w:rsid w:val="007032AD"/>
    <w:rsid w:val="00737527"/>
    <w:rsid w:val="00767C5D"/>
    <w:rsid w:val="00783D6F"/>
    <w:rsid w:val="00784D91"/>
    <w:rsid w:val="00787196"/>
    <w:rsid w:val="00795ABF"/>
    <w:rsid w:val="007B57CE"/>
    <w:rsid w:val="007D5D12"/>
    <w:rsid w:val="007E38C4"/>
    <w:rsid w:val="008B5B96"/>
    <w:rsid w:val="008E535F"/>
    <w:rsid w:val="00917334"/>
    <w:rsid w:val="009558BF"/>
    <w:rsid w:val="009A1079"/>
    <w:rsid w:val="009A6852"/>
    <w:rsid w:val="009D7975"/>
    <w:rsid w:val="009F7B22"/>
    <w:rsid w:val="00A3116D"/>
    <w:rsid w:val="00A43B14"/>
    <w:rsid w:val="00AA063D"/>
    <w:rsid w:val="00AC2B88"/>
    <w:rsid w:val="00AD3FDF"/>
    <w:rsid w:val="00AD6D03"/>
    <w:rsid w:val="00AE216F"/>
    <w:rsid w:val="00B02D84"/>
    <w:rsid w:val="00B040EE"/>
    <w:rsid w:val="00B24DF0"/>
    <w:rsid w:val="00B40EE7"/>
    <w:rsid w:val="00B7560B"/>
    <w:rsid w:val="00B94151"/>
    <w:rsid w:val="00BB4F35"/>
    <w:rsid w:val="00BD4D71"/>
    <w:rsid w:val="00C22E76"/>
    <w:rsid w:val="00C707D9"/>
    <w:rsid w:val="00C96CD8"/>
    <w:rsid w:val="00CA6C46"/>
    <w:rsid w:val="00CE1E53"/>
    <w:rsid w:val="00CE7F36"/>
    <w:rsid w:val="00CF1F8C"/>
    <w:rsid w:val="00CF22C0"/>
    <w:rsid w:val="00D151AF"/>
    <w:rsid w:val="00D573F9"/>
    <w:rsid w:val="00D76DF8"/>
    <w:rsid w:val="00D83C1E"/>
    <w:rsid w:val="00D95218"/>
    <w:rsid w:val="00DB7EFB"/>
    <w:rsid w:val="00DE71CC"/>
    <w:rsid w:val="00E02B09"/>
    <w:rsid w:val="00E23AD0"/>
    <w:rsid w:val="00EA7FD3"/>
    <w:rsid w:val="00EB0074"/>
    <w:rsid w:val="00EB0EDE"/>
    <w:rsid w:val="00EE3D1A"/>
    <w:rsid w:val="00F34EEE"/>
    <w:rsid w:val="00F368C6"/>
    <w:rsid w:val="00F53A38"/>
    <w:rsid w:val="00F63AB4"/>
    <w:rsid w:val="00F87068"/>
    <w:rsid w:val="00FB3D69"/>
    <w:rsid w:val="00FC6330"/>
    <w:rsid w:val="00FD29F1"/>
    <w:rsid w:val="00FD6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E46A85-EB62-4560-87E7-E92F1604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C2B88"/>
  </w:style>
  <w:style w:type="paragraph" w:customStyle="1" w:styleId="DiagramaDiagramaDiagramaCharDiagramaChar">
    <w:name w:val="Diagrama Diagrama Diagrama Char Diagrama Char"/>
    <w:basedOn w:val="prastasis"/>
    <w:rsid w:val="00AC2B88"/>
    <w:pPr>
      <w:spacing w:after="160" w:line="240" w:lineRule="exact"/>
      <w:jc w:val="lef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AC2B88"/>
    <w:pPr>
      <w:jc w:val="left"/>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B88"/>
    <w:rPr>
      <w:rFonts w:ascii="Segoe UI" w:eastAsia="Times New Roman" w:hAnsi="Segoe UI" w:cs="Segoe UI"/>
      <w:sz w:val="18"/>
      <w:szCs w:val="18"/>
    </w:rPr>
  </w:style>
  <w:style w:type="paragraph" w:styleId="Antrats">
    <w:name w:val="header"/>
    <w:basedOn w:val="prastasis"/>
    <w:link w:val="AntratsDiagrama"/>
    <w:uiPriority w:val="99"/>
    <w:unhideWhenUsed/>
    <w:rsid w:val="00AC2B88"/>
    <w:pPr>
      <w:tabs>
        <w:tab w:val="center" w:pos="4680"/>
        <w:tab w:val="right" w:pos="9360"/>
      </w:tabs>
      <w:jc w:val="left"/>
    </w:pPr>
    <w:rPr>
      <w:rFonts w:asciiTheme="minorHAnsi" w:eastAsiaTheme="minorEastAsia" w:hAnsiTheme="minorHAnsi" w:cs="Times New Roman"/>
      <w:sz w:val="22"/>
      <w:lang w:eastAsia="lt-LT"/>
    </w:rPr>
  </w:style>
  <w:style w:type="character" w:customStyle="1" w:styleId="AntratsDiagrama">
    <w:name w:val="Antraštės Diagrama"/>
    <w:basedOn w:val="Numatytasispastraiposriftas"/>
    <w:link w:val="Antrats"/>
    <w:uiPriority w:val="99"/>
    <w:rsid w:val="00AC2B88"/>
    <w:rPr>
      <w:rFonts w:asciiTheme="minorHAnsi" w:eastAsiaTheme="minorEastAsia" w:hAnsiTheme="minorHAnsi" w:cs="Times New Roman"/>
      <w:sz w:val="22"/>
      <w:lang w:eastAsia="lt-LT"/>
    </w:rPr>
  </w:style>
  <w:style w:type="paragraph" w:styleId="Porat">
    <w:name w:val="footer"/>
    <w:basedOn w:val="prastasis"/>
    <w:link w:val="PoratDiagrama"/>
    <w:uiPriority w:val="99"/>
    <w:unhideWhenUsed/>
    <w:rsid w:val="000B0610"/>
    <w:pPr>
      <w:tabs>
        <w:tab w:val="center" w:pos="4819"/>
        <w:tab w:val="right" w:pos="9638"/>
      </w:tabs>
    </w:pPr>
  </w:style>
  <w:style w:type="character" w:customStyle="1" w:styleId="PoratDiagrama">
    <w:name w:val="Poraštė Diagrama"/>
    <w:basedOn w:val="Numatytasispastraiposriftas"/>
    <w:link w:val="Porat"/>
    <w:uiPriority w:val="99"/>
    <w:rsid w:val="000B0610"/>
  </w:style>
  <w:style w:type="paragraph" w:styleId="Sraopastraipa">
    <w:name w:val="List Paragraph"/>
    <w:basedOn w:val="prastasis"/>
    <w:uiPriority w:val="34"/>
    <w:qFormat/>
    <w:rsid w:val="00B94151"/>
    <w:pPr>
      <w:ind w:left="720"/>
      <w:contextualSpacing/>
    </w:pPr>
  </w:style>
  <w:style w:type="character" w:styleId="Hipersaitas">
    <w:name w:val="Hyperlink"/>
    <w:basedOn w:val="Numatytasispastraiposriftas"/>
    <w:uiPriority w:val="99"/>
    <w:unhideWhenUsed/>
    <w:rsid w:val="005D7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769890">
      <w:bodyDiv w:val="1"/>
      <w:marLeft w:val="0"/>
      <w:marRight w:val="0"/>
      <w:marTop w:val="0"/>
      <w:marBottom w:val="0"/>
      <w:divBdr>
        <w:top w:val="none" w:sz="0" w:space="0" w:color="auto"/>
        <w:left w:val="none" w:sz="0" w:space="0" w:color="auto"/>
        <w:bottom w:val="none" w:sz="0" w:space="0" w:color="auto"/>
        <w:right w:val="none" w:sz="0" w:space="0" w:color="auto"/>
      </w:divBdr>
    </w:div>
    <w:div w:id="19643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e.stadalnykiene@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D2AE-9767-46AA-AF82-26E7B1A5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Pages>
  <Words>10497</Words>
  <Characters>59834</Characters>
  <Application>Microsoft Office Word</Application>
  <DocSecurity>0</DocSecurity>
  <Lines>498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31</cp:revision>
  <cp:lastPrinted>2018-07-03T07:26:00Z</cp:lastPrinted>
  <dcterms:created xsi:type="dcterms:W3CDTF">2018-06-11T16:00:00Z</dcterms:created>
  <dcterms:modified xsi:type="dcterms:W3CDTF">2018-07-03T07:26:00Z</dcterms:modified>
</cp:coreProperties>
</file>