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F5" w:rsidRPr="000532E9" w:rsidRDefault="009F7BF5" w:rsidP="009F7BF5">
      <w:pPr>
        <w:jc w:val="right"/>
        <w:rPr>
          <w:b/>
        </w:rPr>
      </w:pPr>
    </w:p>
    <w:p w:rsidR="003968FA" w:rsidRPr="009F7BF5" w:rsidRDefault="003968FA" w:rsidP="003968FA">
      <w:pPr>
        <w:jc w:val="center"/>
        <w:rPr>
          <w:b/>
          <w:i/>
        </w:rPr>
      </w:pPr>
      <w:r w:rsidRPr="009F7BF5">
        <w:rPr>
          <w:b/>
          <w:i/>
          <w:noProof/>
          <w:lang w:val="en-US" w:eastAsia="en-US"/>
        </w:rPr>
        <w:drawing>
          <wp:inline distT="0" distB="0" distL="0" distR="0" wp14:anchorId="585DA0AA" wp14:editId="1AE96E21">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r w:rsidR="009F7BF5" w:rsidRPr="009F7BF5">
        <w:rPr>
          <w:b/>
          <w:i/>
        </w:rPr>
        <w:t xml:space="preserve">  </w:t>
      </w:r>
    </w:p>
    <w:p w:rsidR="003968FA" w:rsidRDefault="003968FA" w:rsidP="003968FA">
      <w:pPr>
        <w:ind w:firstLine="680"/>
        <w:jc w:val="center"/>
      </w:pPr>
    </w:p>
    <w:p w:rsidR="003968FA" w:rsidRPr="005D5531" w:rsidRDefault="003968FA" w:rsidP="003968FA">
      <w:pPr>
        <w:pStyle w:val="Paantrat"/>
        <w:rPr>
          <w:rFonts w:ascii="Times New Roman" w:hAnsi="Times New Roman" w:cs="Times New Roman"/>
        </w:rPr>
      </w:pPr>
      <w:r w:rsidRPr="005D5531">
        <w:rPr>
          <w:rFonts w:ascii="Times New Roman" w:hAnsi="Times New Roman" w:cs="Times New Roman"/>
        </w:rPr>
        <w:t>KĖDAINIŲ RAJONO SAVIVALDYBĖS TARYBA</w:t>
      </w:r>
    </w:p>
    <w:p w:rsidR="003968FA" w:rsidRDefault="003968FA" w:rsidP="003968FA">
      <w:pPr>
        <w:ind w:firstLine="680"/>
        <w:jc w:val="center"/>
        <w:rPr>
          <w:b/>
        </w:rPr>
      </w:pPr>
    </w:p>
    <w:p w:rsidR="003968FA" w:rsidRDefault="003968FA" w:rsidP="003968FA">
      <w:pPr>
        <w:jc w:val="center"/>
        <w:rPr>
          <w:b/>
        </w:rPr>
      </w:pPr>
      <w:r>
        <w:rPr>
          <w:b/>
        </w:rPr>
        <w:t>SPRENDIMAS</w:t>
      </w:r>
    </w:p>
    <w:p w:rsidR="00837406" w:rsidRPr="00CB4DC9" w:rsidRDefault="00837406" w:rsidP="00837406">
      <w:pPr>
        <w:jc w:val="center"/>
        <w:rPr>
          <w:b/>
          <w:caps/>
          <w:szCs w:val="20"/>
          <w:lang w:eastAsia="en-US"/>
        </w:rPr>
      </w:pPr>
      <w:r w:rsidRPr="00CB4DC9">
        <w:rPr>
          <w:b/>
          <w:caps/>
          <w:szCs w:val="20"/>
          <w:lang w:eastAsia="en-US"/>
        </w:rPr>
        <w:t>Dėl</w:t>
      </w:r>
      <w:r w:rsidRPr="00CB4DC9">
        <w:rPr>
          <w:b/>
          <w:caps/>
          <w:lang w:eastAsia="en-US"/>
        </w:rPr>
        <w:t xml:space="preserve"> </w:t>
      </w:r>
      <w:r>
        <w:rPr>
          <w:b/>
          <w:caps/>
          <w:lang w:eastAsia="en-US"/>
        </w:rPr>
        <w:t>KĖDAINIŲ</w:t>
      </w:r>
      <w:r w:rsidRPr="00CB4DC9">
        <w:rPr>
          <w:b/>
          <w:caps/>
          <w:lang w:eastAsia="en-US"/>
        </w:rPr>
        <w:t xml:space="preserve"> RAJONO </w:t>
      </w:r>
      <w:r w:rsidRPr="00CB4DC9">
        <w:rPr>
          <w:rFonts w:eastAsia="Andale Sans UI"/>
          <w:b/>
          <w:kern w:val="1"/>
          <w:lang w:eastAsia="ar-SA"/>
        </w:rPr>
        <w:t xml:space="preserve">SAVIVALDYBĖS KONTROLIERIAUS PAREIGYBĖS </w:t>
      </w:r>
      <w:r w:rsidRPr="00CB4DC9">
        <w:rPr>
          <w:rFonts w:eastAsia="Andale Sans UI"/>
          <w:b/>
          <w:caps/>
          <w:kern w:val="24"/>
          <w:lang w:eastAsia="ar-SA"/>
        </w:rPr>
        <w:t>aprašymo</w:t>
      </w:r>
      <w:r w:rsidRPr="00CB4DC9">
        <w:rPr>
          <w:rFonts w:eastAsia="Andale Sans UI"/>
          <w:b/>
          <w:kern w:val="1"/>
          <w:lang w:eastAsia="ar-SA"/>
        </w:rPr>
        <w:t xml:space="preserve"> PATVIRTINIMO</w:t>
      </w:r>
    </w:p>
    <w:p w:rsidR="003968FA" w:rsidRDefault="003968FA" w:rsidP="003968FA">
      <w:pPr>
        <w:ind w:firstLine="680"/>
        <w:jc w:val="center"/>
      </w:pPr>
    </w:p>
    <w:p w:rsidR="003968FA" w:rsidRDefault="003968FA" w:rsidP="003968FA">
      <w:pPr>
        <w:ind w:left="2592" w:firstLine="680"/>
      </w:pPr>
      <w:r>
        <w:t xml:space="preserve">2018 m. </w:t>
      </w:r>
      <w:r w:rsidR="0034186D">
        <w:t xml:space="preserve"> </w:t>
      </w:r>
      <w:r w:rsidR="00B319EA">
        <w:t>gegužės</w:t>
      </w:r>
      <w:r>
        <w:t xml:space="preserve"> </w:t>
      </w:r>
      <w:r w:rsidR="00A624A9">
        <w:t>2</w:t>
      </w:r>
      <w:r w:rsidR="00EF5364">
        <w:t>5</w:t>
      </w:r>
      <w:r>
        <w:t xml:space="preserve"> d.  Nr. </w:t>
      </w:r>
      <w:r w:rsidR="00A624A9">
        <w:t>TS-106</w:t>
      </w:r>
    </w:p>
    <w:p w:rsidR="003968FA" w:rsidRDefault="003968FA" w:rsidP="003968FA">
      <w:pPr>
        <w:ind w:firstLine="680"/>
        <w:jc w:val="center"/>
      </w:pPr>
      <w:r>
        <w:t>Kėdainiai</w:t>
      </w:r>
    </w:p>
    <w:p w:rsidR="003968FA" w:rsidRDefault="003968FA" w:rsidP="003968FA">
      <w:pPr>
        <w:ind w:firstLine="680"/>
        <w:jc w:val="center"/>
      </w:pPr>
    </w:p>
    <w:p w:rsidR="0063112E" w:rsidRPr="005E6DEF" w:rsidRDefault="00085550" w:rsidP="006257AD">
      <w:pPr>
        <w:ind w:firstLine="709"/>
        <w:jc w:val="both"/>
      </w:pPr>
      <w:r w:rsidRPr="006E18DE">
        <w:rPr>
          <w:rFonts w:eastAsia="SimSun"/>
          <w:lang w:eastAsia="lo-LA" w:bidi="lo-LA"/>
        </w:rPr>
        <w:t>Vadovaudamasi Lietuvos Respublikos vietos savivaldos įstatymo 16 straipsnio 2 dalies 8 punktu,  18 straipsnio 1 dalimi, Lietuvos Respublikos valstybės tarnybos įstatymo 8 straipsnio 7 dalimi, 8 dalies 5 punktu, Valstybės tarnautojų pareigybių aprašymo ir vertinimo metodika, patvirtinta Lietuvos Respublikos Vyriausybės 2002 m. gegužės 20 d. nutarimu Nr. 685 „Dėl Valstybės tarnautojų pareigybių aprašymo ir vertinimo metodikos patvirtinimo“</w:t>
      </w:r>
      <w:r>
        <w:rPr>
          <w:rFonts w:eastAsia="SimSun"/>
          <w:lang w:eastAsia="lo-LA" w:bidi="lo-LA"/>
        </w:rPr>
        <w:t xml:space="preserve"> </w:t>
      </w:r>
      <w:r w:rsidR="003968FA" w:rsidRPr="005E6DEF">
        <w:rPr>
          <w:rFonts w:cs="Tahoma"/>
        </w:rPr>
        <w:t>K</w:t>
      </w:r>
      <w:r w:rsidR="003968FA" w:rsidRPr="005E6DEF">
        <w:t>ėdainių rajono savivaldybės taryba  n u s p r e n d ž i a:</w:t>
      </w:r>
    </w:p>
    <w:p w:rsidR="0063112E" w:rsidRPr="005E6DEF" w:rsidRDefault="00837406" w:rsidP="006257AD">
      <w:pPr>
        <w:pStyle w:val="Sraopastraipa"/>
        <w:numPr>
          <w:ilvl w:val="0"/>
          <w:numId w:val="2"/>
        </w:numPr>
        <w:tabs>
          <w:tab w:val="left" w:pos="0"/>
          <w:tab w:val="left" w:pos="709"/>
          <w:tab w:val="left" w:pos="993"/>
        </w:tabs>
        <w:ind w:left="0" w:firstLine="709"/>
        <w:jc w:val="both"/>
      </w:pPr>
      <w:r w:rsidRPr="005E6DEF">
        <w:t xml:space="preserve"> </w:t>
      </w:r>
      <w:r w:rsidR="006E18DE">
        <w:t xml:space="preserve">Patvirtinti Kėdainių rajono </w:t>
      </w:r>
      <w:r w:rsidR="00FA18E1">
        <w:t>s</w:t>
      </w:r>
      <w:r w:rsidR="00CB4DC9" w:rsidRPr="005E6DEF">
        <w:t xml:space="preserve">avivaldybės kontrolieriaus pareigybės aprašymą (pridedama). </w:t>
      </w:r>
    </w:p>
    <w:p w:rsidR="00CB4DC9" w:rsidRPr="00FE3028" w:rsidRDefault="00CB4DC9" w:rsidP="006257AD">
      <w:pPr>
        <w:pStyle w:val="Sraopastraipa"/>
        <w:numPr>
          <w:ilvl w:val="0"/>
          <w:numId w:val="2"/>
        </w:numPr>
        <w:tabs>
          <w:tab w:val="left" w:pos="993"/>
        </w:tabs>
        <w:ind w:left="0" w:firstLine="709"/>
        <w:jc w:val="both"/>
        <w:rPr>
          <w:color w:val="000000" w:themeColor="text1"/>
        </w:rPr>
      </w:pPr>
      <w:r w:rsidRPr="00FE3028">
        <w:rPr>
          <w:color w:val="000000" w:themeColor="text1"/>
        </w:rPr>
        <w:t>Pripažinti netekusiu galios Kėdainių rajono savivaldybės tarybos 200</w:t>
      </w:r>
      <w:r w:rsidR="00FE3028" w:rsidRPr="00FE3028">
        <w:rPr>
          <w:color w:val="000000" w:themeColor="text1"/>
        </w:rPr>
        <w:t>5</w:t>
      </w:r>
      <w:r w:rsidR="0063112E" w:rsidRPr="00FE3028">
        <w:rPr>
          <w:color w:val="000000" w:themeColor="text1"/>
        </w:rPr>
        <w:t xml:space="preserve"> m. </w:t>
      </w:r>
      <w:r w:rsidR="00FE3028" w:rsidRPr="00FE3028">
        <w:rPr>
          <w:color w:val="000000" w:themeColor="text1"/>
        </w:rPr>
        <w:t>rugsėjo 30</w:t>
      </w:r>
      <w:r w:rsidR="0063112E" w:rsidRPr="00FE3028">
        <w:rPr>
          <w:color w:val="000000" w:themeColor="text1"/>
        </w:rPr>
        <w:t xml:space="preserve"> d.</w:t>
      </w:r>
      <w:r w:rsidR="00FE3028" w:rsidRPr="00FE3028">
        <w:rPr>
          <w:color w:val="000000" w:themeColor="text1"/>
        </w:rPr>
        <w:t xml:space="preserve"> </w:t>
      </w:r>
      <w:r w:rsidR="0063112E" w:rsidRPr="00FE3028">
        <w:rPr>
          <w:color w:val="000000" w:themeColor="text1"/>
        </w:rPr>
        <w:t>sprendim</w:t>
      </w:r>
      <w:r w:rsidR="00FE3028" w:rsidRPr="00FE3028">
        <w:rPr>
          <w:color w:val="000000" w:themeColor="text1"/>
        </w:rPr>
        <w:t>ą</w:t>
      </w:r>
      <w:r w:rsidR="0063112E" w:rsidRPr="00FE3028">
        <w:rPr>
          <w:color w:val="000000" w:themeColor="text1"/>
        </w:rPr>
        <w:t xml:space="preserve">  Nr. TS</w:t>
      </w:r>
      <w:r w:rsidRPr="00FE3028">
        <w:rPr>
          <w:color w:val="000000" w:themeColor="text1"/>
        </w:rPr>
        <w:t>-</w:t>
      </w:r>
      <w:r w:rsidR="0063112E" w:rsidRPr="00FE3028">
        <w:rPr>
          <w:color w:val="000000" w:themeColor="text1"/>
        </w:rPr>
        <w:t>3</w:t>
      </w:r>
      <w:r w:rsidR="00FE3028" w:rsidRPr="00FE3028">
        <w:rPr>
          <w:color w:val="000000" w:themeColor="text1"/>
        </w:rPr>
        <w:t xml:space="preserve">18 </w:t>
      </w:r>
      <w:r w:rsidRPr="00FE3028">
        <w:rPr>
          <w:color w:val="000000" w:themeColor="text1"/>
        </w:rPr>
        <w:t>„</w:t>
      </w:r>
      <w:r w:rsidR="0063112E" w:rsidRPr="00FE3028">
        <w:rPr>
          <w:color w:val="000000" w:themeColor="text1"/>
        </w:rPr>
        <w:t xml:space="preserve">Dėl  Kėdainių rajono savivaldybės </w:t>
      </w:r>
      <w:r w:rsidR="00FE3028" w:rsidRPr="00FE3028">
        <w:rPr>
          <w:color w:val="000000" w:themeColor="text1"/>
        </w:rPr>
        <w:t>kontrolieriaus pareigybės aprašymo“</w:t>
      </w:r>
      <w:r w:rsidR="0063112E" w:rsidRPr="00FE3028">
        <w:rPr>
          <w:color w:val="000000" w:themeColor="text1"/>
        </w:rPr>
        <w:t xml:space="preserve"> </w:t>
      </w:r>
      <w:r w:rsidR="00FE3028" w:rsidRPr="00FE3028">
        <w:rPr>
          <w:color w:val="000000" w:themeColor="text1"/>
        </w:rPr>
        <w:t>su visais pakeitimais ir papildymais</w:t>
      </w:r>
      <w:r w:rsidR="0063112E" w:rsidRPr="00FE3028">
        <w:rPr>
          <w:color w:val="000000" w:themeColor="text1"/>
        </w:rPr>
        <w:t>.</w:t>
      </w:r>
    </w:p>
    <w:p w:rsidR="00B319EA" w:rsidRPr="005E6DEF" w:rsidRDefault="00B319EA" w:rsidP="006257AD">
      <w:pPr>
        <w:ind w:firstLine="709"/>
        <w:jc w:val="both"/>
      </w:pPr>
      <w:r w:rsidRPr="005E6DEF">
        <w:t>Šis s</w:t>
      </w:r>
      <w:r w:rsidR="00CB4DC9" w:rsidRPr="00CB4DC9">
        <w:t xml:space="preserve">prendimas per vieną mėnesį </w:t>
      </w:r>
      <w:r w:rsidRPr="005E6DEF">
        <w:t xml:space="preserve">nuo sprendimo paskelbimo dienos </w:t>
      </w:r>
      <w:r w:rsidR="00CB4DC9" w:rsidRPr="00CB4DC9">
        <w:t xml:space="preserve">gali būti skundžiamas </w:t>
      </w:r>
      <w:r w:rsidRPr="005E6DEF">
        <w:t>Lietuvos  administracinių ginčų komisijos Kauno</w:t>
      </w:r>
      <w:r w:rsidR="00CB4DC9" w:rsidRPr="00CB4DC9">
        <w:t xml:space="preserve"> apygardos </w:t>
      </w:r>
      <w:r w:rsidRPr="005E6DEF">
        <w:t>skyriui adresu: Laisvės al. 36, Kaunas, arba</w:t>
      </w:r>
      <w:r w:rsidR="00CB4DC9" w:rsidRPr="00CB4DC9">
        <w:t xml:space="preserve"> </w:t>
      </w:r>
      <w:r w:rsidRPr="005E6DEF">
        <w:t>Regionų apygardos administraciniam teismui bet kuriuose šio teismo rūmuose.</w:t>
      </w:r>
    </w:p>
    <w:p w:rsidR="003968FA" w:rsidRDefault="003968FA" w:rsidP="003968FA">
      <w:pPr>
        <w:pStyle w:val="bodytext"/>
        <w:spacing w:before="0" w:after="0"/>
        <w:jc w:val="both"/>
      </w:pPr>
    </w:p>
    <w:p w:rsidR="003968FA" w:rsidRDefault="003968FA" w:rsidP="003968FA">
      <w:pPr>
        <w:pStyle w:val="bodytext"/>
        <w:spacing w:before="0" w:after="0"/>
        <w:jc w:val="both"/>
      </w:pPr>
    </w:p>
    <w:p w:rsidR="005E6DEF" w:rsidRDefault="005E6DEF" w:rsidP="003968FA">
      <w:pPr>
        <w:pStyle w:val="bodytext"/>
        <w:spacing w:before="0" w:after="0"/>
        <w:jc w:val="both"/>
      </w:pPr>
    </w:p>
    <w:p w:rsidR="005E6DEF" w:rsidRDefault="005E6DEF" w:rsidP="003968FA">
      <w:pPr>
        <w:pStyle w:val="bodytext"/>
        <w:spacing w:before="0" w:after="0"/>
        <w:jc w:val="both"/>
      </w:pPr>
    </w:p>
    <w:p w:rsidR="003968FA" w:rsidRDefault="003968FA" w:rsidP="003968FA">
      <w:pPr>
        <w:pStyle w:val="bodytext"/>
        <w:spacing w:before="0" w:after="0"/>
        <w:jc w:val="both"/>
      </w:pPr>
      <w:r>
        <w:t>Savivaldybės meras</w:t>
      </w:r>
      <w:r>
        <w:tab/>
      </w:r>
      <w:r>
        <w:tab/>
      </w:r>
      <w:r w:rsidR="00A624A9">
        <w:tab/>
      </w:r>
      <w:r w:rsidR="00A624A9">
        <w:tab/>
        <w:t>Saulius Grinkevičius</w:t>
      </w:r>
      <w:r>
        <w:tab/>
      </w:r>
      <w:r>
        <w:tab/>
        <w:t xml:space="preserve">                   </w:t>
      </w:r>
    </w:p>
    <w:p w:rsidR="009D5949" w:rsidRDefault="009D5949"/>
    <w:p w:rsidR="003968FA" w:rsidRDefault="003968FA"/>
    <w:p w:rsidR="00085550" w:rsidRDefault="00085550"/>
    <w:p w:rsidR="00FE3028" w:rsidRDefault="00FE3028"/>
    <w:p w:rsidR="00FE3028" w:rsidRDefault="00FE3028"/>
    <w:p w:rsidR="00FE3028" w:rsidRDefault="00FE3028"/>
    <w:p w:rsidR="0034186D" w:rsidRDefault="00FA18E1" w:rsidP="002C1888">
      <w:pPr>
        <w:spacing w:after="120"/>
      </w:pPr>
      <w:r>
        <w:tab/>
      </w:r>
    </w:p>
    <w:p w:rsidR="007C1784" w:rsidRDefault="007C1784">
      <w:pPr>
        <w:spacing w:after="200" w:line="276" w:lineRule="auto"/>
      </w:pPr>
      <w:r>
        <w:br w:type="page"/>
      </w:r>
      <w:bookmarkStart w:id="0" w:name="_GoBack"/>
      <w:bookmarkEnd w:id="0"/>
    </w:p>
    <w:p w:rsidR="00454E19" w:rsidRPr="00454E19" w:rsidRDefault="00454E19" w:rsidP="00454E19">
      <w:pPr>
        <w:spacing w:line="276" w:lineRule="auto"/>
        <w:ind w:right="-240"/>
        <w:jc w:val="both"/>
        <w:rPr>
          <w:szCs w:val="20"/>
          <w:lang w:eastAsia="en-US"/>
        </w:rPr>
      </w:pPr>
      <w:r w:rsidRPr="00454E19">
        <w:rPr>
          <w:szCs w:val="20"/>
          <w:lang w:eastAsia="en-US"/>
        </w:rPr>
        <w:lastRenderedPageBreak/>
        <w:tab/>
      </w:r>
      <w:r w:rsidRPr="00454E19">
        <w:rPr>
          <w:szCs w:val="20"/>
          <w:lang w:eastAsia="en-US"/>
        </w:rPr>
        <w:tab/>
      </w:r>
      <w:r w:rsidRPr="00454E19">
        <w:rPr>
          <w:szCs w:val="20"/>
          <w:lang w:eastAsia="en-US"/>
        </w:rPr>
        <w:tab/>
      </w:r>
      <w:r w:rsidRPr="00454E19">
        <w:rPr>
          <w:szCs w:val="20"/>
          <w:lang w:eastAsia="en-US"/>
        </w:rPr>
        <w:tab/>
        <w:t>PATVIRTINTA</w:t>
      </w:r>
    </w:p>
    <w:p w:rsidR="00454E19" w:rsidRPr="00454E19" w:rsidRDefault="00454E19" w:rsidP="00454E19">
      <w:pPr>
        <w:spacing w:line="276" w:lineRule="auto"/>
        <w:ind w:right="-240"/>
        <w:jc w:val="both"/>
        <w:rPr>
          <w:szCs w:val="20"/>
          <w:lang w:eastAsia="en-US"/>
        </w:rPr>
      </w:pPr>
      <w:r w:rsidRPr="00454E19">
        <w:rPr>
          <w:szCs w:val="20"/>
          <w:lang w:eastAsia="en-US"/>
        </w:rPr>
        <w:tab/>
      </w:r>
      <w:r w:rsidRPr="00454E19">
        <w:rPr>
          <w:szCs w:val="20"/>
          <w:lang w:eastAsia="en-US"/>
        </w:rPr>
        <w:tab/>
      </w:r>
      <w:r w:rsidRPr="00454E19">
        <w:rPr>
          <w:szCs w:val="20"/>
          <w:lang w:eastAsia="en-US"/>
        </w:rPr>
        <w:tab/>
      </w:r>
      <w:r w:rsidRPr="00454E19">
        <w:rPr>
          <w:szCs w:val="20"/>
          <w:lang w:eastAsia="en-US"/>
        </w:rPr>
        <w:tab/>
        <w:t>Kėdainių rajono savivaldybės tarybos</w:t>
      </w:r>
    </w:p>
    <w:p w:rsidR="00454E19" w:rsidRPr="00454E19" w:rsidRDefault="00A624A9" w:rsidP="00FA18E1">
      <w:pPr>
        <w:spacing w:line="276" w:lineRule="auto"/>
        <w:ind w:right="-1"/>
        <w:jc w:val="both"/>
        <w:rPr>
          <w:szCs w:val="20"/>
          <w:lang w:eastAsia="en-US"/>
        </w:rPr>
      </w:pPr>
      <w:r>
        <w:rPr>
          <w:szCs w:val="20"/>
          <w:lang w:eastAsia="en-US"/>
        </w:rPr>
        <w:tab/>
      </w:r>
      <w:r>
        <w:rPr>
          <w:szCs w:val="20"/>
          <w:lang w:eastAsia="en-US"/>
        </w:rPr>
        <w:tab/>
      </w:r>
      <w:r>
        <w:rPr>
          <w:szCs w:val="20"/>
          <w:lang w:eastAsia="en-US"/>
        </w:rPr>
        <w:tab/>
      </w:r>
      <w:r>
        <w:rPr>
          <w:szCs w:val="20"/>
          <w:lang w:eastAsia="en-US"/>
        </w:rPr>
        <w:tab/>
        <w:t xml:space="preserve">2018 m. gegužės 25 </w:t>
      </w:r>
      <w:r w:rsidR="00FA18E1">
        <w:rPr>
          <w:szCs w:val="20"/>
          <w:lang w:eastAsia="en-US"/>
        </w:rPr>
        <w:t xml:space="preserve">d. </w:t>
      </w:r>
      <w:r w:rsidR="00454E19" w:rsidRPr="00454E19">
        <w:rPr>
          <w:szCs w:val="20"/>
          <w:lang w:eastAsia="en-US"/>
        </w:rPr>
        <w:t>sprendimu Nr. TS-</w:t>
      </w:r>
      <w:r>
        <w:rPr>
          <w:szCs w:val="20"/>
          <w:lang w:eastAsia="en-US"/>
        </w:rPr>
        <w:t>106</w:t>
      </w:r>
      <w:r w:rsidR="00454E19" w:rsidRPr="00454E19">
        <w:rPr>
          <w:szCs w:val="20"/>
          <w:lang w:eastAsia="en-US"/>
        </w:rPr>
        <w:tab/>
      </w:r>
    </w:p>
    <w:p w:rsidR="00454E19" w:rsidRPr="00454E19" w:rsidRDefault="00454E19" w:rsidP="00454E19">
      <w:pPr>
        <w:spacing w:line="360" w:lineRule="auto"/>
        <w:ind w:right="-240"/>
        <w:jc w:val="both"/>
        <w:rPr>
          <w:szCs w:val="20"/>
          <w:lang w:eastAsia="en-US"/>
        </w:rPr>
      </w:pPr>
    </w:p>
    <w:p w:rsidR="00454E19" w:rsidRPr="00454E19" w:rsidRDefault="00454E19" w:rsidP="00454E19">
      <w:pPr>
        <w:keepNext/>
        <w:spacing w:line="276" w:lineRule="auto"/>
        <w:ind w:right="-240"/>
        <w:jc w:val="center"/>
        <w:outlineLvl w:val="0"/>
        <w:rPr>
          <w:b/>
          <w:caps/>
          <w:szCs w:val="20"/>
          <w:lang w:eastAsia="en-US"/>
        </w:rPr>
      </w:pPr>
      <w:r w:rsidRPr="00454E19">
        <w:rPr>
          <w:b/>
          <w:caps/>
          <w:szCs w:val="20"/>
          <w:lang w:eastAsia="en-US"/>
        </w:rPr>
        <w:t xml:space="preserve">Kėdainių RAJONO Savivaldybės kontrolieriaus </w:t>
      </w:r>
    </w:p>
    <w:p w:rsidR="00454E19" w:rsidRPr="00454E19" w:rsidRDefault="00454E19" w:rsidP="00454E19">
      <w:pPr>
        <w:keepNext/>
        <w:spacing w:line="276" w:lineRule="auto"/>
        <w:ind w:right="-240"/>
        <w:jc w:val="center"/>
        <w:outlineLvl w:val="0"/>
        <w:rPr>
          <w:b/>
          <w:caps/>
          <w:szCs w:val="20"/>
          <w:lang w:eastAsia="en-US"/>
        </w:rPr>
      </w:pPr>
      <w:r w:rsidRPr="00454E19">
        <w:rPr>
          <w:b/>
          <w:caps/>
          <w:szCs w:val="20"/>
          <w:lang w:eastAsia="en-US"/>
        </w:rPr>
        <w:t>pareigybės aprašymas</w:t>
      </w:r>
    </w:p>
    <w:p w:rsidR="00454E19" w:rsidRPr="00454E19" w:rsidRDefault="00454E19" w:rsidP="00454E19">
      <w:pPr>
        <w:spacing w:line="360" w:lineRule="auto"/>
        <w:ind w:right="-240" w:firstLine="567"/>
        <w:jc w:val="center"/>
        <w:rPr>
          <w:szCs w:val="20"/>
          <w:lang w:eastAsia="en-US"/>
        </w:rPr>
      </w:pPr>
    </w:p>
    <w:p w:rsidR="00454E19" w:rsidRPr="00454E19" w:rsidRDefault="00454E19" w:rsidP="00454E19">
      <w:pPr>
        <w:keepNext/>
        <w:spacing w:line="360" w:lineRule="auto"/>
        <w:ind w:right="-240" w:firstLine="567"/>
        <w:jc w:val="center"/>
        <w:outlineLvl w:val="0"/>
        <w:rPr>
          <w:b/>
          <w:szCs w:val="20"/>
          <w:lang w:eastAsia="en-US"/>
        </w:rPr>
      </w:pPr>
      <w:r w:rsidRPr="00454E19">
        <w:rPr>
          <w:b/>
          <w:szCs w:val="20"/>
          <w:lang w:eastAsia="en-US"/>
        </w:rPr>
        <w:t>I. PAREIGYBĖS CHARAKTERISTIKA</w:t>
      </w:r>
    </w:p>
    <w:p w:rsidR="00454E19" w:rsidRPr="00454E19" w:rsidRDefault="00454E19" w:rsidP="00454E19">
      <w:pPr>
        <w:spacing w:line="360" w:lineRule="auto"/>
        <w:ind w:right="-240" w:firstLine="567"/>
        <w:jc w:val="both"/>
        <w:rPr>
          <w:sz w:val="12"/>
          <w:szCs w:val="20"/>
          <w:lang w:eastAsia="en-US"/>
        </w:rPr>
      </w:pPr>
    </w:p>
    <w:p w:rsidR="00454E19" w:rsidRPr="00454E19" w:rsidRDefault="00454E19" w:rsidP="00454E19">
      <w:pPr>
        <w:spacing w:line="276" w:lineRule="auto"/>
        <w:ind w:right="-240" w:firstLine="567"/>
        <w:jc w:val="both"/>
        <w:rPr>
          <w:szCs w:val="20"/>
          <w:lang w:eastAsia="en-US"/>
        </w:rPr>
      </w:pPr>
      <w:r w:rsidRPr="00454E19">
        <w:rPr>
          <w:szCs w:val="20"/>
          <w:lang w:eastAsia="en-US"/>
        </w:rPr>
        <w:t>1. Kėdainių rajono savivaldybės kontrolierius yra  valstybės tarnautojas – įstaigos vadovas.</w:t>
      </w:r>
    </w:p>
    <w:p w:rsidR="00454E19" w:rsidRPr="00454E19" w:rsidRDefault="00454E19" w:rsidP="00454E19">
      <w:pPr>
        <w:spacing w:line="276" w:lineRule="auto"/>
        <w:ind w:right="-240" w:firstLine="567"/>
        <w:jc w:val="both"/>
        <w:rPr>
          <w:szCs w:val="20"/>
          <w:lang w:eastAsia="en-US"/>
        </w:rPr>
      </w:pPr>
      <w:r w:rsidRPr="00454E19">
        <w:rPr>
          <w:szCs w:val="20"/>
          <w:lang w:eastAsia="en-US"/>
        </w:rPr>
        <w:t>2. Pareigybės lygis – A.</w:t>
      </w:r>
    </w:p>
    <w:p w:rsidR="00454E19" w:rsidRPr="00454E19" w:rsidRDefault="00454E19" w:rsidP="00454E19">
      <w:pPr>
        <w:spacing w:line="276" w:lineRule="auto"/>
        <w:ind w:right="-240" w:firstLine="567"/>
        <w:jc w:val="both"/>
        <w:rPr>
          <w:szCs w:val="20"/>
          <w:lang w:eastAsia="en-US"/>
        </w:rPr>
      </w:pPr>
      <w:r w:rsidRPr="00454E19">
        <w:rPr>
          <w:szCs w:val="20"/>
          <w:lang w:eastAsia="en-US"/>
        </w:rPr>
        <w:t>3. Pareigybės kategorija – 17.</w:t>
      </w:r>
    </w:p>
    <w:p w:rsidR="00454E19" w:rsidRPr="00454E19" w:rsidRDefault="00454E19" w:rsidP="00454E19">
      <w:pPr>
        <w:keepNext/>
        <w:spacing w:line="360" w:lineRule="auto"/>
        <w:ind w:right="-240" w:firstLine="567"/>
        <w:jc w:val="center"/>
        <w:outlineLvl w:val="0"/>
        <w:rPr>
          <w:b/>
          <w:caps/>
          <w:szCs w:val="20"/>
          <w:lang w:eastAsia="en-US"/>
        </w:rPr>
      </w:pPr>
      <w:r w:rsidRPr="00454E19">
        <w:rPr>
          <w:b/>
          <w:caps/>
          <w:szCs w:val="20"/>
          <w:lang w:eastAsia="en-US"/>
        </w:rPr>
        <w:t>II. PASKIRTIS</w:t>
      </w:r>
    </w:p>
    <w:p w:rsidR="00454E19" w:rsidRPr="00454E19" w:rsidRDefault="00454E19" w:rsidP="00454E19">
      <w:pPr>
        <w:spacing w:line="360" w:lineRule="auto"/>
        <w:ind w:right="-240" w:firstLine="567"/>
        <w:jc w:val="both"/>
        <w:rPr>
          <w:sz w:val="14"/>
          <w:szCs w:val="20"/>
          <w:lang w:eastAsia="en-US"/>
        </w:rPr>
      </w:pPr>
    </w:p>
    <w:p w:rsidR="00454E19" w:rsidRPr="00454E19" w:rsidRDefault="00454E19" w:rsidP="000A3B9C">
      <w:pPr>
        <w:spacing w:line="276" w:lineRule="auto"/>
        <w:ind w:right="-1" w:firstLine="567"/>
        <w:jc w:val="both"/>
        <w:rPr>
          <w:szCs w:val="20"/>
          <w:lang w:eastAsia="en-US"/>
        </w:rPr>
      </w:pPr>
      <w:r w:rsidRPr="00454E19">
        <w:rPr>
          <w:szCs w:val="20"/>
          <w:lang w:eastAsia="en-US"/>
        </w:rPr>
        <w:t xml:space="preserve">4. </w:t>
      </w:r>
      <w:r w:rsidR="00A54816" w:rsidRPr="00454E19">
        <w:rPr>
          <w:szCs w:val="20"/>
          <w:lang w:eastAsia="en-US"/>
        </w:rPr>
        <w:t xml:space="preserve">Kėdainių rajono </w:t>
      </w:r>
      <w:r w:rsidR="00A54816">
        <w:rPr>
          <w:szCs w:val="20"/>
          <w:lang w:eastAsia="en-US"/>
        </w:rPr>
        <w:t>s</w:t>
      </w:r>
      <w:r w:rsidRPr="00454E19">
        <w:rPr>
          <w:szCs w:val="20"/>
          <w:lang w:eastAsia="en-US"/>
        </w:rPr>
        <w:t xml:space="preserve">avivaldybės kontrolieriaus pareigybė reikalinga Lietuvos Respublikos vietos savivaldos, Lietuvos Respublikos viešojo administravimo ir kituose įstatymuose bei teisės aktuose savivaldybės kontrolieriui nustatytoms audito, kontrolės funkcijoms atlikti bei </w:t>
      </w:r>
      <w:r w:rsidR="00A54816" w:rsidRPr="00454E19">
        <w:rPr>
          <w:szCs w:val="20"/>
          <w:lang w:eastAsia="en-US"/>
        </w:rPr>
        <w:t xml:space="preserve">Kėdainių rajono </w:t>
      </w:r>
      <w:r w:rsidR="00A54816">
        <w:rPr>
          <w:szCs w:val="20"/>
          <w:lang w:eastAsia="en-US"/>
        </w:rPr>
        <w:t>s</w:t>
      </w:r>
      <w:r w:rsidRPr="00454E19">
        <w:rPr>
          <w:szCs w:val="20"/>
          <w:lang w:eastAsia="en-US"/>
        </w:rPr>
        <w:t xml:space="preserve">avivaldybės </w:t>
      </w:r>
      <w:r w:rsidR="00A54816" w:rsidRPr="00454E19">
        <w:rPr>
          <w:szCs w:val="20"/>
          <w:lang w:eastAsia="en-US"/>
        </w:rPr>
        <w:t xml:space="preserve">Kontrolės </w:t>
      </w:r>
      <w:r w:rsidRPr="00454E19">
        <w:rPr>
          <w:szCs w:val="20"/>
          <w:lang w:eastAsia="en-US"/>
        </w:rPr>
        <w:t>ir audito tarnybos (toliau – Tarnybos) vadovo funkcijoms įgyvendinti.</w:t>
      </w:r>
    </w:p>
    <w:p w:rsidR="00454E19" w:rsidRPr="00454E19" w:rsidRDefault="00454E19" w:rsidP="00454E19">
      <w:pPr>
        <w:spacing w:line="360" w:lineRule="auto"/>
        <w:ind w:right="-240" w:firstLine="567"/>
        <w:jc w:val="both"/>
        <w:rPr>
          <w:sz w:val="16"/>
          <w:szCs w:val="20"/>
          <w:lang w:eastAsia="en-US"/>
        </w:rPr>
      </w:pPr>
    </w:p>
    <w:p w:rsidR="00454E19" w:rsidRPr="00454E19" w:rsidRDefault="00454E19" w:rsidP="00454E19">
      <w:pPr>
        <w:keepNext/>
        <w:spacing w:line="360" w:lineRule="auto"/>
        <w:ind w:right="-240" w:firstLine="567"/>
        <w:jc w:val="center"/>
        <w:outlineLvl w:val="0"/>
        <w:rPr>
          <w:b/>
          <w:caps/>
          <w:szCs w:val="20"/>
          <w:lang w:eastAsia="en-US"/>
        </w:rPr>
      </w:pPr>
      <w:r w:rsidRPr="00454E19">
        <w:rPr>
          <w:b/>
          <w:caps/>
          <w:szCs w:val="20"/>
          <w:lang w:eastAsia="en-US"/>
        </w:rPr>
        <w:t>III. VEIKLOS SRITIS</w:t>
      </w:r>
    </w:p>
    <w:p w:rsidR="00454E19" w:rsidRPr="00454E19" w:rsidRDefault="00454E19" w:rsidP="00454E19">
      <w:pPr>
        <w:spacing w:line="360" w:lineRule="auto"/>
        <w:ind w:right="-240" w:firstLine="567"/>
        <w:jc w:val="center"/>
        <w:rPr>
          <w:b/>
          <w:bCs/>
          <w:sz w:val="14"/>
          <w:szCs w:val="20"/>
          <w:lang w:eastAsia="en-US"/>
        </w:rPr>
      </w:pPr>
    </w:p>
    <w:p w:rsidR="00454E19" w:rsidRPr="00454E19" w:rsidRDefault="00454E19" w:rsidP="000A3B9C">
      <w:pPr>
        <w:spacing w:line="276" w:lineRule="auto"/>
        <w:ind w:right="-1" w:firstLine="567"/>
        <w:jc w:val="both"/>
        <w:rPr>
          <w:szCs w:val="20"/>
          <w:lang w:eastAsia="en-US"/>
        </w:rPr>
      </w:pPr>
      <w:r w:rsidRPr="00454E19">
        <w:rPr>
          <w:szCs w:val="20"/>
          <w:lang w:eastAsia="en-US"/>
        </w:rPr>
        <w:t>5. Bendroji veiklos sritis – įstaigos administravimas, dokumentų valdymas, įstaigai skirtų     asignavimų valdymas, personalo valdymas.</w:t>
      </w:r>
    </w:p>
    <w:p w:rsidR="00454E19" w:rsidRPr="00454E19" w:rsidRDefault="00454E19" w:rsidP="000A3B9C">
      <w:pPr>
        <w:spacing w:line="276" w:lineRule="auto"/>
        <w:ind w:right="-1" w:firstLine="567"/>
        <w:jc w:val="both"/>
        <w:rPr>
          <w:szCs w:val="20"/>
          <w:lang w:eastAsia="en-US"/>
        </w:rPr>
      </w:pPr>
      <w:r w:rsidRPr="00454E19">
        <w:rPr>
          <w:szCs w:val="20"/>
          <w:lang w:eastAsia="en-US"/>
        </w:rPr>
        <w:t>6. Specialioji veiklos sritis – finansinis ir veiklos auditas Savivaldybės administracijoje, Savivaldybės administravimo subjektuose ir Savivaldybės kontroliuojamose įmonėse. Savivaldybės turto ir patikėjimo teise valdomo valstybės turto valdymo ir naudojimo, savivaldybės biudžeto vykdymo ir kitų piniginių išteklių naudojimo priežiūra, savivaldybės tarybos sprendimams priimti reikalingų išvadų teikimas.</w:t>
      </w:r>
    </w:p>
    <w:p w:rsidR="00454E19" w:rsidRPr="00454E19" w:rsidRDefault="00454E19" w:rsidP="00454E19">
      <w:pPr>
        <w:spacing w:line="276" w:lineRule="auto"/>
        <w:ind w:right="-240" w:firstLine="567"/>
        <w:jc w:val="both"/>
        <w:rPr>
          <w:sz w:val="14"/>
          <w:szCs w:val="20"/>
          <w:lang w:eastAsia="en-US"/>
        </w:rPr>
      </w:pPr>
      <w:r w:rsidRPr="00454E19">
        <w:rPr>
          <w:sz w:val="14"/>
          <w:szCs w:val="20"/>
          <w:lang w:eastAsia="en-US"/>
        </w:rPr>
        <w:t xml:space="preserve"> </w:t>
      </w:r>
    </w:p>
    <w:p w:rsidR="00454E19" w:rsidRPr="00454E19" w:rsidRDefault="00454E19" w:rsidP="00454E19">
      <w:pPr>
        <w:keepNext/>
        <w:spacing w:line="276" w:lineRule="auto"/>
        <w:ind w:right="-240" w:firstLine="567"/>
        <w:jc w:val="center"/>
        <w:outlineLvl w:val="0"/>
        <w:rPr>
          <w:b/>
          <w:caps/>
          <w:szCs w:val="20"/>
          <w:lang w:eastAsia="en-US"/>
        </w:rPr>
      </w:pPr>
      <w:r w:rsidRPr="00454E19">
        <w:rPr>
          <w:b/>
          <w:caps/>
          <w:szCs w:val="20"/>
          <w:lang w:eastAsia="en-US"/>
        </w:rPr>
        <w:t>IV. SPECIALŪS REIKALAVIMAI ŠIAS PAREIGAS EINANČIAM VALSTYBĖS TARNAUTOJUI</w:t>
      </w:r>
    </w:p>
    <w:p w:rsidR="00454E19" w:rsidRPr="00454E19" w:rsidRDefault="00454E19" w:rsidP="00454E19">
      <w:pPr>
        <w:spacing w:line="360" w:lineRule="auto"/>
        <w:ind w:right="-240" w:firstLine="567"/>
        <w:jc w:val="center"/>
        <w:rPr>
          <w:b/>
          <w:bCs/>
          <w:sz w:val="14"/>
          <w:szCs w:val="20"/>
          <w:lang w:eastAsia="en-US"/>
        </w:rPr>
      </w:pPr>
    </w:p>
    <w:p w:rsidR="00454E19" w:rsidRPr="00454E19" w:rsidRDefault="00454E19" w:rsidP="000A3B9C">
      <w:pPr>
        <w:tabs>
          <w:tab w:val="left" w:pos="426"/>
        </w:tabs>
        <w:spacing w:line="276" w:lineRule="auto"/>
        <w:ind w:right="-1" w:firstLine="567"/>
        <w:jc w:val="both"/>
        <w:rPr>
          <w:szCs w:val="20"/>
          <w:lang w:eastAsia="en-US"/>
        </w:rPr>
      </w:pPr>
      <w:r w:rsidRPr="00454E19">
        <w:rPr>
          <w:szCs w:val="20"/>
          <w:lang w:eastAsia="en-US"/>
        </w:rPr>
        <w:t xml:space="preserve"> 7. Valstybės tarnautojas, einantis šias pareigas, turi atitikti šiuos specialiuosius  reikalavimus:</w:t>
      </w:r>
    </w:p>
    <w:p w:rsidR="00454E19" w:rsidRPr="00454E19" w:rsidRDefault="00454E19" w:rsidP="000A3B9C">
      <w:pPr>
        <w:tabs>
          <w:tab w:val="left" w:pos="426"/>
        </w:tabs>
        <w:spacing w:line="276" w:lineRule="auto"/>
        <w:ind w:right="-1" w:firstLine="567"/>
        <w:jc w:val="both"/>
        <w:rPr>
          <w:szCs w:val="20"/>
          <w:lang w:eastAsia="en-US"/>
        </w:rPr>
      </w:pPr>
      <w:r w:rsidRPr="00454E19">
        <w:rPr>
          <w:szCs w:val="20"/>
          <w:lang w:eastAsia="en-US"/>
        </w:rPr>
        <w:t>7.1.  turėti aukštąjį universitetinį išsilavinimą ir ne mažesnį kaip 3 metų darbo patirtį finansų, ekonomikos, teisės, audito, kontrolės arba viešojo administravimo srityse;</w:t>
      </w:r>
    </w:p>
    <w:p w:rsidR="00454E19" w:rsidRPr="00454E19" w:rsidRDefault="00454E19" w:rsidP="00454E19">
      <w:pPr>
        <w:ind w:firstLine="567"/>
        <w:jc w:val="both"/>
        <w:rPr>
          <w:szCs w:val="20"/>
          <w:lang w:eastAsia="en-US"/>
        </w:rPr>
      </w:pPr>
      <w:r w:rsidRPr="00454E19">
        <w:rPr>
          <w:szCs w:val="20"/>
          <w:lang w:eastAsia="en-US"/>
        </w:rPr>
        <w:t>7.2. turėti ne mažesnę kaip 3 metų vadovaujamo darbo patirtį;</w:t>
      </w:r>
    </w:p>
    <w:p w:rsidR="00454E19" w:rsidRPr="00454E19" w:rsidRDefault="00454E19" w:rsidP="000A3B9C">
      <w:pPr>
        <w:tabs>
          <w:tab w:val="left" w:pos="426"/>
        </w:tabs>
        <w:spacing w:line="276" w:lineRule="auto"/>
        <w:ind w:right="-1" w:firstLine="567"/>
        <w:jc w:val="both"/>
        <w:rPr>
          <w:szCs w:val="20"/>
          <w:lang w:eastAsia="en-US"/>
        </w:rPr>
      </w:pPr>
      <w:r w:rsidRPr="00454E19">
        <w:rPr>
          <w:szCs w:val="20"/>
          <w:lang w:eastAsia="en-US"/>
        </w:rPr>
        <w:t>7.3. būti susipažinęs su Lietuvos Respublikos įstatymais, Vyriausybės nutarimais ir kitais teisės aktais, reglamentuojančiais vietos savivaldą, valstybės tarnybą, vidaus kontrolę ir vidaus auditą, viešąjį administravimą, savivaldybės biudžeto sudarymą ir vykdymą, turto valdymą, naudojimą ir disponavimą juo, strateginį planavimą, akcinių bendrovių, biudžetinių bei viešųjų įstaigų veiklą ir buhalterinę apskaitą, viešųjų ir privačių interesų derinimą valstybinėje tarnyboje; Būti susipažinęs su Valstybinio audito reikalavimais, išmanyti audito atlikimo tvarką ir audito teoriją, išmanyti dokumentų rengimo, tvarkymo ir apskaitos taisykles.</w:t>
      </w:r>
    </w:p>
    <w:p w:rsidR="00454E19" w:rsidRPr="00454E19" w:rsidRDefault="00454E19" w:rsidP="00454E19">
      <w:pPr>
        <w:tabs>
          <w:tab w:val="left" w:pos="426"/>
        </w:tabs>
        <w:spacing w:line="276" w:lineRule="auto"/>
        <w:ind w:right="-240" w:firstLine="567"/>
        <w:jc w:val="both"/>
        <w:rPr>
          <w:szCs w:val="20"/>
          <w:lang w:eastAsia="en-US"/>
        </w:rPr>
      </w:pPr>
      <w:r w:rsidRPr="00454E19">
        <w:rPr>
          <w:szCs w:val="20"/>
          <w:lang w:eastAsia="en-US"/>
        </w:rPr>
        <w:t>7.4.  gebėti sisteminti, analizuoti, apibendrinti informaciją ir teikti išvadas;</w:t>
      </w:r>
    </w:p>
    <w:p w:rsidR="00454E19" w:rsidRPr="00454E19" w:rsidRDefault="00454E19" w:rsidP="00454E19">
      <w:pPr>
        <w:tabs>
          <w:tab w:val="left" w:pos="426"/>
        </w:tabs>
        <w:spacing w:line="276" w:lineRule="auto"/>
        <w:ind w:right="-240" w:firstLine="567"/>
        <w:jc w:val="both"/>
        <w:rPr>
          <w:szCs w:val="20"/>
          <w:lang w:eastAsia="en-US"/>
        </w:rPr>
      </w:pPr>
      <w:r w:rsidRPr="00454E19">
        <w:rPr>
          <w:szCs w:val="20"/>
          <w:lang w:eastAsia="en-US"/>
        </w:rPr>
        <w:t>7.5.  gebėti strategiškai planuoti ir organizuoti Tarnybos veiklą;</w:t>
      </w:r>
    </w:p>
    <w:p w:rsidR="00454E19" w:rsidRPr="00454E19" w:rsidRDefault="00454E19" w:rsidP="000A3B9C">
      <w:pPr>
        <w:tabs>
          <w:tab w:val="left" w:pos="426"/>
          <w:tab w:val="left" w:pos="1134"/>
        </w:tabs>
        <w:spacing w:line="276" w:lineRule="auto"/>
        <w:ind w:right="-1" w:firstLine="567"/>
        <w:jc w:val="both"/>
        <w:rPr>
          <w:szCs w:val="20"/>
          <w:lang w:eastAsia="en-US"/>
        </w:rPr>
      </w:pPr>
      <w:r w:rsidRPr="00454E19">
        <w:rPr>
          <w:szCs w:val="20"/>
          <w:lang w:eastAsia="en-US"/>
        </w:rPr>
        <w:t>7.6.  mokėti dirbti su „Microsoft Office“ kompiuterio programiniu paketu, naudotis kitomis informacinėmis technologijomis.</w:t>
      </w:r>
    </w:p>
    <w:p w:rsidR="00454E19" w:rsidRPr="00454E19" w:rsidRDefault="00454E19" w:rsidP="00454E19">
      <w:pPr>
        <w:spacing w:line="360" w:lineRule="auto"/>
        <w:ind w:right="-240" w:firstLine="567"/>
        <w:jc w:val="both"/>
        <w:rPr>
          <w:sz w:val="12"/>
          <w:szCs w:val="20"/>
          <w:lang w:eastAsia="en-US"/>
        </w:rPr>
      </w:pPr>
    </w:p>
    <w:p w:rsidR="00454E19" w:rsidRPr="00454E19" w:rsidRDefault="00454E19" w:rsidP="00454E19">
      <w:pPr>
        <w:keepNext/>
        <w:spacing w:line="276" w:lineRule="auto"/>
        <w:ind w:right="-240" w:firstLine="567"/>
        <w:jc w:val="center"/>
        <w:outlineLvl w:val="0"/>
        <w:rPr>
          <w:b/>
          <w:caps/>
          <w:szCs w:val="20"/>
          <w:lang w:eastAsia="en-US"/>
        </w:rPr>
      </w:pPr>
      <w:r w:rsidRPr="00454E19">
        <w:rPr>
          <w:b/>
          <w:caps/>
          <w:szCs w:val="20"/>
          <w:lang w:eastAsia="en-US"/>
        </w:rPr>
        <w:t>V. ŠIAS PAREIGAS EINANČIO VALSTYBĖS TARNAUTOJO FUNKCIJOS</w:t>
      </w:r>
    </w:p>
    <w:p w:rsidR="00454E19" w:rsidRPr="00454E19" w:rsidRDefault="00454E19" w:rsidP="00454E19">
      <w:pPr>
        <w:spacing w:line="276" w:lineRule="auto"/>
        <w:ind w:right="-240" w:firstLine="567"/>
        <w:jc w:val="center"/>
        <w:rPr>
          <w:b/>
          <w:bCs/>
          <w:sz w:val="14"/>
          <w:szCs w:val="20"/>
          <w:lang w:eastAsia="en-US"/>
        </w:rPr>
      </w:pPr>
    </w:p>
    <w:p w:rsidR="00454E19" w:rsidRPr="00454E19" w:rsidRDefault="00454E19" w:rsidP="000A3B9C">
      <w:pPr>
        <w:spacing w:line="276" w:lineRule="auto"/>
        <w:ind w:right="-1" w:firstLine="567"/>
        <w:jc w:val="both"/>
        <w:rPr>
          <w:szCs w:val="20"/>
          <w:lang w:eastAsia="en-US"/>
        </w:rPr>
      </w:pPr>
      <w:r w:rsidRPr="00454E19">
        <w:rPr>
          <w:szCs w:val="20"/>
          <w:lang w:eastAsia="en-US"/>
        </w:rPr>
        <w:t>8. Šias pareigas einantis valstybės tarnautojas, siekdamas užtikrinti efektyvią tarnybos veiklą, vykdo šias funkcijas:</w:t>
      </w:r>
    </w:p>
    <w:p w:rsidR="00454E19" w:rsidRPr="00454E19" w:rsidRDefault="00454E19" w:rsidP="00454E19">
      <w:pPr>
        <w:spacing w:line="276" w:lineRule="auto"/>
        <w:ind w:right="-240" w:firstLine="567"/>
        <w:jc w:val="both"/>
        <w:rPr>
          <w:szCs w:val="20"/>
          <w:lang w:eastAsia="en-US"/>
        </w:rPr>
      </w:pPr>
      <w:r w:rsidRPr="00454E19">
        <w:rPr>
          <w:szCs w:val="20"/>
          <w:lang w:eastAsia="en-US"/>
        </w:rPr>
        <w:t xml:space="preserve">8.1. </w:t>
      </w:r>
      <w:r w:rsidRPr="00454E19">
        <w:rPr>
          <w:lang w:eastAsia="en-US"/>
        </w:rPr>
        <w:t>Savivaldybės kontrolierius vadovauja Tarnybai ir atsako už jos veiklą;</w:t>
      </w:r>
    </w:p>
    <w:p w:rsidR="00454E19" w:rsidRPr="00454E19" w:rsidRDefault="00454E19" w:rsidP="000A3B9C">
      <w:pPr>
        <w:spacing w:line="276" w:lineRule="auto"/>
        <w:ind w:right="-1" w:firstLine="567"/>
        <w:jc w:val="both"/>
        <w:rPr>
          <w:szCs w:val="20"/>
          <w:lang w:eastAsia="en-US"/>
        </w:rPr>
      </w:pPr>
      <w:r w:rsidRPr="00454E19">
        <w:rPr>
          <w:szCs w:val="20"/>
          <w:lang w:eastAsia="en-US"/>
        </w:rPr>
        <w:t xml:space="preserve">8.2. tvirtina Tarnybos struktūrą, pareigybių sąrašą,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 </w:t>
      </w:r>
    </w:p>
    <w:p w:rsidR="00454E19" w:rsidRPr="00454E19" w:rsidRDefault="00454E19" w:rsidP="000A3B9C">
      <w:pPr>
        <w:spacing w:line="276" w:lineRule="auto"/>
        <w:ind w:right="-1" w:firstLine="567"/>
        <w:jc w:val="both"/>
        <w:rPr>
          <w:szCs w:val="20"/>
          <w:lang w:eastAsia="en-US"/>
        </w:rPr>
      </w:pPr>
      <w:r w:rsidRPr="00454E19">
        <w:rPr>
          <w:szCs w:val="20"/>
          <w:lang w:eastAsia="en-US"/>
        </w:rPr>
        <w:t>8.3. leidžia įsakymus, organizuoja Tarnybos darbą, valstybės tarnautojų mokymą ir jų kvalifikacijos tobulinimą;</w:t>
      </w:r>
    </w:p>
    <w:p w:rsidR="00454E19" w:rsidRPr="00454E19" w:rsidRDefault="00454E19" w:rsidP="000A3B9C">
      <w:pPr>
        <w:spacing w:line="276" w:lineRule="auto"/>
        <w:ind w:right="-1" w:firstLine="567"/>
        <w:jc w:val="both"/>
        <w:rPr>
          <w:szCs w:val="20"/>
          <w:lang w:eastAsia="en-US"/>
        </w:rPr>
      </w:pPr>
      <w:r w:rsidRPr="00454E19">
        <w:rPr>
          <w:szCs w:val="20"/>
          <w:lang w:eastAsia="en-US"/>
        </w:rPr>
        <w:t xml:space="preserve">8.4.  sudaro Tarnybos veiklos plano projektą,  gavęs savivaldybės tarybos Kontrolės komiteto pritarimą su šio plano projektu supažindina Valstybės kontrolę ir savivaldybės administracijos centralizuotą vidaus audito skyrių. Kasmet iki einamųjų metų lapkričio mėn. 15 dienos patvirtina ateinančių metų Tarnybos veiklos planą, organizuoja jo vykdymą ir yra už tai atsakingas. Kasmet per 10 dienų nuo jo patvirtinimo pateikia Valstybės kontrolei. Prireikus patvirtintą planą tikslina bendra plano tvirtinimo tvarka;  </w:t>
      </w:r>
    </w:p>
    <w:p w:rsidR="00454E19" w:rsidRPr="00454E19" w:rsidRDefault="00454E19" w:rsidP="000A3B9C">
      <w:pPr>
        <w:spacing w:line="276" w:lineRule="auto"/>
        <w:ind w:right="-1" w:firstLine="567"/>
        <w:jc w:val="both"/>
        <w:rPr>
          <w:szCs w:val="20"/>
          <w:lang w:eastAsia="en-US"/>
        </w:rPr>
      </w:pPr>
      <w:r w:rsidRPr="00454E19">
        <w:rPr>
          <w:szCs w:val="20"/>
          <w:lang w:eastAsia="en-US"/>
        </w:rPr>
        <w:t>8.5. valstybės kontrolieriaus rašytiniu prašymu gali dalyvauti ar pavesti savivaldybės kontrolės ir audito tarnybos valstybės tarnautojams pagal jų kompetenciją dalyvauti Valstybės kontrolės pareigūnų atliekamuose savivaldybės administravimo subjektų finansiniuose ir veiklos audituose;</w:t>
      </w:r>
    </w:p>
    <w:p w:rsidR="00454E19" w:rsidRPr="00454E19" w:rsidRDefault="00454E19" w:rsidP="000A3B9C">
      <w:pPr>
        <w:spacing w:line="276" w:lineRule="auto"/>
        <w:ind w:right="-1" w:firstLine="567"/>
        <w:jc w:val="both"/>
        <w:rPr>
          <w:szCs w:val="20"/>
          <w:lang w:eastAsia="en-US"/>
        </w:rPr>
      </w:pPr>
      <w:r w:rsidRPr="00454E19">
        <w:rPr>
          <w:szCs w:val="20"/>
          <w:lang w:eastAsia="en-US"/>
        </w:rPr>
        <w:t>8.6. turi teisę dalyvauti savivaldybės tarybos, komitetų, komisijų posėdžiuose ir pareikšti nuomonę savo kompetencijos klausimais;</w:t>
      </w:r>
    </w:p>
    <w:p w:rsidR="00454E19" w:rsidRPr="00454E19" w:rsidRDefault="00454E19" w:rsidP="000A3B9C">
      <w:pPr>
        <w:spacing w:line="276" w:lineRule="auto"/>
        <w:ind w:right="-1" w:firstLine="567"/>
        <w:jc w:val="both"/>
        <w:rPr>
          <w:szCs w:val="20"/>
          <w:lang w:eastAsia="en-US"/>
        </w:rPr>
      </w:pPr>
      <w:r w:rsidRPr="00454E19">
        <w:rPr>
          <w:szCs w:val="20"/>
          <w:lang w:eastAsia="en-US"/>
        </w:rPr>
        <w:t>8.7.  atlieka ir (arba) skiria Tarnybos valstybės tarnautojus atlikti išorės finansinį ir veiklos auditą, patikrinimus, įgyvendina įstatymuose ir kituose teisės aktuose priskirtas funkcijas;</w:t>
      </w:r>
    </w:p>
    <w:p w:rsidR="00454E19" w:rsidRPr="00454E19" w:rsidRDefault="00454E19" w:rsidP="00454E19">
      <w:pPr>
        <w:spacing w:line="276" w:lineRule="auto"/>
        <w:ind w:right="-240" w:firstLine="567"/>
        <w:jc w:val="both"/>
        <w:rPr>
          <w:szCs w:val="20"/>
          <w:lang w:eastAsia="en-US"/>
        </w:rPr>
      </w:pPr>
      <w:r w:rsidRPr="00454E19">
        <w:rPr>
          <w:szCs w:val="20"/>
          <w:lang w:eastAsia="en-US"/>
        </w:rPr>
        <w:t>8.8.   paveda vykdyti Tarnybos valstybės tarnautojams užduotis ir kontroliuoja jų vykdymą.</w:t>
      </w:r>
    </w:p>
    <w:p w:rsidR="00454E19" w:rsidRPr="00454E19" w:rsidRDefault="00454E19" w:rsidP="000A3B9C">
      <w:pPr>
        <w:spacing w:line="276" w:lineRule="auto"/>
        <w:ind w:right="-1" w:firstLine="567"/>
        <w:jc w:val="both"/>
        <w:rPr>
          <w:szCs w:val="20"/>
          <w:lang w:eastAsia="en-US"/>
        </w:rPr>
      </w:pPr>
      <w:r w:rsidRPr="00454E19">
        <w:rPr>
          <w:szCs w:val="20"/>
          <w:lang w:eastAsia="en-US"/>
        </w:rPr>
        <w:t>8.9.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454E19" w:rsidRPr="00454E19" w:rsidRDefault="00454E19" w:rsidP="000A3B9C">
      <w:pPr>
        <w:spacing w:line="276" w:lineRule="auto"/>
        <w:ind w:right="-1" w:firstLine="567"/>
        <w:jc w:val="both"/>
        <w:rPr>
          <w:szCs w:val="20"/>
          <w:lang w:eastAsia="en-US"/>
        </w:rPr>
      </w:pPr>
      <w:r w:rsidRPr="00454E19">
        <w:rPr>
          <w:szCs w:val="20"/>
          <w:lang w:eastAsia="en-US"/>
        </w:rPr>
        <w:t>8.10.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rsidR="00454E19" w:rsidRPr="00454E19" w:rsidRDefault="00454E19" w:rsidP="000A3B9C">
      <w:pPr>
        <w:spacing w:line="276" w:lineRule="auto"/>
        <w:ind w:right="-1" w:firstLine="567"/>
        <w:jc w:val="both"/>
        <w:rPr>
          <w:szCs w:val="20"/>
          <w:lang w:eastAsia="en-US"/>
        </w:rPr>
      </w:pPr>
      <w:r w:rsidRPr="00454E19">
        <w:rPr>
          <w:szCs w:val="20"/>
          <w:lang w:eastAsia="en-US"/>
        </w:rPr>
        <w:t>8.11.  kiekvienais metais iki liepos 15 dienos reglamente nustatyta tvarka teikia savivaldybės tarybai išvadą dėl pateikto tvirtinti savivaldybės konsoliduotųjų ataskaitų rinkinio, savivaldybės biudžeto ir turto naudojimo;</w:t>
      </w:r>
    </w:p>
    <w:p w:rsidR="00454E19" w:rsidRPr="00454E19" w:rsidRDefault="00454E19" w:rsidP="000A3B9C">
      <w:pPr>
        <w:spacing w:line="276" w:lineRule="auto"/>
        <w:ind w:right="-1" w:firstLine="567"/>
        <w:jc w:val="both"/>
        <w:rPr>
          <w:szCs w:val="20"/>
          <w:lang w:eastAsia="en-US"/>
        </w:rPr>
      </w:pPr>
      <w:r w:rsidRPr="00454E19">
        <w:rPr>
          <w:szCs w:val="20"/>
          <w:lang w:eastAsia="en-US"/>
        </w:rPr>
        <w:t xml:space="preserve">8.12. rengia ir savivaldybės tarybai teikia sprendimus priimti reikalingas išvadas dėl savivaldybės naudojimosi bankų kreditais, paskolų ėmimo ir teikimo, garantijų suteikimo ir laidavimo kreditoriams už savivaldybės kontroliuojamų įmonių imamas paskolas. </w:t>
      </w:r>
    </w:p>
    <w:p w:rsidR="00454E19" w:rsidRPr="00454E19" w:rsidRDefault="00454E19" w:rsidP="000A3B9C">
      <w:pPr>
        <w:spacing w:line="276" w:lineRule="auto"/>
        <w:ind w:right="-1" w:firstLine="567"/>
        <w:jc w:val="both"/>
        <w:rPr>
          <w:szCs w:val="20"/>
          <w:lang w:eastAsia="en-US"/>
        </w:rPr>
      </w:pPr>
      <w:r w:rsidRPr="00454E19">
        <w:rPr>
          <w:szCs w:val="20"/>
          <w:lang w:eastAsia="en-US"/>
        </w:rPr>
        <w:t>8.13.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454E19" w:rsidRPr="00454E19" w:rsidRDefault="00454E19" w:rsidP="000A3B9C">
      <w:pPr>
        <w:spacing w:line="276" w:lineRule="auto"/>
        <w:ind w:right="-1" w:firstLine="567"/>
        <w:jc w:val="both"/>
        <w:rPr>
          <w:szCs w:val="20"/>
          <w:lang w:eastAsia="en-US"/>
        </w:rPr>
      </w:pPr>
      <w:r w:rsidRPr="00454E19">
        <w:rPr>
          <w:szCs w:val="20"/>
          <w:lang w:eastAsia="en-US"/>
        </w:rPr>
        <w:t>8.14.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rsidR="00454E19" w:rsidRPr="00454E19" w:rsidRDefault="00454E19" w:rsidP="000A3B9C">
      <w:pPr>
        <w:spacing w:line="276" w:lineRule="auto"/>
        <w:ind w:right="-1" w:firstLine="567"/>
        <w:jc w:val="both"/>
        <w:rPr>
          <w:szCs w:val="20"/>
          <w:lang w:eastAsia="en-US"/>
        </w:rPr>
      </w:pPr>
      <w:r w:rsidRPr="00454E19">
        <w:rPr>
          <w:szCs w:val="20"/>
          <w:lang w:eastAsia="en-US"/>
        </w:rPr>
        <w:t>8.15. finansinio, veiklos audito metu nustatęs nusikalstamos veiklos požymių, apie tai praneša teisėsaugos institucijoms;</w:t>
      </w:r>
    </w:p>
    <w:p w:rsidR="00454E19" w:rsidRPr="00454E19" w:rsidRDefault="00454E19" w:rsidP="000A3B9C">
      <w:pPr>
        <w:spacing w:line="276" w:lineRule="auto"/>
        <w:ind w:right="-1" w:firstLine="567"/>
        <w:jc w:val="both"/>
        <w:rPr>
          <w:szCs w:val="20"/>
          <w:lang w:eastAsia="en-US"/>
        </w:rPr>
      </w:pPr>
      <w:r w:rsidRPr="00454E19">
        <w:rPr>
          <w:szCs w:val="20"/>
          <w:lang w:eastAsia="en-US"/>
        </w:rPr>
        <w:t>8.16. imasi prevencinių priemonių, kad būtų ištaisyti ir nepasikartotų nustatyti teisės aktų pažeidimai;</w:t>
      </w:r>
    </w:p>
    <w:p w:rsidR="00454E19" w:rsidRPr="00454E19" w:rsidRDefault="00454E19" w:rsidP="000A3B9C">
      <w:pPr>
        <w:spacing w:line="276" w:lineRule="auto"/>
        <w:ind w:right="-1" w:firstLine="567"/>
        <w:jc w:val="both"/>
        <w:rPr>
          <w:szCs w:val="20"/>
          <w:lang w:eastAsia="en-US"/>
        </w:rPr>
      </w:pPr>
      <w:r w:rsidRPr="00454E19">
        <w:rPr>
          <w:szCs w:val="20"/>
          <w:lang w:eastAsia="en-US"/>
        </w:rPr>
        <w:t>8.17. nagrinėja iš gyventojų gaunamus prašymus, pranešimus, skundus ir pareiškimus dėl savivaldybės lėšų ir turto, patikėjimo teise valdomo valstybės turto naudojimo, valdymo ir disponavimo juo ir teikia išvadas dėl tokio tyrimo rezultatų;</w:t>
      </w:r>
    </w:p>
    <w:p w:rsidR="00454E19" w:rsidRPr="00454E19" w:rsidRDefault="00454E19" w:rsidP="000A3B9C">
      <w:pPr>
        <w:spacing w:line="276" w:lineRule="auto"/>
        <w:ind w:right="-1" w:firstLine="567"/>
        <w:jc w:val="both"/>
        <w:rPr>
          <w:szCs w:val="20"/>
          <w:lang w:eastAsia="en-US"/>
        </w:rPr>
      </w:pPr>
      <w:r w:rsidRPr="00454E19">
        <w:rPr>
          <w:szCs w:val="20"/>
          <w:lang w:eastAsia="en-US"/>
        </w:rPr>
        <w:t>8.18. įstatymų ir kitų teisės aktų nustatyta tvarka teikia informaciją valstybės ir Savivaldybės institucijoms;</w:t>
      </w:r>
    </w:p>
    <w:p w:rsidR="00454E19" w:rsidRPr="00454E19" w:rsidRDefault="00454E19" w:rsidP="000A3B9C">
      <w:pPr>
        <w:spacing w:line="276" w:lineRule="auto"/>
        <w:ind w:right="-1" w:firstLine="567"/>
        <w:jc w:val="both"/>
        <w:rPr>
          <w:szCs w:val="20"/>
          <w:lang w:eastAsia="en-US"/>
        </w:rPr>
      </w:pPr>
      <w:r w:rsidRPr="00454E19">
        <w:rPr>
          <w:szCs w:val="20"/>
          <w:lang w:eastAsia="en-US"/>
        </w:rPr>
        <w:t>8.19. savivaldybės tarybos veiklos reglamente nustatyta tvarka ir terminais teikia Tarnybos veiklos ataskaitą. Paskelbia Tarnybos veiklos ataskaitą arba jos santrauką vietinėje spaudoje, Savivaldybės interneto svetainėje;</w:t>
      </w:r>
    </w:p>
    <w:p w:rsidR="00454E19" w:rsidRPr="00454E19" w:rsidRDefault="00454E19" w:rsidP="000A3B9C">
      <w:pPr>
        <w:spacing w:line="276" w:lineRule="auto"/>
        <w:ind w:right="-1" w:firstLine="567"/>
        <w:jc w:val="both"/>
        <w:rPr>
          <w:szCs w:val="20"/>
          <w:lang w:eastAsia="en-US"/>
        </w:rPr>
      </w:pPr>
      <w:r w:rsidRPr="00454E19">
        <w:rPr>
          <w:szCs w:val="20"/>
          <w:lang w:eastAsia="en-US"/>
        </w:rPr>
        <w:t>8.20. savivaldybės tarybos arba savivaldybės tarybos Kontrolės  komiteto prašymu teikia informaciją pagal savo kompetenciją;</w:t>
      </w:r>
    </w:p>
    <w:p w:rsidR="00454E19" w:rsidRPr="00454E19" w:rsidRDefault="00454E19" w:rsidP="000A3B9C">
      <w:pPr>
        <w:spacing w:line="276" w:lineRule="auto"/>
        <w:ind w:right="-1" w:firstLine="567"/>
        <w:jc w:val="both"/>
        <w:rPr>
          <w:szCs w:val="20"/>
          <w:lang w:eastAsia="en-US"/>
        </w:rPr>
      </w:pPr>
      <w:r w:rsidRPr="00454E19">
        <w:rPr>
          <w:szCs w:val="20"/>
          <w:lang w:eastAsia="en-US"/>
        </w:rPr>
        <w:t>8.21. teikia informaciją Vyriausybės atstovui apie Savivaldybės kontrolieriaus teiktas išvadas ir rekomendacijas;</w:t>
      </w:r>
    </w:p>
    <w:p w:rsidR="00454E19" w:rsidRPr="00454E19" w:rsidRDefault="00454E19" w:rsidP="00454E19">
      <w:pPr>
        <w:spacing w:line="276" w:lineRule="auto"/>
        <w:ind w:right="-240" w:firstLine="567"/>
        <w:jc w:val="both"/>
        <w:rPr>
          <w:szCs w:val="20"/>
          <w:lang w:eastAsia="en-US"/>
        </w:rPr>
      </w:pPr>
      <w:r w:rsidRPr="00454E19">
        <w:rPr>
          <w:szCs w:val="20"/>
          <w:lang w:eastAsia="en-US"/>
        </w:rPr>
        <w:t>8.22. atstovauja Tarnybai santykiuose su kitais juridiniais ir fiziniais asmenimis;</w:t>
      </w:r>
    </w:p>
    <w:p w:rsidR="00454E19" w:rsidRPr="00454E19" w:rsidRDefault="00454E19" w:rsidP="000A3B9C">
      <w:pPr>
        <w:spacing w:line="276" w:lineRule="auto"/>
        <w:ind w:right="-1" w:firstLine="567"/>
        <w:jc w:val="both"/>
        <w:rPr>
          <w:szCs w:val="20"/>
          <w:lang w:eastAsia="en-US"/>
        </w:rPr>
      </w:pPr>
      <w:r w:rsidRPr="00454E19">
        <w:rPr>
          <w:szCs w:val="20"/>
          <w:lang w:eastAsia="en-US"/>
        </w:rPr>
        <w:t>8.23.  atlieka kitas teisės aktuose numatytas funkcijas, priskirtas Savivaldybės kontrolieriui ir biudžetinės įstaigos vadovui;</w:t>
      </w:r>
    </w:p>
    <w:p w:rsidR="00454E19" w:rsidRPr="00454E19" w:rsidRDefault="00454E19" w:rsidP="000A3B9C">
      <w:pPr>
        <w:spacing w:line="276" w:lineRule="auto"/>
        <w:ind w:right="-1" w:firstLine="567"/>
        <w:jc w:val="both"/>
        <w:rPr>
          <w:szCs w:val="20"/>
          <w:lang w:eastAsia="en-US"/>
        </w:rPr>
      </w:pPr>
      <w:r w:rsidRPr="00454E19">
        <w:rPr>
          <w:szCs w:val="20"/>
          <w:lang w:eastAsia="en-US"/>
        </w:rPr>
        <w:t>8.24. bendradarbiauja su Lietuvos Respublikos valstybės kontrole, Savivaldybių kontrolierių asociacija, Lietuvos Respublikoje veikiančiomis audito institucijomis, įstaigomis, įmonėmis bei vidaus audito tarnybomis;</w:t>
      </w:r>
    </w:p>
    <w:p w:rsidR="00454E19" w:rsidRPr="00454E19" w:rsidRDefault="00454E19" w:rsidP="000A3B9C">
      <w:pPr>
        <w:spacing w:line="276" w:lineRule="auto"/>
        <w:ind w:right="-1" w:firstLine="567"/>
        <w:jc w:val="both"/>
        <w:rPr>
          <w:szCs w:val="20"/>
          <w:lang w:eastAsia="en-US"/>
        </w:rPr>
      </w:pPr>
      <w:r w:rsidRPr="00454E19">
        <w:rPr>
          <w:szCs w:val="20"/>
          <w:lang w:eastAsia="en-US"/>
        </w:rPr>
        <w:t>8.25.  sudaro sąlygas Valstybės kontrolės pareigūnams dalyvauti savivaldybės 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p>
    <w:p w:rsidR="00454E19" w:rsidRPr="00454E19" w:rsidRDefault="00454E19" w:rsidP="000A3B9C">
      <w:pPr>
        <w:tabs>
          <w:tab w:val="left" w:pos="1134"/>
        </w:tabs>
        <w:spacing w:line="276" w:lineRule="auto"/>
        <w:ind w:right="-1" w:firstLine="567"/>
        <w:jc w:val="both"/>
        <w:rPr>
          <w:szCs w:val="20"/>
          <w:lang w:eastAsia="en-US"/>
        </w:rPr>
      </w:pPr>
      <w:r w:rsidRPr="00454E19">
        <w:rPr>
          <w:szCs w:val="20"/>
          <w:lang w:eastAsia="en-US"/>
        </w:rPr>
        <w:t xml:space="preserve">8.26. Valstybės kontrolės prašymu teikia Tarnybos atliktų auditų ataskaitas ir darbo dokumentus audito išorinei peržiūrai atlikti; </w:t>
      </w:r>
    </w:p>
    <w:p w:rsidR="00454E19" w:rsidRPr="00454E19" w:rsidRDefault="00454E19" w:rsidP="004E7F0A">
      <w:pPr>
        <w:spacing w:line="276" w:lineRule="auto"/>
        <w:ind w:right="-1" w:firstLine="567"/>
        <w:jc w:val="both"/>
        <w:rPr>
          <w:szCs w:val="20"/>
          <w:lang w:eastAsia="en-US"/>
        </w:rPr>
      </w:pPr>
      <w:r w:rsidRPr="00454E19">
        <w:rPr>
          <w:szCs w:val="20"/>
          <w:lang w:eastAsia="en-US"/>
        </w:rPr>
        <w:t>8.27. atsako už įstatymuose ir kituose teisės aktuose savivaldybės kontrolieriui numatytų įgaliojimų vykdymą, taip pat už nepagrįstos ir neteisingos audito išvados pateikimą;</w:t>
      </w:r>
    </w:p>
    <w:p w:rsidR="00454E19" w:rsidRPr="00454E19" w:rsidRDefault="00454E19" w:rsidP="00454E19">
      <w:pPr>
        <w:keepNext/>
        <w:spacing w:line="276" w:lineRule="auto"/>
        <w:ind w:right="-240" w:firstLine="567"/>
        <w:jc w:val="center"/>
        <w:outlineLvl w:val="0"/>
        <w:rPr>
          <w:b/>
          <w:caps/>
          <w:sz w:val="16"/>
          <w:szCs w:val="20"/>
          <w:lang w:eastAsia="en-US"/>
        </w:rPr>
      </w:pPr>
    </w:p>
    <w:p w:rsidR="00454E19" w:rsidRPr="00454E19" w:rsidRDefault="00454E19" w:rsidP="004E7F0A">
      <w:pPr>
        <w:keepNext/>
        <w:spacing w:line="276" w:lineRule="auto"/>
        <w:ind w:right="-1" w:firstLine="567"/>
        <w:jc w:val="center"/>
        <w:outlineLvl w:val="0"/>
        <w:rPr>
          <w:b/>
          <w:caps/>
          <w:szCs w:val="20"/>
          <w:lang w:eastAsia="en-US"/>
        </w:rPr>
      </w:pPr>
      <w:r w:rsidRPr="00454E19">
        <w:rPr>
          <w:b/>
          <w:caps/>
          <w:szCs w:val="20"/>
          <w:lang w:eastAsia="en-US"/>
        </w:rPr>
        <w:t xml:space="preserve">VI. ŠIAS PAREIGAS EINANČIO VALSTYBĖS TARNAUTOJO </w:t>
      </w:r>
      <w:r w:rsidR="000532E9">
        <w:rPr>
          <w:b/>
          <w:caps/>
          <w:szCs w:val="20"/>
          <w:lang w:eastAsia="en-US"/>
        </w:rPr>
        <w:t>pavaldumas</w:t>
      </w:r>
    </w:p>
    <w:p w:rsidR="00454E19" w:rsidRPr="00454E19" w:rsidRDefault="00454E19" w:rsidP="00454E19">
      <w:pPr>
        <w:spacing w:line="276" w:lineRule="auto"/>
        <w:ind w:right="-240" w:firstLine="567"/>
        <w:jc w:val="center"/>
        <w:rPr>
          <w:b/>
          <w:bCs/>
          <w:sz w:val="14"/>
          <w:szCs w:val="20"/>
          <w:lang w:eastAsia="en-US"/>
        </w:rPr>
      </w:pPr>
    </w:p>
    <w:p w:rsidR="00454E19" w:rsidRDefault="00454E19" w:rsidP="00454E19">
      <w:pPr>
        <w:spacing w:line="276" w:lineRule="auto"/>
        <w:ind w:right="-240" w:firstLine="567"/>
        <w:jc w:val="both"/>
        <w:rPr>
          <w:szCs w:val="20"/>
          <w:lang w:eastAsia="en-US"/>
        </w:rPr>
      </w:pPr>
      <w:r w:rsidRPr="00454E19">
        <w:rPr>
          <w:szCs w:val="20"/>
          <w:lang w:eastAsia="en-US"/>
        </w:rPr>
        <w:t xml:space="preserve">9. Šias pareigas einantis valstybės tarnautojas yra </w:t>
      </w:r>
      <w:r w:rsidR="000532E9">
        <w:rPr>
          <w:szCs w:val="20"/>
          <w:lang w:eastAsia="en-US"/>
        </w:rPr>
        <w:t>tiesiogiai pavaldus s</w:t>
      </w:r>
      <w:r w:rsidRPr="00454E19">
        <w:rPr>
          <w:szCs w:val="20"/>
          <w:lang w:eastAsia="en-US"/>
        </w:rPr>
        <w:t>avivaldybės tarybai.</w:t>
      </w:r>
    </w:p>
    <w:p w:rsidR="004E7F0A" w:rsidRDefault="004E7F0A" w:rsidP="00454E19">
      <w:pPr>
        <w:spacing w:line="276" w:lineRule="auto"/>
        <w:ind w:right="-240" w:firstLine="567"/>
        <w:jc w:val="both"/>
        <w:rPr>
          <w:szCs w:val="20"/>
          <w:lang w:eastAsia="en-US"/>
        </w:rPr>
      </w:pPr>
    </w:p>
    <w:p w:rsidR="00454E19" w:rsidRPr="00454E19" w:rsidRDefault="00454E19" w:rsidP="00454E19">
      <w:pPr>
        <w:spacing w:line="276" w:lineRule="auto"/>
        <w:ind w:left="360" w:right="-240"/>
        <w:jc w:val="center"/>
        <w:rPr>
          <w:szCs w:val="20"/>
          <w:lang w:eastAsia="en-US"/>
        </w:rPr>
      </w:pPr>
      <w:r w:rsidRPr="00454E19">
        <w:rPr>
          <w:szCs w:val="20"/>
          <w:lang w:eastAsia="en-US"/>
        </w:rPr>
        <w:t>_______________________</w:t>
      </w:r>
      <w:r w:rsidR="004E7F0A">
        <w:rPr>
          <w:szCs w:val="20"/>
          <w:lang w:eastAsia="en-US"/>
        </w:rPr>
        <w:t>_____________</w:t>
      </w:r>
    </w:p>
    <w:p w:rsidR="00454E19" w:rsidRPr="00454E19" w:rsidRDefault="00454E19" w:rsidP="00454E19">
      <w:pPr>
        <w:spacing w:line="276" w:lineRule="auto"/>
        <w:ind w:right="-240"/>
        <w:jc w:val="both"/>
        <w:rPr>
          <w:szCs w:val="20"/>
          <w:lang w:eastAsia="en-US"/>
        </w:rPr>
      </w:pPr>
    </w:p>
    <w:p w:rsidR="007C1784" w:rsidRPr="003A08F8" w:rsidRDefault="00454E19" w:rsidP="00217DA4">
      <w:pPr>
        <w:spacing w:line="360" w:lineRule="auto"/>
        <w:ind w:right="-240"/>
        <w:jc w:val="both"/>
      </w:pPr>
      <w:r w:rsidRPr="00454E19">
        <w:rPr>
          <w:szCs w:val="20"/>
          <w:lang w:eastAsia="en-US"/>
        </w:rPr>
        <w:t xml:space="preserve"> </w:t>
      </w:r>
    </w:p>
    <w:sectPr w:rsidR="007C1784" w:rsidRPr="003A08F8" w:rsidSect="00D36766">
      <w:headerReference w:type="firs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40" w:rsidRDefault="00FA7140" w:rsidP="0034186D">
      <w:r>
        <w:separator/>
      </w:r>
    </w:p>
  </w:endnote>
  <w:endnote w:type="continuationSeparator" w:id="0">
    <w:p w:rsidR="00FA7140" w:rsidRDefault="00FA7140" w:rsidP="0034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L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40" w:rsidRDefault="00FA7140" w:rsidP="0034186D">
      <w:r>
        <w:separator/>
      </w:r>
    </w:p>
  </w:footnote>
  <w:footnote w:type="continuationSeparator" w:id="0">
    <w:p w:rsidR="00FA7140" w:rsidRDefault="00FA7140" w:rsidP="0034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C9" w:rsidRDefault="00CB4DC9">
    <w:pPr>
      <w:pStyle w:val="Antrats"/>
      <w:rPr>
        <w:b/>
      </w:rPr>
    </w:pPr>
    <w:r>
      <w:tab/>
    </w:r>
    <w:r>
      <w:tab/>
      <w:t xml:space="preserve">   </w:t>
    </w:r>
  </w:p>
  <w:p w:rsidR="00CB4DC9" w:rsidRDefault="00CB4D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A40"/>
    <w:multiLevelType w:val="hybridMultilevel"/>
    <w:tmpl w:val="4844F044"/>
    <w:lvl w:ilvl="0" w:tplc="7E5879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594059B"/>
    <w:multiLevelType w:val="hybridMultilevel"/>
    <w:tmpl w:val="60BC6FA4"/>
    <w:lvl w:ilvl="0" w:tplc="ACAE370E">
      <w:start w:val="1"/>
      <w:numFmt w:val="decimal"/>
      <w:suff w:val="space"/>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6A"/>
    <w:rsid w:val="000532E9"/>
    <w:rsid w:val="000542AF"/>
    <w:rsid w:val="00085550"/>
    <w:rsid w:val="000A3B9C"/>
    <w:rsid w:val="001D3A9C"/>
    <w:rsid w:val="00217DA4"/>
    <w:rsid w:val="002C1888"/>
    <w:rsid w:val="00321B8A"/>
    <w:rsid w:val="0034186D"/>
    <w:rsid w:val="00356E91"/>
    <w:rsid w:val="003968FA"/>
    <w:rsid w:val="003A08F8"/>
    <w:rsid w:val="00410A81"/>
    <w:rsid w:val="00454E19"/>
    <w:rsid w:val="004E7F0A"/>
    <w:rsid w:val="00557D6A"/>
    <w:rsid w:val="005D4C17"/>
    <w:rsid w:val="005E6DEF"/>
    <w:rsid w:val="006257AD"/>
    <w:rsid w:val="0063112E"/>
    <w:rsid w:val="00676E24"/>
    <w:rsid w:val="006E18DE"/>
    <w:rsid w:val="007C1784"/>
    <w:rsid w:val="00810E24"/>
    <w:rsid w:val="00833506"/>
    <w:rsid w:val="00837406"/>
    <w:rsid w:val="008A2BA9"/>
    <w:rsid w:val="008C0E48"/>
    <w:rsid w:val="009218C8"/>
    <w:rsid w:val="00941666"/>
    <w:rsid w:val="00957F8E"/>
    <w:rsid w:val="009A6E72"/>
    <w:rsid w:val="009D5949"/>
    <w:rsid w:val="009F7BF5"/>
    <w:rsid w:val="00A43505"/>
    <w:rsid w:val="00A54816"/>
    <w:rsid w:val="00A624A9"/>
    <w:rsid w:val="00A72BF3"/>
    <w:rsid w:val="00A87825"/>
    <w:rsid w:val="00AC18E2"/>
    <w:rsid w:val="00B319EA"/>
    <w:rsid w:val="00B62395"/>
    <w:rsid w:val="00B625EF"/>
    <w:rsid w:val="00B82C6E"/>
    <w:rsid w:val="00BA109A"/>
    <w:rsid w:val="00C93F74"/>
    <w:rsid w:val="00CB4DC9"/>
    <w:rsid w:val="00D36766"/>
    <w:rsid w:val="00EF5364"/>
    <w:rsid w:val="00FA18E1"/>
    <w:rsid w:val="00FA7140"/>
    <w:rsid w:val="00FE3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BB5BD-0A4C-497D-BAC5-0E09E96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8F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Diagrama1 Diagrama"/>
    <w:basedOn w:val="prastasis"/>
    <w:link w:val="PaantratDiagrama"/>
    <w:qFormat/>
    <w:rsid w:val="003968FA"/>
    <w:pPr>
      <w:jc w:val="center"/>
    </w:pPr>
    <w:rPr>
      <w:rFonts w:ascii="Calibri" w:eastAsia="Calibri" w:hAnsi="Calibri" w:cs="DokChampa"/>
      <w:b/>
      <w:szCs w:val="16"/>
      <w:lang w:val="x-none"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3968FA"/>
    <w:rPr>
      <w:rFonts w:ascii="Calibri" w:eastAsia="Calibri" w:hAnsi="Calibri" w:cs="DokChampa"/>
      <w:b/>
      <w:sz w:val="24"/>
      <w:szCs w:val="16"/>
      <w:lang w:val="x-none" w:eastAsia="zh-CN"/>
    </w:rPr>
  </w:style>
  <w:style w:type="paragraph" w:customStyle="1" w:styleId="statymopavad">
    <w:name w:val="?statymo pavad."/>
    <w:basedOn w:val="prastasis"/>
    <w:rsid w:val="003968FA"/>
    <w:pPr>
      <w:spacing w:line="360" w:lineRule="auto"/>
      <w:ind w:firstLine="720"/>
      <w:jc w:val="center"/>
    </w:pPr>
    <w:rPr>
      <w:rFonts w:ascii="TimesLT" w:hAnsi="TimesLT"/>
      <w:caps/>
    </w:rPr>
  </w:style>
  <w:style w:type="paragraph" w:customStyle="1" w:styleId="bodytext">
    <w:name w:val="bodytext"/>
    <w:basedOn w:val="prastasis"/>
    <w:rsid w:val="003968FA"/>
    <w:pPr>
      <w:suppressAutoHyphens/>
      <w:spacing w:before="280" w:after="280"/>
    </w:pPr>
    <w:rPr>
      <w:rFonts w:eastAsia="SimSun"/>
      <w:lang w:eastAsia="lo-LA" w:bidi="lo-LA"/>
    </w:rPr>
  </w:style>
  <w:style w:type="paragraph" w:styleId="Debesliotekstas">
    <w:name w:val="Balloon Text"/>
    <w:basedOn w:val="prastasis"/>
    <w:link w:val="DebesliotekstasDiagrama"/>
    <w:uiPriority w:val="99"/>
    <w:semiHidden/>
    <w:unhideWhenUsed/>
    <w:rsid w:val="003968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68FA"/>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39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uiPriority w:val="99"/>
    <w:rsid w:val="003968FA"/>
    <w:rPr>
      <w:rFonts w:ascii="Courier New" w:eastAsia="SimSun" w:hAnsi="Courier New" w:cs="Courier New"/>
      <w:sz w:val="20"/>
      <w:szCs w:val="20"/>
      <w:lang w:eastAsia="zh-CN"/>
    </w:rPr>
  </w:style>
  <w:style w:type="paragraph" w:styleId="Antrats">
    <w:name w:val="header"/>
    <w:basedOn w:val="prastasis"/>
    <w:link w:val="AntratsDiagrama"/>
    <w:uiPriority w:val="99"/>
    <w:unhideWhenUsed/>
    <w:rsid w:val="0034186D"/>
    <w:pPr>
      <w:tabs>
        <w:tab w:val="center" w:pos="4819"/>
        <w:tab w:val="right" w:pos="9638"/>
      </w:tabs>
    </w:pPr>
  </w:style>
  <w:style w:type="character" w:customStyle="1" w:styleId="AntratsDiagrama">
    <w:name w:val="Antraštės Diagrama"/>
    <w:basedOn w:val="Numatytasispastraiposriftas"/>
    <w:link w:val="Antrats"/>
    <w:uiPriority w:val="99"/>
    <w:rsid w:val="0034186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4186D"/>
    <w:pPr>
      <w:tabs>
        <w:tab w:val="center" w:pos="4819"/>
        <w:tab w:val="right" w:pos="9638"/>
      </w:tabs>
    </w:pPr>
  </w:style>
  <w:style w:type="character" w:customStyle="1" w:styleId="PoratDiagrama">
    <w:name w:val="Poraštė Diagrama"/>
    <w:basedOn w:val="Numatytasispastraiposriftas"/>
    <w:link w:val="Porat"/>
    <w:uiPriority w:val="99"/>
    <w:rsid w:val="0034186D"/>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941666"/>
    <w:pPr>
      <w:widowControl w:val="0"/>
      <w:suppressAutoHyphens/>
      <w:spacing w:after="120"/>
    </w:pPr>
    <w:rPr>
      <w:szCs w:val="20"/>
      <w:lang w:eastAsia="en-US"/>
    </w:rPr>
  </w:style>
  <w:style w:type="character" w:customStyle="1" w:styleId="PagrindinistekstasDiagrama">
    <w:name w:val="Pagrindinis tekstas Diagrama"/>
    <w:basedOn w:val="Numatytasispastraiposriftas"/>
    <w:link w:val="Pagrindinistekstas"/>
    <w:rsid w:val="00941666"/>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3A08F8"/>
    <w:rPr>
      <w:color w:val="0000FF"/>
      <w:u w:val="single"/>
    </w:rPr>
  </w:style>
  <w:style w:type="paragraph" w:styleId="Sraopastraipa">
    <w:name w:val="List Paragraph"/>
    <w:basedOn w:val="prastasis"/>
    <w:uiPriority w:val="34"/>
    <w:qFormat/>
    <w:rsid w:val="0063112E"/>
    <w:pPr>
      <w:ind w:left="720"/>
      <w:contextualSpacing/>
    </w:pPr>
  </w:style>
  <w:style w:type="paragraph" w:styleId="Pagrindiniotekstotrauka">
    <w:name w:val="Body Text Indent"/>
    <w:basedOn w:val="prastasis"/>
    <w:link w:val="PagrindiniotekstotraukaDiagrama"/>
    <w:uiPriority w:val="99"/>
    <w:semiHidden/>
    <w:unhideWhenUsed/>
    <w:rsid w:val="007C178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C178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B644-40B2-4E18-A881-9AE1E01D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1548</Words>
  <Characters>8829</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Vartotoja</cp:lastModifiedBy>
  <cp:revision>9</cp:revision>
  <cp:lastPrinted>2018-05-28T05:57:00Z</cp:lastPrinted>
  <dcterms:created xsi:type="dcterms:W3CDTF">2018-04-26T07:57:00Z</dcterms:created>
  <dcterms:modified xsi:type="dcterms:W3CDTF">2018-05-28T05:57:00Z</dcterms:modified>
</cp:coreProperties>
</file>