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F3" w:rsidRPr="00FD089A" w:rsidRDefault="00D019F3" w:rsidP="00D019F3">
      <w:pPr>
        <w:jc w:val="center"/>
      </w:pPr>
      <w:r w:rsidRPr="00FD089A"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pt" o:ole="" filled="t">
            <v:fill color2="black" type="frame"/>
            <v:imagedata r:id="rId6" o:title=""/>
          </v:shape>
          <o:OLEObject Type="Embed" ProgID="OutPlace" ShapeID="_x0000_i1025" DrawAspect="Content" ObjectID="_1584260460" r:id="rId7"/>
        </w:object>
      </w:r>
    </w:p>
    <w:p w:rsidR="00D019F3" w:rsidRPr="00FD089A" w:rsidRDefault="00D019F3" w:rsidP="00D019F3">
      <w:pPr>
        <w:jc w:val="center"/>
        <w:rPr>
          <w:b/>
        </w:rPr>
      </w:pPr>
      <w:r w:rsidRPr="00FD089A">
        <w:rPr>
          <w:b/>
        </w:rPr>
        <w:t>KĖDAINIŲ RAJONO SAVIVALDYBĖS TARYBA</w:t>
      </w:r>
    </w:p>
    <w:p w:rsidR="00D019F3" w:rsidRPr="00FD089A" w:rsidRDefault="00D019F3" w:rsidP="00D019F3">
      <w:pPr>
        <w:jc w:val="center"/>
        <w:rPr>
          <w:b/>
        </w:rPr>
      </w:pPr>
    </w:p>
    <w:p w:rsidR="00D019F3" w:rsidRPr="00FD089A" w:rsidRDefault="00D019F3" w:rsidP="00D019F3">
      <w:pPr>
        <w:jc w:val="center"/>
        <w:rPr>
          <w:b/>
        </w:rPr>
      </w:pPr>
      <w:r w:rsidRPr="00FD089A">
        <w:rPr>
          <w:b/>
        </w:rPr>
        <w:t>SPRENDIMAS</w:t>
      </w:r>
    </w:p>
    <w:p w:rsidR="00D019F3" w:rsidRPr="00FD089A" w:rsidRDefault="00D019F3" w:rsidP="00D019F3">
      <w:pPr>
        <w:tabs>
          <w:tab w:val="right" w:pos="9158"/>
        </w:tabs>
        <w:ind w:right="480"/>
        <w:jc w:val="center"/>
        <w:rPr>
          <w:rFonts w:eastAsia="Times New Roman"/>
          <w:b/>
          <w:lang w:eastAsia="ar-SA"/>
        </w:rPr>
      </w:pPr>
      <w:r w:rsidRPr="00FD089A">
        <w:rPr>
          <w:b/>
        </w:rPr>
        <w:t xml:space="preserve">DĖL KĖDAINIŲ RAJONO SAVIVALDYBĖS TARYBOS 2009 M. VASARIO 27 D. SPRENDIMO NR. TS-25 „DĖL KĖDAINIŲ RAJONO SAVIVALDYBĖS JAUNIMO VEIKLOS PROJEKTŲ </w:t>
      </w:r>
      <w:r w:rsidRPr="00FD089A">
        <w:rPr>
          <w:rFonts w:eastAsia="Times New Roman"/>
          <w:b/>
          <w:lang w:eastAsia="ar-SA"/>
        </w:rPr>
        <w:t xml:space="preserve">FINANSAVIMO </w:t>
      </w:r>
      <w:r w:rsidRPr="00FD089A">
        <w:rPr>
          <w:rFonts w:eastAsia="Times New Roman"/>
          <w:b/>
          <w:bCs/>
          <w:lang w:eastAsia="ar-SA"/>
        </w:rPr>
        <w:t xml:space="preserve">IŠ SAVIVALDYBĖS BIUDŽETO </w:t>
      </w:r>
      <w:r w:rsidRPr="00FD089A">
        <w:rPr>
          <w:rFonts w:eastAsia="Times New Roman"/>
          <w:b/>
          <w:lang w:eastAsia="ar-SA"/>
        </w:rPr>
        <w:t xml:space="preserve">NUOSTATŲ PATVIRTINIMO“ PAKEITIMO </w:t>
      </w:r>
    </w:p>
    <w:p w:rsidR="00D019F3" w:rsidRPr="00FD089A" w:rsidRDefault="00D019F3" w:rsidP="00D019F3">
      <w:pPr>
        <w:jc w:val="center"/>
        <w:rPr>
          <w:b/>
        </w:rPr>
      </w:pPr>
    </w:p>
    <w:p w:rsidR="00D019F3" w:rsidRPr="00FD089A" w:rsidRDefault="00D019F3" w:rsidP="00D019F3">
      <w:pPr>
        <w:jc w:val="center"/>
      </w:pPr>
      <w:r>
        <w:t xml:space="preserve">2018 m. </w:t>
      </w:r>
      <w:r w:rsidR="00E148FB">
        <w:t>kovo 3</w:t>
      </w:r>
      <w:r w:rsidR="00E878EA">
        <w:t>0</w:t>
      </w:r>
      <w:r>
        <w:t xml:space="preserve">  </w:t>
      </w:r>
      <w:r w:rsidR="00346FB8">
        <w:t xml:space="preserve">d. Nr. </w:t>
      </w:r>
      <w:r w:rsidR="00E148FB">
        <w:t>TS-51</w:t>
      </w:r>
    </w:p>
    <w:p w:rsidR="00D019F3" w:rsidRPr="00FD089A" w:rsidRDefault="00D019F3" w:rsidP="00D019F3">
      <w:pPr>
        <w:jc w:val="center"/>
      </w:pPr>
      <w:r w:rsidRPr="00FD089A">
        <w:t>Kėdainiai</w:t>
      </w:r>
    </w:p>
    <w:p w:rsidR="00D019F3" w:rsidRPr="00FD089A" w:rsidRDefault="00D019F3" w:rsidP="00D019F3"/>
    <w:p w:rsidR="00D019F3" w:rsidRPr="00FF0F0B" w:rsidRDefault="00D019F3" w:rsidP="00D019F3">
      <w:pPr>
        <w:ind w:firstLine="709"/>
        <w:jc w:val="both"/>
        <w:rPr>
          <w:rFonts w:eastAsia="Times New Roman"/>
          <w:lang w:eastAsia="lt-LT"/>
        </w:rPr>
      </w:pPr>
      <w:r w:rsidRPr="00FF0F0B">
        <w:rPr>
          <w:rFonts w:eastAsia="Times New Roman"/>
          <w:lang w:eastAsia="lt-LT"/>
        </w:rPr>
        <w:t>Kėdainių rajono savivaldybės taryba n u s p r e n d ž i a:</w:t>
      </w:r>
    </w:p>
    <w:p w:rsidR="00AC0B53" w:rsidRPr="00FF0F0B" w:rsidRDefault="00D019F3" w:rsidP="00D019F3">
      <w:pPr>
        <w:suppressAutoHyphens/>
        <w:autoSpaceDE w:val="0"/>
        <w:ind w:firstLine="709"/>
        <w:jc w:val="both"/>
        <w:rPr>
          <w:rFonts w:eastAsia="Times New Roman"/>
          <w:lang w:eastAsia="lt-LT"/>
        </w:rPr>
      </w:pPr>
      <w:r w:rsidRPr="00FF0F0B">
        <w:rPr>
          <w:rFonts w:eastAsia="Times New Roman"/>
          <w:lang w:eastAsia="lt-LT"/>
        </w:rPr>
        <w:t xml:space="preserve">Pakeisti </w:t>
      </w:r>
      <w:r w:rsidRPr="00FF0F0B">
        <w:rPr>
          <w:rFonts w:eastAsia="Arial"/>
          <w:bCs/>
          <w:lang w:eastAsia="ar-SA"/>
        </w:rPr>
        <w:t xml:space="preserve">Kėdainių rajono savivaldybės jaunimo veiklos projektų finansavimo iš </w:t>
      </w:r>
      <w:r w:rsidR="009F1539" w:rsidRPr="00FF0F0B">
        <w:rPr>
          <w:rFonts w:eastAsia="Arial"/>
          <w:bCs/>
          <w:lang w:eastAsia="ar-SA"/>
        </w:rPr>
        <w:t>savivaldybės biudžeto nuostatus, patvirtintus</w:t>
      </w:r>
      <w:r w:rsidRPr="00FF0F0B">
        <w:rPr>
          <w:rFonts w:eastAsia="Arial"/>
          <w:bCs/>
          <w:lang w:eastAsia="ar-SA"/>
        </w:rPr>
        <w:t xml:space="preserve"> </w:t>
      </w:r>
      <w:r w:rsidRPr="00FF0F0B">
        <w:rPr>
          <w:rFonts w:eastAsia="Times New Roman"/>
          <w:lang w:eastAsia="lt-LT"/>
        </w:rPr>
        <w:t>Kėdainių rajono savivaldybės tarybos 2009 m. vasario 27 d. sprendimu Nr. TS-25 „Dėl Kėdainių rajono savivaldybės jaunimo veiklos projektų finansavimo iš savivaldybės biudžeto nuostatų patvirtinimo“</w:t>
      </w:r>
      <w:r w:rsidR="00AC0B53" w:rsidRPr="00FF0F0B">
        <w:rPr>
          <w:rFonts w:eastAsia="Times New Roman"/>
          <w:lang w:eastAsia="lt-LT"/>
        </w:rPr>
        <w:t>:</w:t>
      </w:r>
    </w:p>
    <w:p w:rsidR="00EB0D31" w:rsidRPr="00FF0F0B" w:rsidRDefault="00312842" w:rsidP="00D019F3">
      <w:pPr>
        <w:suppressAutoHyphens/>
        <w:autoSpaceDE w:val="0"/>
        <w:ind w:firstLine="709"/>
        <w:jc w:val="both"/>
        <w:rPr>
          <w:rFonts w:eastAsia="Times New Roman"/>
          <w:lang w:eastAsia="lt-LT"/>
        </w:rPr>
      </w:pPr>
      <w:r w:rsidRPr="00FF0F0B">
        <w:rPr>
          <w:rFonts w:eastAsia="Times New Roman"/>
          <w:lang w:eastAsia="lt-LT"/>
        </w:rPr>
        <w:t>1.</w:t>
      </w:r>
      <w:r w:rsidR="00EB0D31" w:rsidRPr="00FF0F0B">
        <w:rPr>
          <w:rFonts w:eastAsia="Times New Roman"/>
          <w:lang w:eastAsia="lt-LT"/>
        </w:rPr>
        <w:t xml:space="preserve"> P</w:t>
      </w:r>
      <w:r w:rsidR="00AC0B53" w:rsidRPr="00FF0F0B">
        <w:rPr>
          <w:rFonts w:eastAsia="Times New Roman"/>
          <w:lang w:eastAsia="lt-LT"/>
        </w:rPr>
        <w:t xml:space="preserve">akeisti </w:t>
      </w:r>
      <w:r w:rsidR="00EB0D31" w:rsidRPr="00FF0F0B">
        <w:rPr>
          <w:rFonts w:eastAsia="Times New Roman"/>
          <w:lang w:eastAsia="lt-LT"/>
        </w:rPr>
        <w:t xml:space="preserve">7.6 papunktį ir jį išdėstyti taip: </w:t>
      </w:r>
    </w:p>
    <w:p w:rsidR="009F1539" w:rsidRPr="00FF0F0B" w:rsidRDefault="00E723A8" w:rsidP="00287A52">
      <w:pPr>
        <w:pStyle w:val="Pagrindinistekstas"/>
        <w:tabs>
          <w:tab w:val="left" w:pos="360"/>
          <w:tab w:val="num" w:pos="567"/>
        </w:tabs>
        <w:ind w:firstLine="720"/>
        <w:rPr>
          <w:rFonts w:cs="Arial"/>
          <w:szCs w:val="24"/>
        </w:rPr>
      </w:pPr>
      <w:r w:rsidRPr="00FF0F0B">
        <w:rPr>
          <w:szCs w:val="24"/>
          <w:lang w:eastAsia="lt-LT"/>
        </w:rPr>
        <w:t>„</w:t>
      </w:r>
      <w:r w:rsidR="008679F4" w:rsidRPr="00FF0F0B">
        <w:rPr>
          <w:szCs w:val="24"/>
          <w:lang w:eastAsia="lt-LT"/>
        </w:rPr>
        <w:t xml:space="preserve">7.6. skatinti </w:t>
      </w:r>
      <w:r w:rsidR="00B94D47" w:rsidRPr="00FF0F0B">
        <w:rPr>
          <w:szCs w:val="24"/>
          <w:lang w:eastAsia="lt-LT"/>
        </w:rPr>
        <w:t xml:space="preserve">jaunimo </w:t>
      </w:r>
      <w:r w:rsidR="00287A52" w:rsidRPr="00FF0F0B">
        <w:rPr>
          <w:szCs w:val="24"/>
          <w:lang w:eastAsia="lt-LT"/>
        </w:rPr>
        <w:t xml:space="preserve">verslumą, </w:t>
      </w:r>
      <w:r w:rsidR="00B94D47" w:rsidRPr="00FF0F0B">
        <w:rPr>
          <w:rFonts w:cs="Arial"/>
          <w:szCs w:val="24"/>
        </w:rPr>
        <w:t>stiprinti jaunimo verslumo gebėjimus, užtikrinančius geresnę integraciją į darbo rinką“.</w:t>
      </w:r>
    </w:p>
    <w:p w:rsidR="009F1539" w:rsidRPr="00FF0F0B" w:rsidRDefault="00EB0D31" w:rsidP="00287A52">
      <w:pPr>
        <w:pStyle w:val="Pagrindinistekstas"/>
        <w:tabs>
          <w:tab w:val="left" w:pos="360"/>
          <w:tab w:val="num" w:pos="567"/>
        </w:tabs>
        <w:ind w:firstLine="720"/>
        <w:rPr>
          <w:rFonts w:cs="Arial"/>
          <w:szCs w:val="24"/>
        </w:rPr>
      </w:pPr>
      <w:r w:rsidRPr="00FF0F0B">
        <w:rPr>
          <w:rFonts w:cs="Arial"/>
          <w:szCs w:val="24"/>
        </w:rPr>
        <w:t>2. P</w:t>
      </w:r>
      <w:r w:rsidR="009F1539" w:rsidRPr="00FF0F0B">
        <w:rPr>
          <w:rFonts w:cs="Arial"/>
          <w:szCs w:val="24"/>
        </w:rPr>
        <w:t xml:space="preserve">apildyti 7.7 ir 7.8 papunkčiais: </w:t>
      </w:r>
    </w:p>
    <w:p w:rsidR="009F1539" w:rsidRPr="00FF0F0B" w:rsidRDefault="00B94D47" w:rsidP="009F1539">
      <w:pPr>
        <w:pStyle w:val="Pagrindinistekstas"/>
        <w:tabs>
          <w:tab w:val="left" w:pos="360"/>
          <w:tab w:val="num" w:pos="567"/>
        </w:tabs>
        <w:ind w:firstLine="720"/>
        <w:rPr>
          <w:szCs w:val="24"/>
          <w:lang w:eastAsia="lt-LT"/>
        </w:rPr>
      </w:pPr>
      <w:r w:rsidRPr="00FF0F0B">
        <w:rPr>
          <w:rFonts w:cs="Arial"/>
          <w:szCs w:val="24"/>
        </w:rPr>
        <w:t xml:space="preserve"> </w:t>
      </w:r>
      <w:r w:rsidR="009F1539" w:rsidRPr="00FF0F0B">
        <w:rPr>
          <w:snapToGrid w:val="0"/>
          <w:szCs w:val="24"/>
        </w:rPr>
        <w:t xml:space="preserve">„7.7. </w:t>
      </w:r>
      <w:r w:rsidR="009F1539" w:rsidRPr="00FF0F0B">
        <w:rPr>
          <w:szCs w:val="24"/>
          <w:lang w:eastAsia="lt-LT"/>
        </w:rPr>
        <w:t>skatinti socialiai neaktyvių, nedirbančių, nesimokančių, mokymuose nedalyvaujančių, socialinę atskirtį patiriančių jaunuolių įsitraukimą į visuomeninę veiklą“.</w:t>
      </w:r>
    </w:p>
    <w:p w:rsidR="009F1539" w:rsidRPr="00FF0F0B" w:rsidRDefault="009F1539" w:rsidP="009F1539">
      <w:pPr>
        <w:ind w:firstLine="709"/>
        <w:jc w:val="both"/>
        <w:rPr>
          <w:rFonts w:eastAsia="Times New Roman"/>
          <w:lang w:eastAsia="lt-LT"/>
        </w:rPr>
      </w:pPr>
      <w:r w:rsidRPr="00FF0F0B">
        <w:rPr>
          <w:lang w:eastAsia="lt-LT"/>
        </w:rPr>
        <w:t xml:space="preserve">„7.8. </w:t>
      </w:r>
      <w:r w:rsidRPr="00FF0F0B">
        <w:rPr>
          <w:rFonts w:eastAsia="Times New Roman"/>
          <w:lang w:eastAsia="lt-LT"/>
        </w:rPr>
        <w:t xml:space="preserve">ugdyti jaunų žmonių sveikos gyvensenos įgūdžius, ypatingą dėmesį skiriant savižudybių prevencijai“. </w:t>
      </w:r>
    </w:p>
    <w:p w:rsidR="00B94D47" w:rsidRPr="00FF0F0B" w:rsidRDefault="00EB0D31" w:rsidP="00287A52">
      <w:pPr>
        <w:pStyle w:val="Pagrindinistekstas"/>
        <w:tabs>
          <w:tab w:val="left" w:pos="360"/>
          <w:tab w:val="num" w:pos="567"/>
        </w:tabs>
        <w:ind w:firstLine="720"/>
        <w:rPr>
          <w:szCs w:val="24"/>
          <w:lang w:eastAsia="lt-LT"/>
        </w:rPr>
      </w:pPr>
      <w:r w:rsidRPr="00FF0F0B">
        <w:rPr>
          <w:szCs w:val="24"/>
          <w:lang w:eastAsia="lt-LT"/>
        </w:rPr>
        <w:t>3. P</w:t>
      </w:r>
      <w:r w:rsidR="009F1539" w:rsidRPr="00FF0F0B">
        <w:rPr>
          <w:szCs w:val="24"/>
          <w:lang w:eastAsia="lt-LT"/>
        </w:rPr>
        <w:t xml:space="preserve">akeisti 9 punktą ir jį išdėstyti taip: </w:t>
      </w:r>
    </w:p>
    <w:p w:rsidR="00EB163D" w:rsidRDefault="00BD219F" w:rsidP="00EB163D">
      <w:pPr>
        <w:ind w:firstLine="709"/>
        <w:jc w:val="both"/>
        <w:rPr>
          <w:rFonts w:eastAsia="Times New Roman"/>
          <w:lang w:eastAsia="lt-LT"/>
        </w:rPr>
      </w:pPr>
      <w:r w:rsidRPr="00FF0F0B">
        <w:rPr>
          <w:snapToGrid w:val="0"/>
        </w:rPr>
        <w:t xml:space="preserve">„9. </w:t>
      </w:r>
      <w:r w:rsidRPr="00FF0F0B">
        <w:rPr>
          <w:rFonts w:eastAsia="Times New Roman"/>
          <w:lang w:eastAsia="lt-LT"/>
        </w:rPr>
        <w:t xml:space="preserve">Konkursui teikiami projektai </w:t>
      </w:r>
      <w:r w:rsidR="00EB163D">
        <w:rPr>
          <w:rFonts w:eastAsia="Times New Roman"/>
          <w:lang w:eastAsia="lt-LT"/>
        </w:rPr>
        <w:t xml:space="preserve">turi sudaryti sąlygas, </w:t>
      </w:r>
      <w:r w:rsidR="00EB163D" w:rsidRPr="00FF0F0B">
        <w:rPr>
          <w:rFonts w:eastAsia="Times New Roman"/>
          <w:lang w:eastAsia="lt-LT"/>
        </w:rPr>
        <w:t>kad jaunas žmogus būtų motyvuojamas dalyvauti jo poreikius atitinkančioje veikloje, skatinamas tobulėti, įsitraukti į visuomeninę veiklą, įgyti socialinius įgūdžius ugdančios veiklos vykdymo ir organizavimo patirties</w:t>
      </w:r>
      <w:r w:rsidR="00EB163D">
        <w:rPr>
          <w:rFonts w:eastAsia="Times New Roman"/>
          <w:lang w:eastAsia="lt-LT"/>
        </w:rPr>
        <w:t xml:space="preserve">“. </w:t>
      </w:r>
    </w:p>
    <w:p w:rsidR="009F1539" w:rsidRPr="00FF0F0B" w:rsidRDefault="00EB0D31" w:rsidP="00BD219F">
      <w:pPr>
        <w:suppressAutoHyphens/>
        <w:overflowPunct w:val="0"/>
        <w:autoSpaceDE w:val="0"/>
        <w:ind w:firstLine="709"/>
        <w:jc w:val="both"/>
        <w:textAlignment w:val="baseline"/>
        <w:rPr>
          <w:rFonts w:eastAsia="Times New Roman"/>
          <w:lang w:eastAsia="lt-LT"/>
        </w:rPr>
      </w:pPr>
      <w:r w:rsidRPr="00FF0F0B">
        <w:rPr>
          <w:rFonts w:eastAsia="Times New Roman"/>
          <w:lang w:eastAsia="lt-LT"/>
        </w:rPr>
        <w:t>4. P</w:t>
      </w:r>
      <w:r w:rsidR="009F1539" w:rsidRPr="00FF0F0B">
        <w:rPr>
          <w:rFonts w:eastAsia="Times New Roman"/>
          <w:lang w:eastAsia="lt-LT"/>
        </w:rPr>
        <w:t>apildyti 16</w:t>
      </w:r>
      <w:r w:rsidR="001755C4" w:rsidRPr="00FF0F0B">
        <w:rPr>
          <w:rFonts w:eastAsia="Times New Roman"/>
          <w:vertAlign w:val="superscript"/>
          <w:lang w:eastAsia="lt-LT"/>
        </w:rPr>
        <w:t>1</w:t>
      </w:r>
      <w:r w:rsidR="00670BC5" w:rsidRPr="00FF0F0B">
        <w:rPr>
          <w:rFonts w:eastAsia="Times New Roman"/>
          <w:lang w:eastAsia="lt-LT"/>
        </w:rPr>
        <w:t xml:space="preserve"> punktu:</w:t>
      </w:r>
    </w:p>
    <w:p w:rsidR="00670BC5" w:rsidRPr="00FF0F0B" w:rsidRDefault="00670BC5" w:rsidP="00670BC5">
      <w:pPr>
        <w:suppressAutoHyphens/>
        <w:overflowPunct w:val="0"/>
        <w:autoSpaceDE w:val="0"/>
        <w:ind w:firstLine="709"/>
        <w:jc w:val="both"/>
        <w:textAlignment w:val="baseline"/>
        <w:rPr>
          <w:rFonts w:eastAsia="Times New Roman"/>
          <w:lang w:eastAsia="en-US"/>
        </w:rPr>
      </w:pPr>
      <w:r w:rsidRPr="00FF0F0B">
        <w:rPr>
          <w:rFonts w:eastAsia="Times New Roman"/>
          <w:color w:val="000000" w:themeColor="text1"/>
          <w:lang w:eastAsia="ar-SA"/>
        </w:rPr>
        <w:t>„16</w:t>
      </w:r>
      <w:r w:rsidR="001755C4" w:rsidRPr="00FF0F0B">
        <w:rPr>
          <w:rFonts w:eastAsia="Times New Roman"/>
          <w:color w:val="000000" w:themeColor="text1"/>
          <w:vertAlign w:val="superscript"/>
          <w:lang w:eastAsia="ar-SA"/>
        </w:rPr>
        <w:t>1</w:t>
      </w:r>
      <w:r w:rsidRPr="00FF0F0B">
        <w:rPr>
          <w:rFonts w:eastAsia="Times New Roman"/>
          <w:color w:val="000000" w:themeColor="text1"/>
          <w:lang w:eastAsia="ar-SA"/>
        </w:rPr>
        <w:t>.</w:t>
      </w:r>
      <w:r w:rsidRPr="00FF0F0B">
        <w:rPr>
          <w:rFonts w:eastAsia="Times New Roman"/>
          <w:b/>
          <w:color w:val="000000" w:themeColor="text1"/>
          <w:lang w:eastAsia="ar-SA"/>
        </w:rPr>
        <w:t xml:space="preserve"> </w:t>
      </w:r>
      <w:r w:rsidRPr="00FF0F0B">
        <w:rPr>
          <w:rFonts w:eastAsia="Times New Roman"/>
          <w:color w:val="000000" w:themeColor="text1"/>
          <w:lang w:eastAsia="ar-SA"/>
        </w:rPr>
        <w:t xml:space="preserve">Informacija apie kasmetinį ar papildomą kvietimą teikti paraiškas skelbiama Kėdainių rajono savivaldybės interneto svetainėje </w:t>
      </w:r>
      <w:hyperlink r:id="rId8" w:history="1">
        <w:r w:rsidRPr="00FF0F0B">
          <w:rPr>
            <w:rFonts w:eastAsia="Times New Roman"/>
            <w:color w:val="000000" w:themeColor="text1"/>
            <w:lang w:eastAsia="ar-SA"/>
          </w:rPr>
          <w:t>www.kedainiai.lt</w:t>
        </w:r>
      </w:hyperlink>
      <w:r w:rsidRPr="00FF0F0B">
        <w:rPr>
          <w:rFonts w:eastAsia="Times New Roman"/>
          <w:color w:val="000000" w:themeColor="text1"/>
          <w:lang w:eastAsia="ar-SA"/>
        </w:rPr>
        <w:t xml:space="preserve">. </w:t>
      </w:r>
      <w:r w:rsidRPr="00FF0F0B">
        <w:rPr>
          <w:rFonts w:eastAsia="Times New Roman"/>
          <w:color w:val="000000" w:themeColor="text1"/>
          <w:lang w:eastAsia="en-US"/>
        </w:rPr>
        <w:t xml:space="preserve">Skelbime nurodomas paraiškų priėmimo galutinis terminas, vieta, adresas, telefono numeris ir elektroninio pašto </w:t>
      </w:r>
      <w:r w:rsidR="00340632">
        <w:rPr>
          <w:rFonts w:eastAsia="Times New Roman"/>
          <w:color w:val="000000" w:themeColor="text1"/>
          <w:lang w:eastAsia="en-US"/>
        </w:rPr>
        <w:t xml:space="preserve">adresas </w:t>
      </w:r>
      <w:r w:rsidRPr="00FF0F0B">
        <w:rPr>
          <w:rFonts w:eastAsia="Times New Roman"/>
          <w:color w:val="000000" w:themeColor="text1"/>
          <w:lang w:eastAsia="en-US"/>
        </w:rPr>
        <w:t>pasiteirauti (kontaktinis asmuo</w:t>
      </w:r>
      <w:r w:rsidR="00AC6690">
        <w:rPr>
          <w:rFonts w:eastAsia="Times New Roman"/>
          <w:color w:val="000000" w:themeColor="text1"/>
          <w:lang w:eastAsia="en-US"/>
        </w:rPr>
        <w:t>)</w:t>
      </w:r>
      <w:r w:rsidRPr="00FF0F0B">
        <w:rPr>
          <w:rFonts w:eastAsia="Times New Roman"/>
          <w:color w:val="000000" w:themeColor="text1"/>
          <w:lang w:eastAsia="en-US"/>
        </w:rPr>
        <w:t>, galimi pareiškėjai, finansuotinos veiklos</w:t>
      </w:r>
      <w:r w:rsidRPr="00FF0F0B">
        <w:rPr>
          <w:rFonts w:eastAsia="Times New Roman"/>
          <w:lang w:eastAsia="en-US"/>
        </w:rPr>
        <w:t>, paraiškos forma, dokumentai, kuriuos reikia pateikti (priedai), ir kita reikalinga informacija (reikalavimai) projektų pareiškėjams“.</w:t>
      </w:r>
    </w:p>
    <w:p w:rsidR="00670BC5" w:rsidRPr="00FF0F0B" w:rsidRDefault="00EB0D31" w:rsidP="00BD219F">
      <w:pPr>
        <w:suppressAutoHyphens/>
        <w:overflowPunct w:val="0"/>
        <w:autoSpaceDE w:val="0"/>
        <w:ind w:firstLine="709"/>
        <w:jc w:val="both"/>
        <w:textAlignment w:val="baseline"/>
        <w:rPr>
          <w:rFonts w:eastAsia="Times New Roman"/>
          <w:lang w:eastAsia="lt-LT"/>
        </w:rPr>
      </w:pPr>
      <w:r w:rsidRPr="00FF0F0B">
        <w:rPr>
          <w:rFonts w:eastAsia="Times New Roman"/>
          <w:lang w:eastAsia="lt-LT"/>
        </w:rPr>
        <w:t>5. P</w:t>
      </w:r>
      <w:r w:rsidR="00670BC5" w:rsidRPr="00FF0F0B">
        <w:rPr>
          <w:rFonts w:eastAsia="Times New Roman"/>
          <w:lang w:eastAsia="lt-LT"/>
        </w:rPr>
        <w:t>akeisti 17 punktą ir jį išdėstyti taip:</w:t>
      </w:r>
    </w:p>
    <w:p w:rsidR="00BB391B" w:rsidRPr="00FF0F0B" w:rsidRDefault="00BB391B" w:rsidP="003F0572">
      <w:pPr>
        <w:suppressAutoHyphens/>
        <w:overflowPunct w:val="0"/>
        <w:autoSpaceDE w:val="0"/>
        <w:ind w:firstLine="709"/>
        <w:jc w:val="both"/>
        <w:textAlignment w:val="baseline"/>
        <w:rPr>
          <w:rFonts w:eastAsia="Times New Roman"/>
          <w:lang w:eastAsia="ar-SA"/>
        </w:rPr>
      </w:pPr>
      <w:r w:rsidRPr="00FF0F0B">
        <w:rPr>
          <w:rFonts w:eastAsia="Times New Roman"/>
          <w:lang w:eastAsia="en-US"/>
        </w:rPr>
        <w:t xml:space="preserve">„17. </w:t>
      </w:r>
      <w:r w:rsidRPr="00FF0F0B">
        <w:rPr>
          <w:rFonts w:eastAsia="Times New Roman"/>
          <w:lang w:eastAsia="ar-SA"/>
        </w:rPr>
        <w:t xml:space="preserve">Konkursui teikiamas projektas aprašomas užpildant </w:t>
      </w:r>
      <w:r w:rsidRPr="00FF0F0B">
        <w:rPr>
          <w:snapToGrid w:val="0"/>
        </w:rPr>
        <w:t xml:space="preserve">Kėdainių rajono savivaldybės jaunimo reikalų tarybos patvirtintą </w:t>
      </w:r>
      <w:r w:rsidRPr="00FF0F0B">
        <w:rPr>
          <w:rFonts w:eastAsia="Times New Roman"/>
          <w:lang w:eastAsia="ar-SA"/>
        </w:rPr>
        <w:t xml:space="preserve">projekto paraiškos formą. </w:t>
      </w:r>
      <w:r w:rsidRPr="00FF0F0B">
        <w:rPr>
          <w:rFonts w:eastAsia="Times New Roman"/>
          <w:lang w:eastAsia="lt-LT"/>
        </w:rPr>
        <w:t xml:space="preserve">Paraiška turi būti užpildyta lietuvių kalba, </w:t>
      </w:r>
      <w:r w:rsidRPr="00FF0F0B">
        <w:rPr>
          <w:rFonts w:eastAsia="Times New Roman"/>
          <w:lang w:eastAsia="ar-SA"/>
        </w:rPr>
        <w:t>pasirašyta asmens, turinčio teisę veikti pareiškėjo vardu, nurodant vardą, pavardę ir pareigas</w:t>
      </w:r>
      <w:r w:rsidR="00EA261E">
        <w:rPr>
          <w:rFonts w:eastAsia="Times New Roman"/>
          <w:lang w:eastAsia="ar-SA"/>
        </w:rPr>
        <w:t>,</w:t>
      </w:r>
      <w:r w:rsidRPr="00FF0F0B">
        <w:rPr>
          <w:rFonts w:eastAsia="Times New Roman"/>
          <w:lang w:eastAsia="ar-SA"/>
        </w:rPr>
        <w:t xml:space="preserve"> bei patvirtinta antspaudu, jei pareiškėjas antspaudą privalo turėti“.</w:t>
      </w:r>
    </w:p>
    <w:p w:rsidR="00670BC5" w:rsidRPr="00FF0F0B" w:rsidRDefault="00EB0D31" w:rsidP="003F0572">
      <w:pPr>
        <w:suppressAutoHyphens/>
        <w:overflowPunct w:val="0"/>
        <w:autoSpaceDE w:val="0"/>
        <w:ind w:firstLine="709"/>
        <w:jc w:val="both"/>
        <w:textAlignment w:val="baseline"/>
        <w:rPr>
          <w:rFonts w:eastAsia="Times New Roman"/>
          <w:lang w:eastAsia="ar-SA"/>
        </w:rPr>
      </w:pPr>
      <w:r w:rsidRPr="00FF0F0B">
        <w:rPr>
          <w:rFonts w:eastAsia="Times New Roman"/>
          <w:lang w:eastAsia="ar-SA"/>
        </w:rPr>
        <w:t>6. P</w:t>
      </w:r>
      <w:r w:rsidR="00670BC5" w:rsidRPr="00FF0F0B">
        <w:rPr>
          <w:rFonts w:eastAsia="Times New Roman"/>
          <w:lang w:eastAsia="ar-SA"/>
        </w:rPr>
        <w:t>apildyti 17</w:t>
      </w:r>
      <w:r w:rsidR="001755C4" w:rsidRPr="00FF0F0B">
        <w:rPr>
          <w:rFonts w:eastAsia="Times New Roman"/>
          <w:vertAlign w:val="superscript"/>
          <w:lang w:eastAsia="ar-SA"/>
        </w:rPr>
        <w:t>1</w:t>
      </w:r>
      <w:r w:rsidR="00670BC5" w:rsidRPr="00FF0F0B">
        <w:rPr>
          <w:rFonts w:eastAsia="Times New Roman"/>
          <w:lang w:eastAsia="ar-SA"/>
        </w:rPr>
        <w:t xml:space="preserve"> punktu:</w:t>
      </w:r>
    </w:p>
    <w:p w:rsidR="00670BC5" w:rsidRPr="00FF0F0B" w:rsidRDefault="00670BC5" w:rsidP="00670BC5">
      <w:pPr>
        <w:pStyle w:val="Pagrindiniotekstotrauka"/>
        <w:tabs>
          <w:tab w:val="left" w:pos="360"/>
        </w:tabs>
        <w:suppressAutoHyphens w:val="0"/>
        <w:overflowPunct/>
        <w:autoSpaceDE/>
        <w:spacing w:after="0"/>
        <w:ind w:left="0" w:firstLine="720"/>
        <w:jc w:val="both"/>
        <w:textAlignment w:val="auto"/>
        <w:rPr>
          <w:szCs w:val="24"/>
        </w:rPr>
      </w:pPr>
      <w:r w:rsidRPr="00FF0F0B">
        <w:rPr>
          <w:color w:val="000000" w:themeColor="text1"/>
          <w:szCs w:val="24"/>
          <w:lang w:eastAsia="en-US"/>
        </w:rPr>
        <w:t>„17</w:t>
      </w:r>
      <w:r w:rsidR="001755C4" w:rsidRPr="00FF0F0B">
        <w:rPr>
          <w:color w:val="000000" w:themeColor="text1"/>
          <w:szCs w:val="24"/>
          <w:vertAlign w:val="superscript"/>
          <w:lang w:eastAsia="en-US"/>
        </w:rPr>
        <w:t>1</w:t>
      </w:r>
      <w:r w:rsidRPr="00FF0F0B">
        <w:rPr>
          <w:color w:val="000000" w:themeColor="text1"/>
          <w:szCs w:val="24"/>
          <w:lang w:eastAsia="en-US"/>
        </w:rPr>
        <w:t xml:space="preserve">. </w:t>
      </w:r>
      <w:r w:rsidR="005F2F69" w:rsidRPr="00FF0F0B">
        <w:rPr>
          <w:color w:val="000000" w:themeColor="text1"/>
          <w:szCs w:val="24"/>
        </w:rPr>
        <w:t>Pareiškėjas k</w:t>
      </w:r>
      <w:r w:rsidRPr="00FF0F0B">
        <w:rPr>
          <w:color w:val="000000" w:themeColor="text1"/>
          <w:szCs w:val="24"/>
        </w:rPr>
        <w:t xml:space="preserve">onkursui </w:t>
      </w:r>
      <w:r w:rsidRPr="00FF0F0B">
        <w:rPr>
          <w:szCs w:val="24"/>
        </w:rPr>
        <w:t>gali pateikti tik vieną projekto paraišką. Pateikus daugiau nei vieną paraišką, vertinama ta paraiška, kuri pateikta vėliausiai“.</w:t>
      </w:r>
    </w:p>
    <w:p w:rsidR="00670BC5" w:rsidRPr="00FF0F0B" w:rsidRDefault="00EB0D31" w:rsidP="003F0572">
      <w:pPr>
        <w:suppressAutoHyphens/>
        <w:overflowPunct w:val="0"/>
        <w:autoSpaceDE w:val="0"/>
        <w:ind w:firstLine="709"/>
        <w:jc w:val="both"/>
        <w:textAlignment w:val="baseline"/>
        <w:rPr>
          <w:rFonts w:eastAsia="Times New Roman"/>
          <w:lang w:eastAsia="ar-SA"/>
        </w:rPr>
      </w:pPr>
      <w:r w:rsidRPr="00FF0F0B">
        <w:rPr>
          <w:rFonts w:eastAsia="Times New Roman"/>
          <w:lang w:eastAsia="ar-SA"/>
        </w:rPr>
        <w:t>7. P</w:t>
      </w:r>
      <w:r w:rsidR="00670BC5" w:rsidRPr="00FF0F0B">
        <w:rPr>
          <w:rFonts w:eastAsia="Times New Roman"/>
          <w:lang w:eastAsia="ar-SA"/>
        </w:rPr>
        <w:t xml:space="preserve">akeisti 18 punktą ir jį išdėstyti taip: </w:t>
      </w:r>
    </w:p>
    <w:p w:rsidR="00DB480E" w:rsidRPr="00FF0F0B" w:rsidRDefault="00DB480E" w:rsidP="00DB480E">
      <w:pPr>
        <w:ind w:firstLine="709"/>
        <w:jc w:val="both"/>
        <w:rPr>
          <w:rFonts w:eastAsia="Times New Roman"/>
          <w:lang w:eastAsia="lt-LT"/>
        </w:rPr>
      </w:pPr>
      <w:r w:rsidRPr="00FF0F0B">
        <w:rPr>
          <w:rFonts w:eastAsia="Times New Roman"/>
          <w:lang w:eastAsia="ar-SA"/>
        </w:rPr>
        <w:t>„</w:t>
      </w:r>
      <w:r w:rsidR="001F2EAA" w:rsidRPr="00FF0F0B">
        <w:rPr>
          <w:rFonts w:eastAsia="Times New Roman"/>
          <w:lang w:eastAsia="ar-SA"/>
        </w:rPr>
        <w:t>18.</w:t>
      </w:r>
      <w:r w:rsidR="001F2EAA" w:rsidRPr="00FF0F0B">
        <w:rPr>
          <w:rFonts w:eastAsia="Times New Roman"/>
          <w:lang w:eastAsia="lt-LT"/>
        </w:rPr>
        <w:t xml:space="preserve"> </w:t>
      </w:r>
      <w:r w:rsidR="00CB4790" w:rsidRPr="00FF0F0B">
        <w:rPr>
          <w:rFonts w:eastAsia="Times New Roman"/>
          <w:lang w:eastAsia="lt-LT"/>
        </w:rPr>
        <w:t>Konkursui</w:t>
      </w:r>
      <w:r w:rsidR="007F56BB" w:rsidRPr="00FF0F0B">
        <w:rPr>
          <w:rFonts w:eastAsia="Times New Roman"/>
          <w:lang w:eastAsia="lt-LT"/>
        </w:rPr>
        <w:t xml:space="preserve"> </w:t>
      </w:r>
      <w:r w:rsidR="001F2EAA" w:rsidRPr="00FF0F0B">
        <w:rPr>
          <w:rFonts w:eastAsia="Times New Roman"/>
          <w:lang w:eastAsia="lt-LT"/>
        </w:rPr>
        <w:t>pareiškėjas pateikia 2 paraiškos egzempliorius (1 originalą ir 1 kopiją) ir e</w:t>
      </w:r>
      <w:r w:rsidR="001F2EAA" w:rsidRPr="00FF0F0B">
        <w:t>lektroninę paraiškos kopiją (1 failas PDF formatu)</w:t>
      </w:r>
      <w:r w:rsidR="002B1084" w:rsidRPr="00FF0F0B">
        <w:t>, kurią</w:t>
      </w:r>
      <w:r w:rsidR="00A60CB1">
        <w:t xml:space="preserve"> išsiunčia k</w:t>
      </w:r>
      <w:r w:rsidR="001F2EAA" w:rsidRPr="00FF0F0B">
        <w:t xml:space="preserve">onkurso skelbime nurodytu el. paštu. </w:t>
      </w:r>
      <w:r w:rsidR="001F2EAA" w:rsidRPr="00FF0F0B">
        <w:rPr>
          <w:rFonts w:eastAsia="Times New Roman"/>
          <w:spacing w:val="-4"/>
          <w:lang w:eastAsia="lt-LT"/>
        </w:rPr>
        <w:t>Prie paraiškos</w:t>
      </w:r>
      <w:r w:rsidR="00FF0F0B" w:rsidRPr="00FF0F0B">
        <w:rPr>
          <w:rFonts w:eastAsia="Times New Roman"/>
          <w:spacing w:val="-4"/>
          <w:lang w:eastAsia="lt-LT"/>
        </w:rPr>
        <w:t xml:space="preserve"> </w:t>
      </w:r>
      <w:r w:rsidR="001F2EAA" w:rsidRPr="00FF0F0B">
        <w:rPr>
          <w:rFonts w:eastAsia="Times New Roman"/>
          <w:spacing w:val="-4"/>
          <w:lang w:eastAsia="lt-LT"/>
        </w:rPr>
        <w:t>turi būti</w:t>
      </w:r>
      <w:r w:rsidR="00FF0F0B" w:rsidRPr="00FF0F0B">
        <w:rPr>
          <w:rFonts w:eastAsia="Times New Roman"/>
          <w:spacing w:val="-4"/>
          <w:lang w:eastAsia="lt-LT"/>
        </w:rPr>
        <w:t xml:space="preserve"> </w:t>
      </w:r>
      <w:r w:rsidR="001F2EAA" w:rsidRPr="00FF0F0B">
        <w:rPr>
          <w:rFonts w:eastAsia="Times New Roman"/>
          <w:spacing w:val="-4"/>
          <w:lang w:eastAsia="lt-LT"/>
        </w:rPr>
        <w:t xml:space="preserve">pridėta </w:t>
      </w:r>
      <w:r w:rsidR="00707315">
        <w:rPr>
          <w:rFonts w:eastAsia="Times New Roman"/>
          <w:spacing w:val="-4"/>
          <w:lang w:eastAsia="lt-LT"/>
        </w:rPr>
        <w:t xml:space="preserve">juridinio asmens </w:t>
      </w:r>
      <w:r w:rsidR="00441B31" w:rsidRPr="00FF0F0B">
        <w:rPr>
          <w:rFonts w:eastAsia="Times New Roman"/>
          <w:spacing w:val="-4"/>
          <w:lang w:eastAsia="lt-LT"/>
        </w:rPr>
        <w:t>registracijos pažymėjimo</w:t>
      </w:r>
      <w:r w:rsidR="001F2EAA" w:rsidRPr="00FF0F0B">
        <w:rPr>
          <w:rFonts w:eastAsia="Times New Roman"/>
          <w:bCs/>
          <w:spacing w:val="-4"/>
          <w:lang w:eastAsia="ar-SA"/>
        </w:rPr>
        <w:t xml:space="preserve"> kopija, </w:t>
      </w:r>
      <w:r w:rsidR="001F2EAA" w:rsidRPr="00FF0F0B">
        <w:rPr>
          <w:spacing w:val="-4"/>
        </w:rPr>
        <w:t xml:space="preserve">projekto </w:t>
      </w:r>
      <w:r w:rsidR="00890FC6">
        <w:rPr>
          <w:spacing w:val="-4"/>
        </w:rPr>
        <w:t xml:space="preserve">                    </w:t>
      </w:r>
      <w:r w:rsidR="001F2EAA" w:rsidRPr="00FF0F0B">
        <w:rPr>
          <w:spacing w:val="-4"/>
        </w:rPr>
        <w:t>vadovo</w:t>
      </w:r>
      <w:r w:rsidR="00441B31" w:rsidRPr="00FF0F0B">
        <w:rPr>
          <w:spacing w:val="-4"/>
        </w:rPr>
        <w:t xml:space="preserve"> (ų)</w:t>
      </w:r>
      <w:r w:rsidR="00441B31" w:rsidRPr="00FF0F0B">
        <w:t xml:space="preserve"> gyvenimo aprašymas</w:t>
      </w:r>
      <w:r w:rsidR="00707315">
        <w:t xml:space="preserve"> (-ai)</w:t>
      </w:r>
      <w:r w:rsidR="001F2EAA" w:rsidRPr="00FF0F0B">
        <w:t xml:space="preserve">, </w:t>
      </w:r>
      <w:r w:rsidRPr="00FF0F0B">
        <w:rPr>
          <w:lang w:eastAsia="lt-LT"/>
        </w:rPr>
        <w:t xml:space="preserve">dokumentų, </w:t>
      </w:r>
      <w:r w:rsidR="00890FC6">
        <w:rPr>
          <w:lang w:eastAsia="lt-LT"/>
        </w:rPr>
        <w:t xml:space="preserve">įrodančių papildomą finansavimą </w:t>
      </w:r>
      <w:r w:rsidR="00441B31" w:rsidRPr="00FF0F0B">
        <w:rPr>
          <w:lang w:eastAsia="lt-LT"/>
        </w:rPr>
        <w:t>kopijo</w:t>
      </w:r>
      <w:r w:rsidRPr="00FF0F0B">
        <w:rPr>
          <w:lang w:eastAsia="lt-LT"/>
        </w:rPr>
        <w:t xml:space="preserve">s, </w:t>
      </w:r>
      <w:r w:rsidRPr="00FF0F0B">
        <w:rPr>
          <w:rFonts w:eastAsia="Times New Roman"/>
          <w:lang w:eastAsia="lt-LT"/>
        </w:rPr>
        <w:t>kit</w:t>
      </w:r>
      <w:r w:rsidR="00441B31" w:rsidRPr="00FF0F0B">
        <w:rPr>
          <w:rFonts w:eastAsia="Times New Roman"/>
          <w:lang w:eastAsia="lt-LT"/>
        </w:rPr>
        <w:t>i</w:t>
      </w:r>
      <w:r w:rsidRPr="00FF0F0B">
        <w:rPr>
          <w:rFonts w:eastAsia="Times New Roman"/>
          <w:lang w:eastAsia="lt-LT"/>
        </w:rPr>
        <w:t xml:space="preserve"> dokument</w:t>
      </w:r>
      <w:r w:rsidR="00441B31" w:rsidRPr="00FF0F0B">
        <w:rPr>
          <w:rFonts w:eastAsia="Times New Roman"/>
          <w:lang w:eastAsia="lt-LT"/>
        </w:rPr>
        <w:t>ai</w:t>
      </w:r>
      <w:r w:rsidRPr="00FF0F0B">
        <w:rPr>
          <w:rFonts w:eastAsia="Times New Roman"/>
          <w:lang w:eastAsia="lt-LT"/>
        </w:rPr>
        <w:t>, kuriuos pareiškėja</w:t>
      </w:r>
      <w:r w:rsidR="007F56BB" w:rsidRPr="00FF0F0B">
        <w:rPr>
          <w:rFonts w:eastAsia="Times New Roman"/>
          <w:lang w:eastAsia="lt-LT"/>
        </w:rPr>
        <w:t>s mano esant tikslinga pateikti</w:t>
      </w:r>
      <w:r w:rsidR="00CB4790" w:rsidRPr="00FF0F0B">
        <w:rPr>
          <w:rFonts w:eastAsia="Times New Roman"/>
          <w:lang w:eastAsia="lt-LT"/>
        </w:rPr>
        <w:t>“</w:t>
      </w:r>
      <w:r w:rsidR="007F56BB" w:rsidRPr="00FF0F0B">
        <w:rPr>
          <w:rFonts w:eastAsia="Times New Roman"/>
          <w:lang w:eastAsia="lt-LT"/>
        </w:rPr>
        <w:t xml:space="preserve">. </w:t>
      </w:r>
    </w:p>
    <w:p w:rsidR="00670BC5" w:rsidRPr="00FF0F0B" w:rsidRDefault="007F56BB" w:rsidP="001F2EAA">
      <w:pPr>
        <w:ind w:firstLine="709"/>
        <w:jc w:val="both"/>
      </w:pPr>
      <w:r w:rsidRPr="00FF0F0B">
        <w:t>8. Papildyti 18</w:t>
      </w:r>
      <w:r w:rsidR="001755C4" w:rsidRPr="00FF0F0B">
        <w:rPr>
          <w:vertAlign w:val="superscript"/>
        </w:rPr>
        <w:t>1</w:t>
      </w:r>
      <w:r w:rsidR="00670BC5" w:rsidRPr="00FF0F0B">
        <w:t xml:space="preserve"> punktu: </w:t>
      </w:r>
    </w:p>
    <w:p w:rsidR="00670BC5" w:rsidRPr="00FF0F0B" w:rsidRDefault="007F56BB" w:rsidP="00670BC5">
      <w:pPr>
        <w:ind w:firstLine="709"/>
        <w:jc w:val="both"/>
      </w:pPr>
      <w:r w:rsidRPr="00FF0F0B">
        <w:rPr>
          <w:color w:val="000000" w:themeColor="text1"/>
        </w:rPr>
        <w:lastRenderedPageBreak/>
        <w:t>„18</w:t>
      </w:r>
      <w:r w:rsidR="001755C4" w:rsidRPr="00FF0F0B">
        <w:rPr>
          <w:color w:val="000000" w:themeColor="text1"/>
          <w:vertAlign w:val="superscript"/>
        </w:rPr>
        <w:t>1</w:t>
      </w:r>
      <w:r w:rsidR="00670BC5" w:rsidRPr="00FF0F0B">
        <w:rPr>
          <w:color w:val="000000" w:themeColor="text1"/>
        </w:rPr>
        <w:t xml:space="preserve">. Projekto paraiška gali būti </w:t>
      </w:r>
      <w:r w:rsidR="005F2F69" w:rsidRPr="00FF0F0B">
        <w:rPr>
          <w:rFonts w:eastAsia="Times New Roman"/>
          <w:color w:val="000000" w:themeColor="text1"/>
          <w:lang w:eastAsia="lt-LT"/>
        </w:rPr>
        <w:t>pristatyta k</w:t>
      </w:r>
      <w:r w:rsidR="00670BC5" w:rsidRPr="00FF0F0B">
        <w:rPr>
          <w:rFonts w:eastAsia="Times New Roman"/>
          <w:color w:val="000000" w:themeColor="text1"/>
          <w:lang w:eastAsia="lt-LT"/>
        </w:rPr>
        <w:t xml:space="preserve">onkurso skelbime nurodytam atsakingam Administracijos darbuotojui arba </w:t>
      </w:r>
      <w:r w:rsidR="00670BC5" w:rsidRPr="00FF0F0B">
        <w:rPr>
          <w:color w:val="000000" w:themeColor="text1"/>
        </w:rPr>
        <w:t xml:space="preserve">atsiųsta </w:t>
      </w:r>
      <w:r w:rsidR="00670BC5" w:rsidRPr="00FF0F0B">
        <w:rPr>
          <w:rFonts w:eastAsia="Times New Roman"/>
          <w:lang w:eastAsia="lt-LT"/>
        </w:rPr>
        <w:t>registruotu laišku adresu</w:t>
      </w:r>
      <w:r w:rsidR="00EA261E">
        <w:rPr>
          <w:rFonts w:eastAsia="Times New Roman"/>
          <w:lang w:eastAsia="lt-LT"/>
        </w:rPr>
        <w:t>:</w:t>
      </w:r>
      <w:r w:rsidR="00670BC5" w:rsidRPr="00FF0F0B">
        <w:rPr>
          <w:rFonts w:eastAsia="Times New Roman"/>
          <w:lang w:eastAsia="lt-LT"/>
        </w:rPr>
        <w:t xml:space="preserve"> J. Basanavičiaus g. 36, Kėdainiai. Ant voko privaloma užrašyti „Jaunimo veiklos</w:t>
      </w:r>
      <w:r w:rsidR="00670BC5" w:rsidRPr="00FF0F0B">
        <w:rPr>
          <w:lang w:eastAsia="lt-LT"/>
        </w:rPr>
        <w:t xml:space="preserve"> projektų finansavimo konkursui</w:t>
      </w:r>
      <w:r w:rsidR="002B1084" w:rsidRPr="00FF0F0B">
        <w:rPr>
          <w:lang w:eastAsia="lt-LT"/>
        </w:rPr>
        <w:t>“</w:t>
      </w:r>
      <w:r w:rsidR="00670BC5" w:rsidRPr="00FF0F0B">
        <w:rPr>
          <w:rFonts w:eastAsia="Times New Roman"/>
          <w:lang w:eastAsia="lt-LT"/>
        </w:rPr>
        <w:t>.</w:t>
      </w:r>
      <w:r w:rsidR="00670BC5" w:rsidRPr="00FF0F0B">
        <w:rPr>
          <w:lang w:eastAsia="lt-LT"/>
        </w:rPr>
        <w:t xml:space="preserve"> </w:t>
      </w:r>
      <w:r w:rsidR="00670BC5" w:rsidRPr="00FF0F0B">
        <w:rPr>
          <w:rFonts w:eastAsia="Times New Roman"/>
          <w:lang w:eastAsia="ar-SA"/>
        </w:rPr>
        <w:t>Visos paraiškos registruojamos, sutei</w:t>
      </w:r>
      <w:r w:rsidR="00670BC5" w:rsidRPr="00FF0F0B">
        <w:t>kiant joms registracijos numerį“.</w:t>
      </w:r>
    </w:p>
    <w:p w:rsidR="002B1084" w:rsidRPr="00FF0F0B" w:rsidRDefault="002B1084" w:rsidP="00872DB5">
      <w:pPr>
        <w:ind w:firstLine="709"/>
        <w:jc w:val="both"/>
        <w:rPr>
          <w:rFonts w:eastAsia="Times New Roman"/>
          <w:lang w:eastAsia="ar-SA"/>
        </w:rPr>
      </w:pPr>
      <w:r w:rsidRPr="00FF0F0B">
        <w:rPr>
          <w:color w:val="000000" w:themeColor="text1"/>
        </w:rPr>
        <w:t xml:space="preserve">9. </w:t>
      </w:r>
      <w:r w:rsidRPr="00FF0F0B">
        <w:rPr>
          <w:rFonts w:eastAsia="Times New Roman"/>
          <w:lang w:eastAsia="ar-SA"/>
        </w:rPr>
        <w:t>Pakeisti 20 punktą ir jį išdėstyti taip:</w:t>
      </w:r>
    </w:p>
    <w:p w:rsidR="00CB4790" w:rsidRPr="00FF0F0B" w:rsidRDefault="002B1084" w:rsidP="00CB4790">
      <w:pPr>
        <w:ind w:firstLine="709"/>
        <w:jc w:val="both"/>
        <w:rPr>
          <w:rFonts w:eastAsia="Times New Roman"/>
          <w:lang w:eastAsia="lt-LT"/>
        </w:rPr>
      </w:pPr>
      <w:r w:rsidRPr="00FF0F0B">
        <w:rPr>
          <w:rFonts w:eastAsia="Times New Roman"/>
          <w:lang w:eastAsia="ar-SA"/>
        </w:rPr>
        <w:t xml:space="preserve">„20. </w:t>
      </w:r>
      <w:r w:rsidR="00CB4790" w:rsidRPr="00FF0F0B">
        <w:rPr>
          <w:rFonts w:eastAsia="Times New Roman"/>
          <w:lang w:eastAsia="lt-LT"/>
        </w:rPr>
        <w:t xml:space="preserve">Kiekvienas paraiškos egzempliorius ir prie jo pridedami dokumentai turi būti susegti, puslapiai sunumeruoti. </w:t>
      </w:r>
      <w:r w:rsidR="00CB4790" w:rsidRPr="00FF0F0B">
        <w:t>Dokumentų kopijos privalo būti patvirtintos laikantis Dokumentų rengimo taisyklių, patvirtintų Lietuvos vyriausiojo archyvaro 2011 m. liepos 4 d. įsakymu Nr. V-117 „Dėl Dokumentų rengimo taisyklių patvirtinimo“, reikalavimų“.</w:t>
      </w:r>
    </w:p>
    <w:p w:rsidR="00670BC5" w:rsidRPr="00FF0F0B" w:rsidRDefault="00CB4790" w:rsidP="00872DB5">
      <w:pPr>
        <w:ind w:firstLine="709"/>
        <w:jc w:val="both"/>
        <w:rPr>
          <w:rFonts w:eastAsia="Times New Roman"/>
          <w:color w:val="000000" w:themeColor="text1"/>
          <w:lang w:eastAsia="ar-SA"/>
        </w:rPr>
      </w:pPr>
      <w:r w:rsidRPr="00FF0F0B">
        <w:t>10</w:t>
      </w:r>
      <w:r w:rsidR="00872DB5" w:rsidRPr="00FF0F0B">
        <w:rPr>
          <w:color w:val="FF0000"/>
        </w:rPr>
        <w:t xml:space="preserve">. </w:t>
      </w:r>
      <w:r w:rsidR="00872DB5" w:rsidRPr="00FF0F0B">
        <w:rPr>
          <w:color w:val="000000" w:themeColor="text1"/>
        </w:rPr>
        <w:t>P</w:t>
      </w:r>
      <w:r w:rsidR="00670BC5" w:rsidRPr="00FF0F0B">
        <w:rPr>
          <w:color w:val="000000" w:themeColor="text1"/>
        </w:rPr>
        <w:t>apildyti 20</w:t>
      </w:r>
      <w:r w:rsidR="00312842" w:rsidRPr="00FF0F0B">
        <w:rPr>
          <w:color w:val="000000" w:themeColor="text1"/>
          <w:vertAlign w:val="superscript"/>
        </w:rPr>
        <w:t>1</w:t>
      </w:r>
      <w:r w:rsidR="00670BC5" w:rsidRPr="00FF0F0B">
        <w:rPr>
          <w:color w:val="000000" w:themeColor="text1"/>
        </w:rPr>
        <w:t xml:space="preserve"> punktu:</w:t>
      </w:r>
    </w:p>
    <w:p w:rsidR="00670BC5" w:rsidRPr="00FF0F0B" w:rsidRDefault="00670BC5" w:rsidP="00E723A8">
      <w:pPr>
        <w:pStyle w:val="Pagrindiniotekstotrauka"/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after="0"/>
        <w:ind w:firstLine="709"/>
        <w:jc w:val="both"/>
        <w:textAlignment w:val="auto"/>
        <w:rPr>
          <w:snapToGrid w:val="0"/>
          <w:szCs w:val="24"/>
        </w:rPr>
      </w:pPr>
      <w:r w:rsidRPr="00FF0F0B">
        <w:rPr>
          <w:snapToGrid w:val="0"/>
          <w:color w:val="000000" w:themeColor="text1"/>
          <w:szCs w:val="24"/>
        </w:rPr>
        <w:t>„20</w:t>
      </w:r>
      <w:r w:rsidR="00312842" w:rsidRPr="00FF0F0B">
        <w:rPr>
          <w:snapToGrid w:val="0"/>
          <w:color w:val="000000" w:themeColor="text1"/>
          <w:szCs w:val="24"/>
          <w:vertAlign w:val="superscript"/>
        </w:rPr>
        <w:t>1</w:t>
      </w:r>
      <w:r w:rsidRPr="00FF0F0B">
        <w:rPr>
          <w:snapToGrid w:val="0"/>
          <w:color w:val="000000" w:themeColor="text1"/>
          <w:szCs w:val="24"/>
        </w:rPr>
        <w:t xml:space="preserve">. </w:t>
      </w:r>
      <w:r w:rsidR="007F56BB" w:rsidRPr="00FF0F0B">
        <w:rPr>
          <w:szCs w:val="24"/>
        </w:rPr>
        <w:t>Nustačius, kad elektroninės paraiškos kopijos turinys neatitinka popierinio varianto turinio, vadovaujamasi paraiškos popieriniame variante pateikta informacija“.  </w:t>
      </w:r>
    </w:p>
    <w:p w:rsidR="005F2F69" w:rsidRPr="00FF0F0B" w:rsidRDefault="00CB4790" w:rsidP="005F2F69">
      <w:pPr>
        <w:pStyle w:val="Sraopastraipa"/>
        <w:numPr>
          <w:ilvl w:val="0"/>
          <w:numId w:val="1"/>
        </w:numPr>
        <w:ind w:firstLine="709"/>
        <w:jc w:val="both"/>
        <w:rPr>
          <w:rFonts w:eastAsia="Arial"/>
          <w:color w:val="000000"/>
        </w:rPr>
      </w:pPr>
      <w:r w:rsidRPr="00FF0F0B">
        <w:rPr>
          <w:rFonts w:eastAsia="Arial"/>
          <w:color w:val="000000"/>
        </w:rPr>
        <w:t>11</w:t>
      </w:r>
      <w:r w:rsidR="005F2F69" w:rsidRPr="00FF0F0B">
        <w:rPr>
          <w:rFonts w:eastAsia="Arial"/>
          <w:color w:val="000000"/>
        </w:rPr>
        <w:t>. Pakeisti 21 punktą ir jį išdėstyti taip:</w:t>
      </w:r>
    </w:p>
    <w:p w:rsidR="005F2F69" w:rsidRPr="00FF0F0B" w:rsidRDefault="005F2F69" w:rsidP="006A346D">
      <w:pPr>
        <w:pStyle w:val="Sraopastraipa"/>
        <w:numPr>
          <w:ilvl w:val="0"/>
          <w:numId w:val="1"/>
        </w:numPr>
        <w:tabs>
          <w:tab w:val="left" w:pos="360"/>
        </w:tabs>
        <w:ind w:firstLine="709"/>
        <w:jc w:val="both"/>
        <w:rPr>
          <w:snapToGrid w:val="0"/>
        </w:rPr>
      </w:pPr>
      <w:r w:rsidRPr="00FF0F0B">
        <w:rPr>
          <w:rFonts w:eastAsia="Arial"/>
          <w:color w:val="000000"/>
        </w:rPr>
        <w:t xml:space="preserve">„21. </w:t>
      </w:r>
      <w:r w:rsidRPr="00FF0F0B">
        <w:t xml:space="preserve">Lėšas jaunimo veiklos projektams finansuoti skiria savivaldybės Administracijos direktorius, atsižvelgdamas į </w:t>
      </w:r>
      <w:r w:rsidRPr="00FF0F0B">
        <w:rPr>
          <w:lang w:val="pt-BR"/>
        </w:rPr>
        <w:t xml:space="preserve">Kėdainių rajono savivaldybės jaunimo reikalų tarybos </w:t>
      </w:r>
      <w:r w:rsidRPr="00FF0F0B">
        <w:t>išvadas ir Savivaldybės biudžete tam numatytas lėšas.</w:t>
      </w:r>
      <w:r w:rsidR="006A346D" w:rsidRPr="00FF0F0B">
        <w:t xml:space="preserve"> </w:t>
      </w:r>
      <w:r w:rsidRPr="00FF0F0B">
        <w:rPr>
          <w:rFonts w:eastAsia="Arial"/>
          <w:color w:val="000000"/>
        </w:rPr>
        <w:t>Administracijos direktoriaus įsakymu (toliau – Įsakymas) tvirtinamas finansuojamų projektų sąrašas</w:t>
      </w:r>
      <w:r w:rsidR="006A346D" w:rsidRPr="00FF0F0B">
        <w:rPr>
          <w:rFonts w:eastAsia="Arial"/>
          <w:color w:val="000000"/>
        </w:rPr>
        <w:t>“.</w:t>
      </w:r>
    </w:p>
    <w:p w:rsidR="00AD1D1C" w:rsidRPr="00FF0F0B" w:rsidRDefault="00CB4790" w:rsidP="00AD1D1C">
      <w:pPr>
        <w:pStyle w:val="Pagrindiniotekstotrauka"/>
        <w:tabs>
          <w:tab w:val="left" w:pos="284"/>
        </w:tabs>
        <w:suppressAutoHyphens w:val="0"/>
        <w:overflowPunct/>
        <w:autoSpaceDE/>
        <w:spacing w:after="0"/>
        <w:ind w:firstLine="426"/>
        <w:jc w:val="both"/>
        <w:textAlignment w:val="auto"/>
        <w:rPr>
          <w:szCs w:val="24"/>
        </w:rPr>
      </w:pPr>
      <w:r w:rsidRPr="00FF0F0B">
        <w:rPr>
          <w:szCs w:val="24"/>
        </w:rPr>
        <w:t>12</w:t>
      </w:r>
      <w:r w:rsidR="00AD1D1C" w:rsidRPr="00FF0F0B">
        <w:rPr>
          <w:szCs w:val="24"/>
        </w:rPr>
        <w:t xml:space="preserve">. Pakeisti 24 punktą ir jį išdėstyti taip: </w:t>
      </w:r>
    </w:p>
    <w:p w:rsidR="00AD1D1C" w:rsidRPr="00FF0F0B" w:rsidRDefault="00AD1D1C" w:rsidP="006A346D">
      <w:pPr>
        <w:tabs>
          <w:tab w:val="left" w:pos="0"/>
        </w:tabs>
        <w:suppressAutoHyphens/>
        <w:overflowPunct w:val="0"/>
        <w:autoSpaceDE w:val="0"/>
        <w:autoSpaceDN w:val="0"/>
        <w:ind w:firstLine="709"/>
        <w:jc w:val="both"/>
        <w:textAlignment w:val="baseline"/>
        <w:rPr>
          <w:snapToGrid w:val="0"/>
        </w:rPr>
      </w:pPr>
      <w:r w:rsidRPr="00FF0F0B">
        <w:rPr>
          <w:rFonts w:eastAsia="Times New Roman"/>
          <w:lang w:eastAsia="ar-SA"/>
        </w:rPr>
        <w:t>„24. Pareiškėjas, kurio projekto vykdymui skiriamas finansavimas, ne vėliau kaip per 30 kalendorinių dienų nuo Įsakymo priėmimo dienos, pasirašo biudžeto lėšų naudojimo sutartį (toliau – Sutartis) su</w:t>
      </w:r>
      <w:r w:rsidRPr="00FF0F0B">
        <w:rPr>
          <w:rFonts w:eastAsia="Times New Roman"/>
        </w:rPr>
        <w:t xml:space="preserve"> Administracija</w:t>
      </w:r>
      <w:r w:rsidRPr="00FF0F0B">
        <w:rPr>
          <w:rFonts w:eastAsia="Times New Roman"/>
          <w:lang w:eastAsia="ar-SA"/>
        </w:rPr>
        <w:t xml:space="preserve">. Sutartyje yra aprašomi </w:t>
      </w:r>
      <w:r w:rsidRPr="00FF0F0B">
        <w:rPr>
          <w:rFonts w:eastAsia="Arial"/>
          <w:lang w:eastAsia="ar-SA"/>
        </w:rPr>
        <w:t>pareiškėjo įsipareigojimai, nustatomos finansavimo, lėšų naudojimo, atskaitomybės bei atsakomybės sąlygos ir kitos sąlygos. Prie sutarties pr</w:t>
      </w:r>
      <w:r w:rsidR="002B1084" w:rsidRPr="00FF0F0B">
        <w:rPr>
          <w:rFonts w:eastAsia="Arial"/>
          <w:lang w:eastAsia="ar-SA"/>
        </w:rPr>
        <w:t>idedamas</w:t>
      </w:r>
      <w:r w:rsidRPr="00FF0F0B">
        <w:rPr>
          <w:rFonts w:eastAsia="Arial"/>
          <w:lang w:eastAsia="ar-SA"/>
        </w:rPr>
        <w:t xml:space="preserve"> projekto veiklų planas ir detali projektui skirtų lėšų sąmata pagal formą BPF-1, patvirtint</w:t>
      </w:r>
      <w:r w:rsidR="00E178B2">
        <w:rPr>
          <w:rFonts w:eastAsia="Arial"/>
          <w:lang w:eastAsia="ar-SA"/>
        </w:rPr>
        <w:t>ą</w:t>
      </w:r>
      <w:r w:rsidRPr="00FF0F0B">
        <w:rPr>
          <w:rFonts w:eastAsia="Arial"/>
          <w:lang w:eastAsia="ar-SA"/>
        </w:rPr>
        <w:t xml:space="preserve"> </w:t>
      </w:r>
      <w:r w:rsidRPr="00FF0F0B">
        <w:rPr>
          <w:rFonts w:eastAsia="Times New Roman"/>
        </w:rPr>
        <w:t>Lietuvos Respub</w:t>
      </w:r>
      <w:r w:rsidR="006A346D" w:rsidRPr="00FF0F0B">
        <w:rPr>
          <w:rFonts w:eastAsia="Times New Roman"/>
        </w:rPr>
        <w:t xml:space="preserve">likos finansų ministro įsakymu“. </w:t>
      </w:r>
    </w:p>
    <w:p w:rsidR="00872DB5" w:rsidRPr="00FF0F0B" w:rsidRDefault="00CB4790" w:rsidP="0036414A">
      <w:pPr>
        <w:numPr>
          <w:ilvl w:val="0"/>
          <w:numId w:val="1"/>
        </w:numPr>
        <w:ind w:firstLine="709"/>
        <w:jc w:val="both"/>
        <w:rPr>
          <w:rFonts w:eastAsia="Times New Roman"/>
          <w:lang w:eastAsia="ar-SA"/>
        </w:rPr>
      </w:pPr>
      <w:r w:rsidRPr="00FF0F0B">
        <w:rPr>
          <w:rFonts w:eastAsia="Times New Roman"/>
          <w:lang w:eastAsia="ar-SA"/>
        </w:rPr>
        <w:t>13</w:t>
      </w:r>
      <w:r w:rsidR="00872DB5" w:rsidRPr="00FF0F0B">
        <w:rPr>
          <w:rFonts w:eastAsia="Times New Roman"/>
          <w:lang w:eastAsia="ar-SA"/>
        </w:rPr>
        <w:t>. P</w:t>
      </w:r>
      <w:r w:rsidR="00670BC5" w:rsidRPr="00FF0F0B">
        <w:rPr>
          <w:rFonts w:eastAsia="Times New Roman"/>
          <w:lang w:eastAsia="ar-SA"/>
        </w:rPr>
        <w:t>akeisti 29</w:t>
      </w:r>
      <w:r w:rsidR="00872DB5" w:rsidRPr="00FF0F0B">
        <w:rPr>
          <w:rFonts w:eastAsia="Times New Roman"/>
          <w:lang w:eastAsia="ar-SA"/>
        </w:rPr>
        <w:t xml:space="preserve"> punktą ir jį išdėstyti taip: </w:t>
      </w:r>
    </w:p>
    <w:p w:rsidR="00872DB5" w:rsidRPr="00FF0F0B" w:rsidRDefault="008D2712" w:rsidP="0036414A">
      <w:pPr>
        <w:numPr>
          <w:ilvl w:val="0"/>
          <w:numId w:val="1"/>
        </w:numPr>
        <w:ind w:firstLine="709"/>
        <w:jc w:val="both"/>
        <w:rPr>
          <w:rFonts w:eastAsia="Times New Roman"/>
          <w:lang w:eastAsia="ar-SA"/>
        </w:rPr>
      </w:pPr>
      <w:r w:rsidRPr="00FF0F0B">
        <w:rPr>
          <w:rFonts w:eastAsia="Times New Roman"/>
          <w:lang w:eastAsia="lt-LT"/>
        </w:rPr>
        <w:t>„</w:t>
      </w:r>
      <w:r w:rsidR="00872DB5" w:rsidRPr="00FF0F0B">
        <w:rPr>
          <w:rFonts w:eastAsia="Times New Roman"/>
          <w:lang w:eastAsia="lt-LT"/>
        </w:rPr>
        <w:t xml:space="preserve">29. </w:t>
      </w:r>
      <w:r w:rsidR="00872DB5" w:rsidRPr="00FF0F0B">
        <w:rPr>
          <w:rFonts w:eastAsia="Times New Roman"/>
          <w:lang w:val="pt-BR" w:eastAsia="ar-SA"/>
        </w:rPr>
        <w:t xml:space="preserve">Lėšos gali būti naudojamos nuo Sutarties pasirašymo dienos iki einamųjų metų gruodžio 20 dienos. </w:t>
      </w:r>
      <w:r w:rsidR="00872DB5" w:rsidRPr="00FF0F0B">
        <w:rPr>
          <w:rFonts w:eastAsia="Times New Roman"/>
          <w:bCs/>
          <w:lang w:val="pt-BR" w:eastAsia="ar-SA"/>
        </w:rPr>
        <w:t>Projekto vykdytojai privalo gautas Savivaldybės lėšas naudoti tikslingai ti</w:t>
      </w:r>
      <w:r w:rsidR="00340632">
        <w:rPr>
          <w:rFonts w:eastAsia="Times New Roman"/>
          <w:bCs/>
          <w:lang w:val="pt-BR" w:eastAsia="ar-SA"/>
        </w:rPr>
        <w:t>k Sutartyje numatytoms veikloms</w:t>
      </w:r>
      <w:r w:rsidR="00340632">
        <w:rPr>
          <w:rFonts w:eastAsia="Times New Roman"/>
          <w:bCs/>
          <w:lang w:eastAsia="ar-SA"/>
        </w:rPr>
        <w:t>“</w:t>
      </w:r>
      <w:r w:rsidR="00872DB5" w:rsidRPr="00FF0F0B">
        <w:rPr>
          <w:rFonts w:eastAsia="Times New Roman"/>
          <w:bCs/>
          <w:lang w:val="pt-BR" w:eastAsia="ar-SA"/>
        </w:rPr>
        <w:t xml:space="preserve">.  </w:t>
      </w:r>
    </w:p>
    <w:p w:rsidR="00E210AA" w:rsidRPr="00FF0F0B" w:rsidRDefault="00CB4790" w:rsidP="0036414A">
      <w:pPr>
        <w:numPr>
          <w:ilvl w:val="0"/>
          <w:numId w:val="1"/>
        </w:numPr>
        <w:ind w:firstLine="709"/>
        <w:jc w:val="both"/>
        <w:rPr>
          <w:rFonts w:eastAsia="Times New Roman"/>
          <w:lang w:eastAsia="ar-SA"/>
        </w:rPr>
      </w:pPr>
      <w:r w:rsidRPr="00FF0F0B">
        <w:rPr>
          <w:rFonts w:eastAsia="Times New Roman"/>
          <w:bCs/>
          <w:lang w:val="pt-BR" w:eastAsia="ar-SA"/>
        </w:rPr>
        <w:t>14</w:t>
      </w:r>
      <w:r w:rsidR="00872DB5" w:rsidRPr="00FF0F0B">
        <w:rPr>
          <w:rFonts w:eastAsia="Times New Roman"/>
          <w:bCs/>
          <w:lang w:val="pt-BR" w:eastAsia="ar-SA"/>
        </w:rPr>
        <w:t xml:space="preserve">. Pakeisti 32 </w:t>
      </w:r>
      <w:r w:rsidR="00E210AA" w:rsidRPr="00FF0F0B">
        <w:rPr>
          <w:rFonts w:eastAsia="Times New Roman"/>
          <w:bCs/>
          <w:lang w:val="pt-BR" w:eastAsia="ar-SA"/>
        </w:rPr>
        <w:t>punktą ir jį išdėstyti taip:</w:t>
      </w:r>
    </w:p>
    <w:p w:rsidR="00E210AA" w:rsidRPr="00FF0F0B" w:rsidRDefault="00E210AA" w:rsidP="00E210AA">
      <w:pPr>
        <w:pStyle w:val="Sraopastraipa"/>
        <w:numPr>
          <w:ilvl w:val="0"/>
          <w:numId w:val="1"/>
        </w:numPr>
        <w:tabs>
          <w:tab w:val="left" w:pos="0"/>
        </w:tabs>
        <w:autoSpaceDN w:val="0"/>
        <w:ind w:firstLine="709"/>
        <w:jc w:val="both"/>
      </w:pPr>
      <w:r w:rsidRPr="00FF0F0B">
        <w:rPr>
          <w:rFonts w:eastAsia="Arial"/>
          <w:color w:val="000000"/>
          <w:lang w:eastAsia="ar-SA"/>
        </w:rPr>
        <w:t xml:space="preserve">„32. </w:t>
      </w:r>
      <w:r w:rsidRPr="00FF0F0B">
        <w:rPr>
          <w:rFonts w:eastAsia="Arial"/>
          <w:lang w:eastAsia="ar-SA"/>
        </w:rPr>
        <w:t xml:space="preserve">Pareiškėjas po projekto įvykdymo per 10 darbo dienų, bet </w:t>
      </w:r>
      <w:r w:rsidRPr="00FF0F0B">
        <w:t xml:space="preserve">ne vėliau kaip </w:t>
      </w:r>
      <w:r w:rsidRPr="00FF0F0B">
        <w:rPr>
          <w:rFonts w:eastAsia="Arial"/>
          <w:lang w:eastAsia="ar-SA"/>
        </w:rPr>
        <w:t xml:space="preserve">iki einamųjų metų gruodžio 20 dienos, </w:t>
      </w:r>
      <w:r w:rsidRPr="00FF0F0B">
        <w:t xml:space="preserve">pateikia Administracijai </w:t>
      </w:r>
      <w:r w:rsidR="006A346D" w:rsidRPr="00FF0F0B">
        <w:t>S</w:t>
      </w:r>
      <w:r w:rsidRPr="00FF0F0B">
        <w:t xml:space="preserve">utartyje nustatytas ataskaitas“. </w:t>
      </w:r>
    </w:p>
    <w:p w:rsidR="00670BC5" w:rsidRPr="00EA261E" w:rsidRDefault="00890FC6" w:rsidP="0036414A">
      <w:pPr>
        <w:numPr>
          <w:ilvl w:val="0"/>
          <w:numId w:val="1"/>
        </w:numPr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bCs/>
          <w:lang w:val="pt-BR" w:eastAsia="ar-SA"/>
        </w:rPr>
        <w:t>15</w:t>
      </w:r>
      <w:r w:rsidR="00E210AA" w:rsidRPr="00EA261E">
        <w:rPr>
          <w:rFonts w:eastAsia="Times New Roman"/>
          <w:bCs/>
          <w:lang w:val="pt-BR" w:eastAsia="ar-SA"/>
        </w:rPr>
        <w:t xml:space="preserve">. Pakeisti </w:t>
      </w:r>
      <w:r w:rsidR="00872DB5" w:rsidRPr="00EA261E">
        <w:rPr>
          <w:rFonts w:eastAsia="Times New Roman"/>
          <w:bCs/>
          <w:lang w:val="pt-BR" w:eastAsia="ar-SA"/>
        </w:rPr>
        <w:t xml:space="preserve">33 </w:t>
      </w:r>
      <w:r w:rsidR="006A346D" w:rsidRPr="00EA261E">
        <w:rPr>
          <w:rFonts w:eastAsia="Times New Roman"/>
          <w:lang w:eastAsia="ar-SA"/>
        </w:rPr>
        <w:t>punktą ir jį</w:t>
      </w:r>
      <w:r w:rsidR="00670BC5" w:rsidRPr="00EA261E">
        <w:rPr>
          <w:rFonts w:eastAsia="Times New Roman"/>
          <w:lang w:eastAsia="ar-SA"/>
        </w:rPr>
        <w:t xml:space="preserve"> išdėstyti taip:</w:t>
      </w:r>
    </w:p>
    <w:p w:rsidR="001D005F" w:rsidRPr="00EA261E" w:rsidRDefault="00E210AA" w:rsidP="001D005F">
      <w:pPr>
        <w:ind w:firstLine="709"/>
        <w:jc w:val="both"/>
        <w:rPr>
          <w:rFonts w:eastAsia="Arial"/>
          <w:lang w:eastAsia="ar-SA"/>
        </w:rPr>
      </w:pPr>
      <w:r w:rsidRPr="00EA261E">
        <w:t xml:space="preserve"> </w:t>
      </w:r>
      <w:r w:rsidR="001D005F" w:rsidRPr="00EA261E">
        <w:t xml:space="preserve">„33. </w:t>
      </w:r>
      <w:r w:rsidR="001D005F" w:rsidRPr="00EA261E">
        <w:rPr>
          <w:rFonts w:eastAsia="Arial"/>
          <w:lang w:eastAsia="ar-SA"/>
        </w:rPr>
        <w:t xml:space="preserve">Nepanaudotos ar netikslingai panaudotos Savivaldybės lėšos turi būti grąžintos iki einamųjų metų gruodžio 20 dienos Administracijai“. </w:t>
      </w:r>
    </w:p>
    <w:p w:rsidR="001D005F" w:rsidRPr="00EA261E" w:rsidRDefault="00890FC6" w:rsidP="001D005F">
      <w:pPr>
        <w:ind w:firstLine="709"/>
        <w:jc w:val="both"/>
        <w:rPr>
          <w:rFonts w:eastAsia="Times New Roman"/>
          <w:iCs/>
          <w:lang w:eastAsia="ar-SA"/>
        </w:rPr>
      </w:pPr>
      <w:r>
        <w:rPr>
          <w:rFonts w:eastAsia="Times New Roman"/>
          <w:iCs/>
          <w:lang w:eastAsia="ar-SA"/>
        </w:rPr>
        <w:t>16</w:t>
      </w:r>
      <w:r w:rsidR="00872DB5" w:rsidRPr="00EA261E">
        <w:rPr>
          <w:rFonts w:eastAsia="Times New Roman"/>
          <w:iCs/>
          <w:lang w:eastAsia="ar-SA"/>
        </w:rPr>
        <w:t>. P</w:t>
      </w:r>
      <w:r w:rsidR="00E723A8" w:rsidRPr="00EA261E">
        <w:rPr>
          <w:rFonts w:eastAsia="Times New Roman"/>
          <w:iCs/>
          <w:lang w:eastAsia="ar-SA"/>
        </w:rPr>
        <w:t xml:space="preserve">apildyti 34 ir 35 punktais: </w:t>
      </w:r>
    </w:p>
    <w:p w:rsidR="00EA261E" w:rsidRPr="00EA261E" w:rsidRDefault="00E723A8" w:rsidP="00EA261E">
      <w:pPr>
        <w:pStyle w:val="Pagrindinistekstas"/>
        <w:numPr>
          <w:ilvl w:val="0"/>
          <w:numId w:val="1"/>
        </w:numPr>
        <w:tabs>
          <w:tab w:val="left" w:pos="360"/>
        </w:tabs>
        <w:ind w:firstLine="709"/>
        <w:rPr>
          <w:rFonts w:eastAsia="SimSun"/>
          <w:szCs w:val="24"/>
          <w:lang w:eastAsia="lt-LT"/>
        </w:rPr>
      </w:pPr>
      <w:r w:rsidRPr="00EA261E">
        <w:rPr>
          <w:szCs w:val="24"/>
          <w:lang w:eastAsia="lt-LT"/>
        </w:rPr>
        <w:t>„34.</w:t>
      </w:r>
      <w:r w:rsidR="00EA261E" w:rsidRPr="00EA261E">
        <w:rPr>
          <w:szCs w:val="24"/>
          <w:lang w:eastAsia="lt-LT"/>
        </w:rPr>
        <w:t xml:space="preserve"> </w:t>
      </w:r>
      <w:r w:rsidRPr="00EA261E">
        <w:rPr>
          <w:szCs w:val="24"/>
          <w:lang w:eastAsia="lt-LT"/>
        </w:rPr>
        <w:t xml:space="preserve">  </w:t>
      </w:r>
      <w:r w:rsidR="00EA261E" w:rsidRPr="00EA261E">
        <w:rPr>
          <w:rFonts w:eastAsia="SimSun"/>
          <w:szCs w:val="24"/>
          <w:lang w:eastAsia="lt-LT"/>
        </w:rPr>
        <w:t xml:space="preserve">Pareiškėjas, atlikdamas pirkimus, privalo vadovautis LR viešųjų pirkimų įstatymu. Jei Pareiškėjas yra neperkančioji organizacija, atlikdamas pirkimus turi vadovautis Neperkančiųjų organizacijų taisyklėmis, kurias pasitvirtina organizacijos viduje“.  </w:t>
      </w:r>
    </w:p>
    <w:p w:rsidR="001D005F" w:rsidRPr="00EA261E" w:rsidRDefault="00E723A8" w:rsidP="00E723A8">
      <w:pPr>
        <w:pStyle w:val="Pagrindiniotekstotrauka"/>
        <w:tabs>
          <w:tab w:val="left" w:pos="360"/>
        </w:tabs>
        <w:suppressAutoHyphens w:val="0"/>
        <w:overflowPunct/>
        <w:autoSpaceDE/>
        <w:spacing w:after="0"/>
        <w:ind w:left="0" w:firstLine="720"/>
        <w:jc w:val="both"/>
        <w:textAlignment w:val="auto"/>
        <w:rPr>
          <w:szCs w:val="24"/>
        </w:rPr>
      </w:pPr>
      <w:r w:rsidRPr="00EA261E">
        <w:rPr>
          <w:szCs w:val="24"/>
          <w:lang w:eastAsia="en-US"/>
        </w:rPr>
        <w:t>„</w:t>
      </w:r>
      <w:r w:rsidRPr="00EA261E">
        <w:rPr>
          <w:szCs w:val="24"/>
          <w:lang w:eastAsia="lt-LT"/>
        </w:rPr>
        <w:t>35</w:t>
      </w:r>
      <w:r w:rsidR="001D005F" w:rsidRPr="00EA261E">
        <w:rPr>
          <w:szCs w:val="24"/>
          <w:lang w:eastAsia="lt-LT"/>
        </w:rPr>
        <w:t xml:space="preserve">. </w:t>
      </w:r>
      <w:r w:rsidR="001D005F" w:rsidRPr="00EA261E">
        <w:rPr>
          <w:szCs w:val="24"/>
        </w:rPr>
        <w:t xml:space="preserve">Projektų finansinė ir veiklos kontrolė vykdoma teisės aktų nustatyta tvarka“. </w:t>
      </w:r>
    </w:p>
    <w:p w:rsidR="001D005F" w:rsidRDefault="001D005F" w:rsidP="00F51E87">
      <w:pPr>
        <w:ind w:firstLine="709"/>
        <w:jc w:val="both"/>
        <w:rPr>
          <w:rFonts w:eastAsia="Times New Roman"/>
          <w:lang w:eastAsia="lt-LT"/>
        </w:rPr>
      </w:pPr>
    </w:p>
    <w:p w:rsidR="002429B1" w:rsidRDefault="002429B1" w:rsidP="00F51E87">
      <w:pPr>
        <w:ind w:firstLine="709"/>
        <w:jc w:val="both"/>
        <w:rPr>
          <w:rFonts w:eastAsia="Times New Roman"/>
          <w:lang w:eastAsia="lt-LT"/>
        </w:rPr>
      </w:pPr>
    </w:p>
    <w:p w:rsidR="00E148FB" w:rsidRPr="00EA261E" w:rsidRDefault="00E148FB" w:rsidP="00F51E87">
      <w:pPr>
        <w:ind w:firstLine="709"/>
        <w:jc w:val="both"/>
        <w:rPr>
          <w:rFonts w:eastAsia="Times New Roman"/>
          <w:lang w:eastAsia="lt-LT"/>
        </w:rPr>
      </w:pPr>
      <w:bookmarkStart w:id="0" w:name="_GoBack"/>
      <w:bookmarkEnd w:id="0"/>
    </w:p>
    <w:p w:rsidR="00D019F3" w:rsidRPr="00FF0F0B" w:rsidRDefault="00D019F3" w:rsidP="00D019F3">
      <w:pPr>
        <w:rPr>
          <w:rFonts w:eastAsia="Times New Roman"/>
          <w:lang w:eastAsia="lt-LT"/>
        </w:rPr>
      </w:pPr>
      <w:r w:rsidRPr="00FF0F0B">
        <w:rPr>
          <w:rFonts w:eastAsia="Times New Roman"/>
          <w:lang w:eastAsia="lt-LT"/>
        </w:rPr>
        <w:t>Savivaldybės meras</w:t>
      </w:r>
      <w:r w:rsidR="00E148FB">
        <w:rPr>
          <w:rFonts w:eastAsia="Times New Roman"/>
          <w:lang w:eastAsia="lt-LT"/>
        </w:rPr>
        <w:tab/>
      </w:r>
      <w:r w:rsidR="00E148FB">
        <w:rPr>
          <w:rFonts w:eastAsia="Times New Roman"/>
          <w:lang w:eastAsia="lt-LT"/>
        </w:rPr>
        <w:tab/>
      </w:r>
      <w:r w:rsidR="00E148FB">
        <w:rPr>
          <w:rFonts w:eastAsia="Times New Roman"/>
          <w:lang w:eastAsia="lt-LT"/>
        </w:rPr>
        <w:tab/>
      </w:r>
      <w:r w:rsidR="00E148FB">
        <w:rPr>
          <w:rFonts w:eastAsia="Times New Roman"/>
          <w:lang w:eastAsia="lt-LT"/>
        </w:rPr>
        <w:tab/>
        <w:t xml:space="preserve">Saulius Grinkevičius </w:t>
      </w:r>
    </w:p>
    <w:p w:rsidR="00D019F3" w:rsidRDefault="00D019F3" w:rsidP="00D019F3">
      <w:pPr>
        <w:rPr>
          <w:rFonts w:eastAsia="Times New Roman"/>
          <w:lang w:eastAsia="lt-LT"/>
        </w:rPr>
      </w:pPr>
    </w:p>
    <w:sectPr w:rsidR="00D019F3" w:rsidSect="00D151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F3"/>
    <w:rsid w:val="00003938"/>
    <w:rsid w:val="000F4754"/>
    <w:rsid w:val="000F4F29"/>
    <w:rsid w:val="00160CA7"/>
    <w:rsid w:val="001755C4"/>
    <w:rsid w:val="001D005F"/>
    <w:rsid w:val="001F2EAA"/>
    <w:rsid w:val="002429B1"/>
    <w:rsid w:val="00275F55"/>
    <w:rsid w:val="00287A52"/>
    <w:rsid w:val="002B1084"/>
    <w:rsid w:val="00312842"/>
    <w:rsid w:val="00340632"/>
    <w:rsid w:val="00346FB8"/>
    <w:rsid w:val="0036414A"/>
    <w:rsid w:val="003F0572"/>
    <w:rsid w:val="00441B31"/>
    <w:rsid w:val="00472DF7"/>
    <w:rsid w:val="004F5867"/>
    <w:rsid w:val="005F2F69"/>
    <w:rsid w:val="00670BC5"/>
    <w:rsid w:val="006A0D4E"/>
    <w:rsid w:val="006A346D"/>
    <w:rsid w:val="006C3A77"/>
    <w:rsid w:val="0070713B"/>
    <w:rsid w:val="00707315"/>
    <w:rsid w:val="007941B0"/>
    <w:rsid w:val="007E6547"/>
    <w:rsid w:val="007F56BB"/>
    <w:rsid w:val="008442BB"/>
    <w:rsid w:val="008679F4"/>
    <w:rsid w:val="00872DB5"/>
    <w:rsid w:val="00884B63"/>
    <w:rsid w:val="00885878"/>
    <w:rsid w:val="00890FC6"/>
    <w:rsid w:val="008D2712"/>
    <w:rsid w:val="009974E2"/>
    <w:rsid w:val="009B3AE4"/>
    <w:rsid w:val="009F1539"/>
    <w:rsid w:val="00A60CB1"/>
    <w:rsid w:val="00A82F73"/>
    <w:rsid w:val="00AB37DA"/>
    <w:rsid w:val="00AC0B53"/>
    <w:rsid w:val="00AC6690"/>
    <w:rsid w:val="00AD1D1C"/>
    <w:rsid w:val="00B94D47"/>
    <w:rsid w:val="00BB391B"/>
    <w:rsid w:val="00BD219F"/>
    <w:rsid w:val="00C33C35"/>
    <w:rsid w:val="00CB4790"/>
    <w:rsid w:val="00D019F3"/>
    <w:rsid w:val="00D151AF"/>
    <w:rsid w:val="00D83C1E"/>
    <w:rsid w:val="00DB480E"/>
    <w:rsid w:val="00DC7F06"/>
    <w:rsid w:val="00E013FA"/>
    <w:rsid w:val="00E03E12"/>
    <w:rsid w:val="00E148FB"/>
    <w:rsid w:val="00E178B2"/>
    <w:rsid w:val="00E210AA"/>
    <w:rsid w:val="00E723A8"/>
    <w:rsid w:val="00E878EA"/>
    <w:rsid w:val="00EA261E"/>
    <w:rsid w:val="00EB0D31"/>
    <w:rsid w:val="00EB163D"/>
    <w:rsid w:val="00F51E87"/>
    <w:rsid w:val="00F63AB4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99BAE-3E28-40DC-A1F2-2F926F40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19F3"/>
    <w:pPr>
      <w:jc w:val="left"/>
    </w:pPr>
    <w:rPr>
      <w:rFonts w:eastAsia="SimSun" w:cs="Times New Roman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7A52"/>
    <w:pPr>
      <w:jc w:val="both"/>
    </w:pPr>
    <w:rPr>
      <w:rFonts w:eastAsia="Times New Roman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87A52"/>
    <w:rPr>
      <w:rFonts w:eastAsia="Times New Roman" w:cs="Times New Roman"/>
      <w:szCs w:val="20"/>
    </w:rPr>
  </w:style>
  <w:style w:type="paragraph" w:styleId="Pagrindiniotekstotrauka">
    <w:name w:val="Body Text Indent"/>
    <w:basedOn w:val="prastasis"/>
    <w:link w:val="PagrindiniotekstotraukaDiagrama"/>
    <w:rsid w:val="00BB391B"/>
    <w:pPr>
      <w:suppressAutoHyphens/>
      <w:overflowPunct w:val="0"/>
      <w:autoSpaceDE w:val="0"/>
      <w:spacing w:after="120"/>
      <w:ind w:left="283"/>
      <w:textAlignment w:val="baseline"/>
    </w:pPr>
    <w:rPr>
      <w:rFonts w:eastAsia="Times New Roman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B391B"/>
    <w:rPr>
      <w:rFonts w:eastAsia="Times New Roman" w:cs="Times New Roman"/>
      <w:szCs w:val="20"/>
      <w:lang w:eastAsia="ar-SA"/>
    </w:rPr>
  </w:style>
  <w:style w:type="paragraph" w:styleId="Sraopastraipa">
    <w:name w:val="List Paragraph"/>
    <w:basedOn w:val="prastasis"/>
    <w:uiPriority w:val="34"/>
    <w:qFormat/>
    <w:rsid w:val="00E210AA"/>
    <w:pPr>
      <w:ind w:left="720"/>
      <w:contextualSpacing/>
    </w:pPr>
  </w:style>
  <w:style w:type="paragraph" w:customStyle="1" w:styleId="Default">
    <w:name w:val="Default"/>
    <w:rsid w:val="005F2F69"/>
    <w:pPr>
      <w:suppressAutoHyphens/>
      <w:autoSpaceDE w:val="0"/>
      <w:jc w:val="left"/>
    </w:pPr>
    <w:rPr>
      <w:rFonts w:eastAsia="Arial" w:cs="Times New Roman"/>
      <w:color w:val="000000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7F0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7F06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dainiai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B7B0-997D-43D2-9C76-0073E1D0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914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</cp:lastModifiedBy>
  <cp:revision>18</cp:revision>
  <cp:lastPrinted>2018-03-13T14:30:00Z</cp:lastPrinted>
  <dcterms:created xsi:type="dcterms:W3CDTF">2018-03-12T08:02:00Z</dcterms:created>
  <dcterms:modified xsi:type="dcterms:W3CDTF">2018-04-03T08:35:00Z</dcterms:modified>
</cp:coreProperties>
</file>