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D" w:rsidRPr="00711FBD" w:rsidRDefault="00711FBD" w:rsidP="004D65FA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573041871" r:id="rId5"/>
        </w:object>
      </w:r>
    </w:p>
    <w:p w:rsidR="00711FBD" w:rsidRPr="00711FBD" w:rsidRDefault="00711FBD" w:rsidP="004D65FA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711FBD" w:rsidRPr="00711FBD" w:rsidRDefault="00711FBD" w:rsidP="004D65FA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</w:p>
    <w:p w:rsidR="00711FBD" w:rsidRPr="00711FBD" w:rsidRDefault="00711FBD" w:rsidP="004D65FA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711FBD" w:rsidRDefault="00711FBD" w:rsidP="004D65FA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</w:t>
      </w:r>
      <w:r w:rsidRPr="00414E65">
        <w:rPr>
          <w:rFonts w:cs="Times New Roman"/>
          <w:b/>
          <w:szCs w:val="24"/>
        </w:rPr>
        <w:t>KĖDAINIŲ RAJONO SAVIVALDYBĖS JAUNIMO REI</w:t>
      </w:r>
      <w:r w:rsidR="0071599D">
        <w:rPr>
          <w:rFonts w:cs="Times New Roman"/>
          <w:b/>
          <w:szCs w:val="24"/>
        </w:rPr>
        <w:t>KALŲ TARYBOS SUDARYMO</w:t>
      </w:r>
    </w:p>
    <w:p w:rsidR="00711FBD" w:rsidRDefault="00711FBD" w:rsidP="004D65FA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</w:p>
    <w:p w:rsidR="00711FBD" w:rsidRPr="00416231" w:rsidRDefault="00711FBD" w:rsidP="004D65FA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>2017 m.</w:t>
      </w:r>
      <w:r w:rsidR="008E4007" w:rsidRPr="00416231">
        <w:rPr>
          <w:rFonts w:eastAsia="SimSun" w:cs="Times New Roman"/>
          <w:szCs w:val="24"/>
          <w:lang w:eastAsia="zh-CN"/>
        </w:rPr>
        <w:t xml:space="preserve"> </w:t>
      </w:r>
      <w:r w:rsidR="00416231" w:rsidRPr="00416231">
        <w:rPr>
          <w:rFonts w:eastAsia="SimSun" w:cs="Times New Roman"/>
          <w:szCs w:val="24"/>
          <w:lang w:eastAsia="zh-CN"/>
        </w:rPr>
        <w:t>lapkričio 2</w:t>
      </w:r>
      <w:r w:rsidR="00C269DF" w:rsidRPr="00416231">
        <w:rPr>
          <w:rFonts w:eastAsia="SimSun" w:cs="Times New Roman"/>
          <w:szCs w:val="24"/>
          <w:lang w:eastAsia="zh-CN"/>
        </w:rPr>
        <w:t>4</w:t>
      </w:r>
      <w:r w:rsidR="0071599D" w:rsidRPr="00416231">
        <w:rPr>
          <w:rFonts w:eastAsia="SimSun" w:cs="Times New Roman"/>
          <w:szCs w:val="24"/>
          <w:lang w:eastAsia="zh-CN"/>
        </w:rPr>
        <w:t xml:space="preserve"> </w:t>
      </w:r>
      <w:r w:rsidRPr="00416231">
        <w:rPr>
          <w:rFonts w:eastAsia="SimSun" w:cs="Times New Roman"/>
          <w:szCs w:val="24"/>
          <w:lang w:eastAsia="zh-CN"/>
        </w:rPr>
        <w:t>Nr.</w:t>
      </w:r>
      <w:r w:rsidR="00C269DF" w:rsidRPr="00416231">
        <w:rPr>
          <w:rFonts w:eastAsia="SimSun" w:cs="Times New Roman"/>
          <w:szCs w:val="24"/>
          <w:lang w:eastAsia="zh-CN"/>
        </w:rPr>
        <w:t xml:space="preserve"> </w:t>
      </w:r>
      <w:r w:rsidR="00416231" w:rsidRPr="00416231">
        <w:rPr>
          <w:rFonts w:eastAsia="SimSun" w:cs="Times New Roman"/>
          <w:szCs w:val="24"/>
          <w:lang w:eastAsia="zh-CN"/>
        </w:rPr>
        <w:t>TS-206</w:t>
      </w:r>
      <w:r w:rsidRPr="00416231">
        <w:rPr>
          <w:rFonts w:eastAsia="SimSun" w:cs="Times New Roman"/>
          <w:szCs w:val="24"/>
          <w:lang w:eastAsia="zh-CN"/>
        </w:rPr>
        <w:t xml:space="preserve"> </w:t>
      </w:r>
    </w:p>
    <w:p w:rsidR="00711FBD" w:rsidRPr="00416231" w:rsidRDefault="00711FBD" w:rsidP="004D65FA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>Kėdainiai</w:t>
      </w:r>
    </w:p>
    <w:p w:rsidR="000F3597" w:rsidRPr="00416231" w:rsidRDefault="000F3597" w:rsidP="004D65FA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</w:p>
    <w:p w:rsidR="0071599D" w:rsidRPr="00416231" w:rsidRDefault="00711FBD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cs="Times New Roman"/>
          <w:szCs w:val="24"/>
        </w:rPr>
        <w:t xml:space="preserve">Vadovaudamasi Lietuvos Respublikos vietos savivaldos įstatymo </w:t>
      </w:r>
      <w:r w:rsidR="00A864CD" w:rsidRPr="00416231">
        <w:rPr>
          <w:rFonts w:eastAsia="SimSun" w:cs="Times New Roman"/>
          <w:szCs w:val="24"/>
          <w:lang w:eastAsia="zh-CN"/>
        </w:rPr>
        <w:t>7 straipsnio 22 punktu, 16 straipsnio 2 dalies 6 punktu,</w:t>
      </w:r>
      <w:r w:rsidR="00A864CD" w:rsidRPr="00416231">
        <w:rPr>
          <w:rFonts w:cs="Times New Roman"/>
          <w:szCs w:val="24"/>
        </w:rPr>
        <w:t xml:space="preserve"> </w:t>
      </w:r>
      <w:r w:rsidRPr="00416231">
        <w:rPr>
          <w:rFonts w:cs="Times New Roman"/>
          <w:szCs w:val="24"/>
        </w:rPr>
        <w:t>18 straipsnio 1 dalimi</w:t>
      </w:r>
      <w:r w:rsidR="00A864CD" w:rsidRPr="00416231">
        <w:rPr>
          <w:rFonts w:cs="Times New Roman"/>
          <w:szCs w:val="24"/>
        </w:rPr>
        <w:t>,</w:t>
      </w:r>
      <w:r w:rsidR="0071599D" w:rsidRPr="00416231">
        <w:rPr>
          <w:rFonts w:eastAsia="SimSun" w:cs="Times New Roman"/>
          <w:szCs w:val="24"/>
          <w:lang w:eastAsia="zh-CN"/>
        </w:rPr>
        <w:t xml:space="preserve"> Lietuvos Respublikos jaunimo politikos pagrindų įstatymo 8 straipsnio 3 dalimi ir įgyvendindama Kėdainių rajono savivaldybės jaunimo reikalų tarybos nuostatų, patvirtintų Kėdainių rajono savivaldybės tarybos 2017 m. vasario 17 d. sprendimu Nr. TS-13 „Dėl Kėdainių rajono savivaldybės jaunimo reikalų tarybos nuostatų tvirtinimo“ 4 ir 9 punktus, Kėdainių rajono savivaldybės taryba n u s p r e n d ž i a:</w:t>
      </w:r>
    </w:p>
    <w:p w:rsidR="0071599D" w:rsidRPr="00416231" w:rsidRDefault="0071599D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1. Sudaryti savivaldybės tarybos kadencijos laikotarpiui </w:t>
      </w:r>
      <w:r w:rsidRPr="00416231">
        <w:rPr>
          <w:rFonts w:eastAsia="SimSun" w:cs="Times New Roman"/>
          <w:szCs w:val="24"/>
          <w:lang w:eastAsia="lt-LT"/>
        </w:rPr>
        <w:t xml:space="preserve">Kėdainių rajono savivaldybės </w:t>
      </w:r>
      <w:r w:rsidRPr="00416231">
        <w:rPr>
          <w:rFonts w:eastAsia="SimSun" w:cs="Times New Roman"/>
          <w:szCs w:val="24"/>
          <w:lang w:eastAsia="zh-CN"/>
        </w:rPr>
        <w:t>jaunimo reikalų tarybą:</w:t>
      </w:r>
    </w:p>
    <w:p w:rsidR="0071599D" w:rsidRPr="00416231" w:rsidRDefault="0071599D" w:rsidP="004D65FA">
      <w:pPr>
        <w:tabs>
          <w:tab w:val="left" w:pos="9214"/>
        </w:tabs>
        <w:ind w:firstLine="851"/>
        <w:rPr>
          <w:rFonts w:eastAsia="SimSun" w:cs="Times New Roman"/>
          <w:strike/>
          <w:szCs w:val="24"/>
          <w:lang w:eastAsia="zh-CN"/>
        </w:rPr>
      </w:pPr>
      <w:r w:rsidRPr="00416231">
        <w:rPr>
          <w:rFonts w:cs="Times New Roman"/>
          <w:szCs w:val="24"/>
        </w:rPr>
        <w:t xml:space="preserve">Aušra </w:t>
      </w:r>
      <w:proofErr w:type="spellStart"/>
      <w:r w:rsidRPr="00416231">
        <w:rPr>
          <w:rFonts w:cs="Times New Roman"/>
          <w:szCs w:val="24"/>
        </w:rPr>
        <w:t>Čepkauskaitė</w:t>
      </w:r>
      <w:proofErr w:type="spellEnd"/>
      <w:r w:rsidR="003371A8" w:rsidRPr="00416231">
        <w:rPr>
          <w:rFonts w:cs="Times New Roman"/>
          <w:szCs w:val="24"/>
        </w:rPr>
        <w:t xml:space="preserve">, </w:t>
      </w:r>
      <w:r w:rsidRPr="00416231">
        <w:rPr>
          <w:rFonts w:cs="Times New Roman"/>
          <w:szCs w:val="24"/>
        </w:rPr>
        <w:t xml:space="preserve">Kėdainių krašto ūkininkų sąjungos narė,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Indrė Fiodorova,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tarybos narė, </w:t>
      </w:r>
    </w:p>
    <w:p w:rsidR="003371A8" w:rsidRPr="00416231" w:rsidRDefault="003371A8" w:rsidP="004D65FA">
      <w:pPr>
        <w:tabs>
          <w:tab w:val="left" w:pos="9214"/>
        </w:tabs>
        <w:ind w:firstLine="851"/>
        <w:rPr>
          <w:rFonts w:cs="Times New Roman"/>
          <w:szCs w:val="24"/>
        </w:rPr>
      </w:pPr>
      <w:r w:rsidRPr="00416231">
        <w:rPr>
          <w:rFonts w:cs="Times New Roman"/>
          <w:szCs w:val="24"/>
        </w:rPr>
        <w:t>Vilija Girdauskaitė</w:t>
      </w:r>
      <w:r w:rsidR="002B2B7C" w:rsidRPr="00416231">
        <w:rPr>
          <w:rFonts w:cs="Times New Roman"/>
          <w:szCs w:val="24"/>
        </w:rPr>
        <w:t>,</w:t>
      </w:r>
      <w:r w:rsidRPr="00416231">
        <w:rPr>
          <w:rFonts w:cs="Times New Roman"/>
          <w:szCs w:val="24"/>
        </w:rPr>
        <w:t xml:space="preserve"> Kėdainių švietimo pagalbos tarnybos metodininkė,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Valentinas Jankauskas, </w:t>
      </w:r>
      <w:r w:rsidR="0071599D" w:rsidRPr="00416231">
        <w:rPr>
          <w:rFonts w:eastAsia="SimSun" w:cs="Times New Roman"/>
          <w:szCs w:val="24"/>
          <w:lang w:eastAsia="zh-CN"/>
        </w:rPr>
        <w:t xml:space="preserve">asociacijos „Jaunieji žvalgai“ narys, </w:t>
      </w:r>
    </w:p>
    <w:p w:rsidR="0071599D" w:rsidRPr="00416231" w:rsidRDefault="0071599D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Saulė </w:t>
      </w:r>
      <w:proofErr w:type="spellStart"/>
      <w:r w:rsidRPr="00416231">
        <w:rPr>
          <w:rFonts w:eastAsia="SimSun" w:cs="Times New Roman"/>
          <w:szCs w:val="24"/>
          <w:lang w:eastAsia="zh-CN"/>
        </w:rPr>
        <w:t>Leikutė</w:t>
      </w:r>
      <w:proofErr w:type="spellEnd"/>
      <w:r w:rsidRPr="00416231">
        <w:rPr>
          <w:rFonts w:eastAsia="SimSun" w:cs="Times New Roman"/>
          <w:szCs w:val="24"/>
          <w:lang w:eastAsia="zh-CN"/>
        </w:rPr>
        <w:t xml:space="preserve">, </w:t>
      </w:r>
      <w:r w:rsidR="008D47C4" w:rsidRPr="00416231">
        <w:rPr>
          <w:rFonts w:eastAsia="SimSun" w:cs="Times New Roman"/>
          <w:szCs w:val="24"/>
          <w:lang w:eastAsia="zh-CN"/>
        </w:rPr>
        <w:t xml:space="preserve">Lietuvos liberalaus jaunimo </w:t>
      </w:r>
      <w:r w:rsidRPr="00416231">
        <w:rPr>
          <w:rFonts w:eastAsia="SimSun" w:cs="Times New Roman"/>
          <w:szCs w:val="24"/>
          <w:lang w:eastAsia="zh-CN"/>
        </w:rPr>
        <w:t xml:space="preserve">Kėdainių liberalaus jaunimo organizacijos valdybos narė,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Darius Petrauskas,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tarybos narys, </w:t>
      </w:r>
    </w:p>
    <w:p w:rsidR="00465ED6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Virmantas Pikelis,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tarybos narys, </w:t>
      </w:r>
    </w:p>
    <w:p w:rsidR="00465ED6" w:rsidRPr="00416231" w:rsidRDefault="00465ED6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Karolina </w:t>
      </w:r>
      <w:proofErr w:type="spellStart"/>
      <w:r w:rsidRPr="00416231">
        <w:rPr>
          <w:rFonts w:eastAsia="SimSun" w:cs="Times New Roman"/>
          <w:szCs w:val="24"/>
          <w:lang w:eastAsia="zh-CN"/>
        </w:rPr>
        <w:t>Pralgauskytė</w:t>
      </w:r>
      <w:proofErr w:type="spellEnd"/>
      <w:r w:rsidRPr="00416231">
        <w:rPr>
          <w:rFonts w:eastAsia="SimSun" w:cs="Times New Roman"/>
          <w:szCs w:val="24"/>
          <w:lang w:eastAsia="zh-CN"/>
        </w:rPr>
        <w:t xml:space="preserve">, Kėdainių rajono mokinių tarybos narė,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Audronė Stadalnykienė,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administracijos vyriausioji specialistė (jaunimo reikalų koordinatorė),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Olga Urbonienė,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mero pavaduotoja,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Ieva Vargalytė, </w:t>
      </w:r>
      <w:r w:rsidR="0071599D" w:rsidRPr="00416231">
        <w:rPr>
          <w:rFonts w:eastAsia="SimSun" w:cs="Times New Roman"/>
          <w:szCs w:val="24"/>
          <w:lang w:eastAsia="zh-CN"/>
        </w:rPr>
        <w:t>jaunimo organizacijos „Darbas“ Kėdainių</w:t>
      </w:r>
      <w:r w:rsidR="008D47C4" w:rsidRPr="00416231">
        <w:rPr>
          <w:rFonts w:eastAsia="SimSun" w:cs="Times New Roman"/>
          <w:szCs w:val="24"/>
          <w:lang w:eastAsia="zh-CN"/>
        </w:rPr>
        <w:t xml:space="preserve"> skyriaus pirmininkė</w:t>
      </w:r>
      <w:r w:rsidR="0071599D" w:rsidRPr="00416231">
        <w:rPr>
          <w:rFonts w:eastAsia="SimSun" w:cs="Times New Roman"/>
          <w:szCs w:val="24"/>
          <w:lang w:eastAsia="zh-CN"/>
        </w:rPr>
        <w:t xml:space="preserve">, </w:t>
      </w:r>
    </w:p>
    <w:p w:rsidR="0071599D" w:rsidRPr="00416231" w:rsidRDefault="0071599D" w:rsidP="004D65FA">
      <w:pPr>
        <w:tabs>
          <w:tab w:val="left" w:pos="9214"/>
        </w:tabs>
        <w:ind w:firstLine="851"/>
        <w:rPr>
          <w:rFonts w:eastAsia="SimSun" w:cs="Times New Roman"/>
          <w:strike/>
          <w:szCs w:val="24"/>
          <w:lang w:eastAsia="zh-CN"/>
        </w:rPr>
      </w:pPr>
      <w:r w:rsidRPr="00416231">
        <w:rPr>
          <w:rFonts w:cs="Times New Roman"/>
          <w:szCs w:val="24"/>
        </w:rPr>
        <w:t xml:space="preserve">Simonas Vigelas, Lietuvos krikščioniškojo jaunimo blaivybės sąjungos „Žingsnis“ Kėdainių skyriaus jaunesnysis koordinatorius, </w:t>
      </w:r>
    </w:p>
    <w:p w:rsidR="0071599D" w:rsidRPr="00416231" w:rsidRDefault="003371A8" w:rsidP="004D65FA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416231">
        <w:rPr>
          <w:rFonts w:eastAsia="SimSun" w:cs="Times New Roman"/>
          <w:szCs w:val="24"/>
          <w:lang w:eastAsia="zh-CN"/>
        </w:rPr>
        <w:t xml:space="preserve">Tomas Žalpys, </w:t>
      </w:r>
      <w:r w:rsidR="0071599D" w:rsidRPr="00416231">
        <w:rPr>
          <w:rFonts w:eastAsia="SimSun" w:cs="Times New Roman"/>
          <w:szCs w:val="24"/>
          <w:lang w:eastAsia="zh-CN"/>
        </w:rPr>
        <w:t xml:space="preserve">Kėdainių rajono savivaldybės tarybos narys, </w:t>
      </w:r>
    </w:p>
    <w:p w:rsidR="0071599D" w:rsidRPr="00416231" w:rsidRDefault="0071599D" w:rsidP="004D65FA">
      <w:pPr>
        <w:pStyle w:val="prastasiniatinklio"/>
        <w:tabs>
          <w:tab w:val="left" w:pos="9214"/>
        </w:tabs>
        <w:spacing w:before="0" w:beforeAutospacing="0" w:after="0" w:afterAutospacing="0"/>
        <w:ind w:firstLine="851"/>
        <w:jc w:val="both"/>
      </w:pPr>
      <w:proofErr w:type="spellStart"/>
      <w:r w:rsidRPr="00416231">
        <w:t>Vikenta</w:t>
      </w:r>
      <w:proofErr w:type="spellEnd"/>
      <w:r w:rsidRPr="00416231">
        <w:t xml:space="preserve"> Žemaitytė, Kėdainių savanoriškos veiklos klubo narė.  </w:t>
      </w:r>
    </w:p>
    <w:p w:rsidR="0071599D" w:rsidRPr="00416231" w:rsidRDefault="0071599D" w:rsidP="004D65FA">
      <w:pPr>
        <w:pStyle w:val="Sraopastraipa"/>
        <w:tabs>
          <w:tab w:val="left" w:pos="9214"/>
        </w:tabs>
        <w:ind w:left="0" w:firstLine="851"/>
        <w:rPr>
          <w:rFonts w:cs="Times New Roman"/>
          <w:szCs w:val="24"/>
        </w:rPr>
      </w:pPr>
      <w:r w:rsidRPr="00416231">
        <w:rPr>
          <w:rFonts w:cs="Times New Roman"/>
          <w:szCs w:val="24"/>
        </w:rPr>
        <w:t xml:space="preserve">2. Pripažinti netekusiu galios Kėdainių rajono savivaldybės tarybos 2015 m. liepos 31 d. sprendimą Nr. TS-198 „Dėl Kėdainių rajono savivaldybės jaunimo reikalų tarybos sudarymo“ su visais jo </w:t>
      </w:r>
      <w:proofErr w:type="spellStart"/>
      <w:r w:rsidRPr="00416231">
        <w:rPr>
          <w:rFonts w:cs="Times New Roman"/>
          <w:szCs w:val="24"/>
        </w:rPr>
        <w:t>papildymais</w:t>
      </w:r>
      <w:proofErr w:type="spellEnd"/>
      <w:r w:rsidRPr="00416231">
        <w:rPr>
          <w:rFonts w:cs="Times New Roman"/>
          <w:szCs w:val="24"/>
        </w:rPr>
        <w:t xml:space="preserve"> ir pakeitimais.  </w:t>
      </w:r>
    </w:p>
    <w:p w:rsidR="003371A8" w:rsidRPr="00416231" w:rsidRDefault="00711FBD" w:rsidP="004D65FA">
      <w:pPr>
        <w:tabs>
          <w:tab w:val="left" w:pos="9214"/>
        </w:tabs>
        <w:ind w:firstLine="851"/>
        <w:rPr>
          <w:rFonts w:cs="Times New Roman"/>
          <w:szCs w:val="24"/>
        </w:rPr>
      </w:pPr>
      <w:r w:rsidRPr="00416231">
        <w:rPr>
          <w:rFonts w:cs="Times New Roman"/>
          <w:szCs w:val="24"/>
        </w:rPr>
        <w:t xml:space="preserve">Šis sprendimas </w:t>
      </w:r>
      <w:r w:rsidR="003371A8" w:rsidRPr="00416231">
        <w:rPr>
          <w:rFonts w:cs="Times New Roman"/>
          <w:szCs w:val="24"/>
        </w:rPr>
        <w:t>per vieną mėnesį nuo sprendimo įteikimo dienos gali būti skundžiamas Kėdainių rajono savivaldybės visuomeninei administracinių ginčų komisijai adresu: J. Basanavičiaus g. 36, Kėdainiai, arba Kauno apygardos administraciniam teismui adresu: A. Mickevičiaus g. 8 A, Kaunas.</w:t>
      </w:r>
    </w:p>
    <w:p w:rsidR="00711FBD" w:rsidRPr="00416231" w:rsidRDefault="00711FBD" w:rsidP="004D65FA">
      <w:pPr>
        <w:tabs>
          <w:tab w:val="left" w:pos="9214"/>
        </w:tabs>
        <w:rPr>
          <w:rFonts w:cs="Times New Roman"/>
          <w:szCs w:val="24"/>
        </w:rPr>
      </w:pPr>
    </w:p>
    <w:p w:rsidR="00416231" w:rsidRPr="00416231" w:rsidRDefault="00416231" w:rsidP="004D65FA">
      <w:pPr>
        <w:tabs>
          <w:tab w:val="left" w:pos="9214"/>
        </w:tabs>
        <w:rPr>
          <w:rFonts w:cs="Times New Roman"/>
          <w:szCs w:val="24"/>
        </w:rPr>
      </w:pPr>
    </w:p>
    <w:p w:rsidR="00416231" w:rsidRPr="00416231" w:rsidRDefault="00416231" w:rsidP="004D65FA">
      <w:pPr>
        <w:tabs>
          <w:tab w:val="left" w:pos="9214"/>
        </w:tabs>
        <w:rPr>
          <w:rFonts w:cs="Times New Roman"/>
          <w:szCs w:val="24"/>
        </w:rPr>
      </w:pPr>
    </w:p>
    <w:p w:rsidR="00416231" w:rsidRPr="00416231" w:rsidRDefault="00416231" w:rsidP="004D65FA">
      <w:pPr>
        <w:tabs>
          <w:tab w:val="left" w:pos="9214"/>
        </w:tabs>
        <w:rPr>
          <w:rFonts w:cs="Times New Roman"/>
          <w:szCs w:val="24"/>
        </w:rPr>
      </w:pPr>
    </w:p>
    <w:p w:rsidR="00A30B28" w:rsidRPr="00416231" w:rsidRDefault="00416231" w:rsidP="00416231">
      <w:pPr>
        <w:tabs>
          <w:tab w:val="left" w:pos="8450"/>
          <w:tab w:val="left" w:pos="9214"/>
        </w:tabs>
        <w:ind w:left="-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Savivaldybės meras                                                                                            </w:t>
      </w:r>
      <w:bookmarkStart w:id="0" w:name="_GoBack"/>
      <w:bookmarkEnd w:id="0"/>
      <w:r>
        <w:rPr>
          <w:rFonts w:cs="Times New Roman"/>
          <w:szCs w:val="24"/>
        </w:rPr>
        <w:t>Saulius Grinkevičius</w:t>
      </w:r>
    </w:p>
    <w:p w:rsidR="00D8702F" w:rsidRPr="00416231" w:rsidRDefault="0044172C" w:rsidP="004D65FA">
      <w:pPr>
        <w:tabs>
          <w:tab w:val="left" w:pos="8450"/>
          <w:tab w:val="left" w:pos="9214"/>
        </w:tabs>
        <w:rPr>
          <w:rFonts w:cs="Times New Roman"/>
          <w:szCs w:val="24"/>
        </w:rPr>
      </w:pPr>
      <w:r w:rsidRPr="00416231">
        <w:rPr>
          <w:rFonts w:cs="Times New Roman"/>
          <w:szCs w:val="24"/>
        </w:rPr>
        <w:t xml:space="preserve">          </w:t>
      </w:r>
    </w:p>
    <w:sectPr w:rsidR="00D8702F" w:rsidRPr="00416231" w:rsidSect="00416231">
      <w:pgSz w:w="11906" w:h="16838"/>
      <w:pgMar w:top="1134" w:right="849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440AB"/>
    <w:rsid w:val="00055CF0"/>
    <w:rsid w:val="000F3597"/>
    <w:rsid w:val="00135F5D"/>
    <w:rsid w:val="00194E22"/>
    <w:rsid w:val="002043B7"/>
    <w:rsid w:val="00207F9D"/>
    <w:rsid w:val="002B2B7C"/>
    <w:rsid w:val="003371A8"/>
    <w:rsid w:val="00366B3A"/>
    <w:rsid w:val="00370EE7"/>
    <w:rsid w:val="00416231"/>
    <w:rsid w:val="0044172C"/>
    <w:rsid w:val="00465ED6"/>
    <w:rsid w:val="004D65FA"/>
    <w:rsid w:val="004D78A6"/>
    <w:rsid w:val="004E68D3"/>
    <w:rsid w:val="005F3A2C"/>
    <w:rsid w:val="00611B6E"/>
    <w:rsid w:val="006462C7"/>
    <w:rsid w:val="006962BE"/>
    <w:rsid w:val="00711FBD"/>
    <w:rsid w:val="0071599D"/>
    <w:rsid w:val="008441F3"/>
    <w:rsid w:val="00894684"/>
    <w:rsid w:val="008D47C4"/>
    <w:rsid w:val="008E4007"/>
    <w:rsid w:val="00A30B28"/>
    <w:rsid w:val="00A32771"/>
    <w:rsid w:val="00A864CD"/>
    <w:rsid w:val="00AD3922"/>
    <w:rsid w:val="00B04370"/>
    <w:rsid w:val="00B05FB9"/>
    <w:rsid w:val="00B95242"/>
    <w:rsid w:val="00C269DF"/>
    <w:rsid w:val="00D151AF"/>
    <w:rsid w:val="00D83C1E"/>
    <w:rsid w:val="00D8702F"/>
    <w:rsid w:val="00E23F69"/>
    <w:rsid w:val="00E613DA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56187-D862-4FF8-AB84-1962F95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niatinklio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1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26</cp:revision>
  <cp:lastPrinted>2017-11-02T08:36:00Z</cp:lastPrinted>
  <dcterms:created xsi:type="dcterms:W3CDTF">2017-01-17T13:21:00Z</dcterms:created>
  <dcterms:modified xsi:type="dcterms:W3CDTF">2017-11-24T13:18:00Z</dcterms:modified>
</cp:coreProperties>
</file>