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B9" w:rsidRDefault="00130AB9" w:rsidP="00505B97">
      <w:pPr>
        <w:jc w:val="center"/>
        <w:rPr>
          <w:sz w:val="24"/>
          <w:szCs w:val="24"/>
          <w:lang w:val="lt-LT"/>
        </w:rPr>
      </w:pPr>
    </w:p>
    <w:p w:rsidR="00505B97" w:rsidRPr="002B05D8" w:rsidRDefault="00505B97" w:rsidP="00505B97">
      <w:pPr>
        <w:jc w:val="center"/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557233762" r:id="rId7"/>
        </w:object>
      </w:r>
    </w:p>
    <w:p w:rsidR="00505B97" w:rsidRPr="002B05D8" w:rsidRDefault="00505B97" w:rsidP="00505B97">
      <w:pPr>
        <w:pStyle w:val="Antrinispavadinimas"/>
        <w:rPr>
          <w:szCs w:val="24"/>
        </w:rPr>
      </w:pPr>
    </w:p>
    <w:p w:rsidR="00505B97" w:rsidRPr="002B05D8" w:rsidRDefault="00505B97" w:rsidP="00505B97">
      <w:pPr>
        <w:pStyle w:val="Antrinispavadinimas"/>
        <w:rPr>
          <w:szCs w:val="24"/>
        </w:rPr>
      </w:pPr>
      <w:r w:rsidRPr="002B05D8">
        <w:rPr>
          <w:szCs w:val="24"/>
        </w:rPr>
        <w:t>KĖDAINIŲ RAJONO SAVIVALDYBĖS TARYBA</w:t>
      </w:r>
    </w:p>
    <w:p w:rsidR="00505B97" w:rsidRPr="002B05D8" w:rsidRDefault="00505B97" w:rsidP="00505B97">
      <w:pPr>
        <w:jc w:val="center"/>
        <w:rPr>
          <w:b/>
          <w:sz w:val="24"/>
          <w:szCs w:val="24"/>
          <w:lang w:val="lt-LT"/>
        </w:rPr>
      </w:pPr>
    </w:p>
    <w:p w:rsidR="004F6BA6" w:rsidRPr="004F6BA6" w:rsidRDefault="00505B97" w:rsidP="004F6BA6">
      <w:pPr>
        <w:jc w:val="center"/>
        <w:rPr>
          <w:b/>
          <w:sz w:val="24"/>
          <w:szCs w:val="24"/>
          <w:lang w:val="lt-LT"/>
        </w:rPr>
      </w:pPr>
      <w:r w:rsidRPr="002B05D8">
        <w:rPr>
          <w:b/>
          <w:sz w:val="24"/>
          <w:szCs w:val="24"/>
          <w:lang w:val="lt-LT"/>
        </w:rPr>
        <w:t>SPRENDIMAS</w:t>
      </w:r>
    </w:p>
    <w:p w:rsidR="004F6BA6" w:rsidRPr="00992C0E" w:rsidRDefault="004F6BA6" w:rsidP="004F6BA6">
      <w:pPr>
        <w:jc w:val="center"/>
        <w:rPr>
          <w:rFonts w:cs="Tahoma"/>
          <w:b/>
          <w:sz w:val="24"/>
          <w:szCs w:val="24"/>
        </w:rPr>
      </w:pPr>
      <w:r w:rsidRPr="00992C0E">
        <w:rPr>
          <w:b/>
          <w:sz w:val="24"/>
          <w:szCs w:val="24"/>
        </w:rPr>
        <w:t>DĖL KĖDAIN</w:t>
      </w:r>
      <w:r>
        <w:rPr>
          <w:b/>
          <w:sz w:val="24"/>
          <w:szCs w:val="24"/>
        </w:rPr>
        <w:t xml:space="preserve">IŲ RAJONO SAVIVALDYBĖS TARYBOS </w:t>
      </w:r>
      <w:r>
        <w:rPr>
          <w:rFonts w:cs="Tahoma"/>
          <w:b/>
          <w:sz w:val="24"/>
          <w:szCs w:val="24"/>
        </w:rPr>
        <w:t>2015</w:t>
      </w:r>
      <w:r w:rsidRPr="00992C0E">
        <w:rPr>
          <w:rFonts w:cs="Tahoma"/>
          <w:b/>
          <w:sz w:val="24"/>
          <w:szCs w:val="24"/>
        </w:rPr>
        <w:t xml:space="preserve"> M. </w:t>
      </w:r>
      <w:r>
        <w:rPr>
          <w:rFonts w:cs="Tahoma"/>
          <w:b/>
          <w:sz w:val="24"/>
          <w:szCs w:val="24"/>
        </w:rPr>
        <w:t>LIEPOS 3</w:t>
      </w:r>
      <w:r w:rsidRPr="00992C0E">
        <w:rPr>
          <w:rFonts w:cs="Tahoma"/>
          <w:b/>
          <w:sz w:val="24"/>
          <w:szCs w:val="24"/>
        </w:rPr>
        <w:t xml:space="preserve"> D.</w:t>
      </w:r>
      <w:r>
        <w:rPr>
          <w:rFonts w:cs="Tahoma"/>
          <w:sz w:val="24"/>
          <w:szCs w:val="24"/>
        </w:rPr>
        <w:t xml:space="preserve"> </w:t>
      </w:r>
      <w:r w:rsidRPr="00992C0E">
        <w:rPr>
          <w:b/>
          <w:sz w:val="24"/>
          <w:szCs w:val="24"/>
        </w:rPr>
        <w:t xml:space="preserve">SPRENDIMO </w:t>
      </w:r>
      <w:r>
        <w:rPr>
          <w:rFonts w:cs="Tahoma"/>
          <w:b/>
          <w:sz w:val="24"/>
          <w:szCs w:val="24"/>
        </w:rPr>
        <w:t>NR. TS-171</w:t>
      </w:r>
      <w:r w:rsidRPr="00992C0E">
        <w:rPr>
          <w:rFonts w:cs="Tahoma"/>
          <w:b/>
          <w:sz w:val="24"/>
          <w:szCs w:val="24"/>
        </w:rPr>
        <w:t xml:space="preserve"> </w:t>
      </w:r>
      <w:r w:rsidRPr="00992C0E">
        <w:rPr>
          <w:b/>
          <w:sz w:val="24"/>
          <w:szCs w:val="24"/>
        </w:rPr>
        <w:t>„</w:t>
      </w:r>
      <w:r w:rsidRPr="006F02B2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K</w:t>
      </w:r>
      <w:r w:rsidRPr="006F02B2">
        <w:rPr>
          <w:b/>
          <w:sz w:val="24"/>
          <w:szCs w:val="24"/>
        </w:rPr>
        <w:t xml:space="preserve">ĖDAINIŲ RAJONO SAVIVALDYBĖS </w:t>
      </w:r>
      <w:r>
        <w:rPr>
          <w:b/>
          <w:sz w:val="24"/>
          <w:szCs w:val="24"/>
        </w:rPr>
        <w:t>ETIKOS KOMISIJOS SUDARYMO“ PAKEITIMO</w:t>
      </w:r>
    </w:p>
    <w:p w:rsidR="004F6BA6" w:rsidRDefault="004F6BA6" w:rsidP="00505B97">
      <w:pPr>
        <w:jc w:val="center"/>
        <w:rPr>
          <w:sz w:val="24"/>
          <w:szCs w:val="24"/>
          <w:lang w:val="lt-LT"/>
        </w:rPr>
      </w:pPr>
    </w:p>
    <w:p w:rsidR="00505B97" w:rsidRPr="002B05D8" w:rsidRDefault="004F6BA6" w:rsidP="00505B97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</w:t>
      </w:r>
      <w:r w:rsidR="004E4C4B">
        <w:rPr>
          <w:sz w:val="24"/>
          <w:szCs w:val="24"/>
          <w:lang w:val="lt-LT"/>
        </w:rPr>
        <w:t xml:space="preserve"> m. </w:t>
      </w:r>
      <w:r w:rsidR="00130AB9">
        <w:rPr>
          <w:sz w:val="24"/>
          <w:szCs w:val="24"/>
          <w:lang w:val="lt-LT"/>
        </w:rPr>
        <w:t xml:space="preserve">gegužės 26 d. Nr. TS – 122 </w:t>
      </w:r>
    </w:p>
    <w:p w:rsidR="00505B97" w:rsidRPr="002B05D8" w:rsidRDefault="00505B97" w:rsidP="00505B97">
      <w:pPr>
        <w:jc w:val="center"/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 xml:space="preserve">Kėdainiai </w:t>
      </w:r>
    </w:p>
    <w:p w:rsidR="004F6BA6" w:rsidRDefault="004F6BA6" w:rsidP="004F6BA6">
      <w:pPr>
        <w:pStyle w:val="istatymas"/>
        <w:spacing w:before="0" w:beforeAutospacing="0" w:after="0" w:afterAutospacing="0"/>
        <w:ind w:firstLine="680"/>
        <w:jc w:val="both"/>
      </w:pPr>
    </w:p>
    <w:p w:rsidR="004F6BA6" w:rsidRDefault="004F6BA6" w:rsidP="004F6BA6">
      <w:pPr>
        <w:pStyle w:val="istatymas"/>
        <w:spacing w:before="0" w:beforeAutospacing="0" w:after="0" w:afterAutospacing="0"/>
        <w:ind w:firstLine="680"/>
        <w:jc w:val="both"/>
      </w:pPr>
      <w:r w:rsidRPr="006F02B2">
        <w:t>Vadovaudamasi Lietuvos Respublikos vietos savivaldos įstatymo</w:t>
      </w:r>
      <w:r w:rsidRPr="00992C0E">
        <w:t xml:space="preserve"> 18 straipsnio 1 punktu</w:t>
      </w:r>
      <w:r w:rsidR="00E5418F">
        <w:t xml:space="preserve"> ir atsižvelgdama į Kėdainių rajono savivaldybės mero 2017 m. balandžio 24 d. potvarkį MP1-15,</w:t>
      </w:r>
      <w:r w:rsidRPr="00992C0E">
        <w:t xml:space="preserve"> Kėda</w:t>
      </w:r>
      <w:r>
        <w:t xml:space="preserve">inių rajono savivaldybės taryba </w:t>
      </w:r>
      <w:r w:rsidRPr="00992C0E">
        <w:t xml:space="preserve">n u s p r e n d ž i a:          </w:t>
      </w:r>
    </w:p>
    <w:p w:rsidR="004F6BA6" w:rsidRPr="004F6BA6" w:rsidRDefault="004F6BA6" w:rsidP="004F6BA6">
      <w:pPr>
        <w:ind w:firstLine="680"/>
        <w:jc w:val="both"/>
        <w:rPr>
          <w:sz w:val="24"/>
          <w:szCs w:val="24"/>
          <w:lang w:val="lt-LT" w:eastAsia="lt-LT"/>
        </w:rPr>
      </w:pPr>
      <w:r w:rsidRPr="00992C0E">
        <w:t xml:space="preserve"> </w:t>
      </w:r>
      <w:r w:rsidRPr="004F6BA6">
        <w:rPr>
          <w:sz w:val="24"/>
          <w:szCs w:val="24"/>
          <w:lang w:val="lt-LT" w:eastAsia="lt-LT"/>
        </w:rPr>
        <w:t xml:space="preserve">1. Pakeisti Kėdainių rajono savivaldybės tarybos 2015 m. </w:t>
      </w:r>
      <w:r>
        <w:rPr>
          <w:sz w:val="24"/>
          <w:szCs w:val="24"/>
          <w:lang w:val="lt-LT" w:eastAsia="lt-LT"/>
        </w:rPr>
        <w:t>liepos 3</w:t>
      </w:r>
      <w:r w:rsidRPr="004F6BA6">
        <w:rPr>
          <w:sz w:val="24"/>
          <w:szCs w:val="24"/>
          <w:lang w:val="lt-LT" w:eastAsia="lt-LT"/>
        </w:rPr>
        <w:t xml:space="preserve"> d. sprendimą</w:t>
      </w:r>
      <w:r>
        <w:rPr>
          <w:sz w:val="24"/>
          <w:szCs w:val="24"/>
          <w:lang w:val="lt-LT" w:eastAsia="lt-LT"/>
        </w:rPr>
        <w:t xml:space="preserve"> Nr. TS-171</w:t>
      </w:r>
      <w:r w:rsidRPr="004F6BA6">
        <w:rPr>
          <w:sz w:val="24"/>
          <w:szCs w:val="24"/>
          <w:lang w:val="lt-LT" w:eastAsia="lt-LT"/>
        </w:rPr>
        <w:t xml:space="preserve"> „Dėl Kėdainių rajono savivaldybės </w:t>
      </w:r>
      <w:r w:rsidR="002128B5">
        <w:rPr>
          <w:sz w:val="24"/>
          <w:szCs w:val="24"/>
          <w:lang w:val="lt-LT" w:eastAsia="lt-LT"/>
        </w:rPr>
        <w:t>E</w:t>
      </w:r>
      <w:r>
        <w:rPr>
          <w:sz w:val="24"/>
          <w:szCs w:val="24"/>
          <w:lang w:val="lt-LT" w:eastAsia="lt-LT"/>
        </w:rPr>
        <w:t>tikos komisijos sudarymo</w:t>
      </w:r>
      <w:r w:rsidRPr="004F6BA6">
        <w:rPr>
          <w:sz w:val="24"/>
          <w:szCs w:val="24"/>
          <w:lang w:val="lt-LT" w:eastAsia="lt-LT"/>
        </w:rPr>
        <w:t>“:</w:t>
      </w:r>
    </w:p>
    <w:p w:rsidR="004F6BA6" w:rsidRPr="004F6BA6" w:rsidRDefault="004F6BA6" w:rsidP="004F6BA6">
      <w:pPr>
        <w:suppressAutoHyphens/>
        <w:ind w:firstLine="680"/>
        <w:jc w:val="both"/>
        <w:rPr>
          <w:rFonts w:eastAsia="SimSun"/>
          <w:sz w:val="24"/>
          <w:szCs w:val="24"/>
          <w:lang w:val="lt-LT" w:eastAsia="lo-LA" w:bidi="lo-LA"/>
        </w:rPr>
      </w:pPr>
      <w:r w:rsidRPr="004F6BA6">
        <w:rPr>
          <w:sz w:val="24"/>
          <w:szCs w:val="24"/>
          <w:lang w:val="lt-LT" w:eastAsia="lt-LT"/>
        </w:rPr>
        <w:t xml:space="preserve"> 1.1. </w:t>
      </w:r>
      <w:r>
        <w:rPr>
          <w:rFonts w:eastAsia="SimSun"/>
          <w:sz w:val="24"/>
          <w:szCs w:val="24"/>
          <w:lang w:val="lt-LT" w:eastAsia="lo-LA" w:bidi="lo-LA"/>
        </w:rPr>
        <w:t>Išdėstyti 1.1</w:t>
      </w:r>
      <w:r w:rsidRPr="004F6BA6">
        <w:rPr>
          <w:rFonts w:eastAsia="SimSun"/>
          <w:sz w:val="24"/>
          <w:szCs w:val="24"/>
          <w:lang w:val="lt-LT" w:eastAsia="lo-LA" w:bidi="lo-LA"/>
        </w:rPr>
        <w:t xml:space="preserve"> </w:t>
      </w:r>
      <w:r w:rsidRPr="004F6BA6">
        <w:rPr>
          <w:sz w:val="24"/>
          <w:szCs w:val="24"/>
          <w:lang w:val="lt-LT" w:eastAsia="lt-LT"/>
        </w:rPr>
        <w:t>papunktį</w:t>
      </w:r>
      <w:r w:rsidRPr="004F6BA6">
        <w:rPr>
          <w:rFonts w:eastAsia="SimSun"/>
          <w:sz w:val="24"/>
          <w:szCs w:val="24"/>
          <w:lang w:val="lt-LT" w:eastAsia="lo-LA" w:bidi="lo-LA"/>
        </w:rPr>
        <w:t xml:space="preserve"> taip:</w:t>
      </w:r>
    </w:p>
    <w:p w:rsidR="004F6BA6" w:rsidRDefault="004F6BA6" w:rsidP="004F6BA6">
      <w:pPr>
        <w:ind w:firstLine="68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„1.1</w:t>
      </w:r>
      <w:r w:rsidRPr="004F6BA6">
        <w:rPr>
          <w:sz w:val="24"/>
          <w:szCs w:val="24"/>
          <w:lang w:val="lt-LT" w:eastAsia="lt-LT"/>
        </w:rPr>
        <w:t>.</w:t>
      </w:r>
      <w:r>
        <w:rPr>
          <w:sz w:val="24"/>
          <w:szCs w:val="24"/>
          <w:lang w:val="lt-LT" w:eastAsia="lt-LT"/>
        </w:rPr>
        <w:t xml:space="preserve"> Vygantas Vanagas – Kėdainių rajono savivaldybės tarybos narys,“</w:t>
      </w:r>
      <w:r w:rsidRPr="004F6BA6">
        <w:rPr>
          <w:sz w:val="24"/>
          <w:szCs w:val="24"/>
          <w:lang w:val="lt-LT" w:eastAsia="lt-LT"/>
        </w:rPr>
        <w:t xml:space="preserve"> </w:t>
      </w:r>
    </w:p>
    <w:p w:rsidR="004F6BA6" w:rsidRDefault="004F6BA6" w:rsidP="004F6BA6">
      <w:pPr>
        <w:ind w:firstLine="68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 </w:t>
      </w:r>
      <w:r w:rsidR="00FF7F85">
        <w:rPr>
          <w:sz w:val="24"/>
          <w:szCs w:val="24"/>
          <w:lang w:val="lt-LT" w:eastAsia="lt-LT"/>
        </w:rPr>
        <w:t>1.2</w:t>
      </w:r>
      <w:r w:rsidRPr="004F6BA6">
        <w:rPr>
          <w:sz w:val="24"/>
          <w:szCs w:val="24"/>
          <w:lang w:val="lt-LT" w:eastAsia="lt-LT"/>
        </w:rPr>
        <w:t xml:space="preserve">. </w:t>
      </w:r>
      <w:r>
        <w:rPr>
          <w:rFonts w:eastAsia="SimSun"/>
          <w:sz w:val="24"/>
          <w:szCs w:val="24"/>
          <w:lang w:val="lt-LT" w:eastAsia="lo-LA" w:bidi="lo-LA"/>
        </w:rPr>
        <w:t>Išdėstyti 2</w:t>
      </w:r>
      <w:r w:rsidRPr="004F6BA6">
        <w:rPr>
          <w:rFonts w:eastAsia="SimSun"/>
          <w:sz w:val="24"/>
          <w:szCs w:val="24"/>
          <w:lang w:val="lt-LT" w:eastAsia="lo-LA" w:bidi="lo-LA"/>
        </w:rPr>
        <w:t xml:space="preserve"> </w:t>
      </w:r>
      <w:r w:rsidRPr="004F6BA6">
        <w:rPr>
          <w:sz w:val="24"/>
          <w:szCs w:val="24"/>
          <w:lang w:val="lt-LT" w:eastAsia="lt-LT"/>
        </w:rPr>
        <w:t>p</w:t>
      </w:r>
      <w:r>
        <w:rPr>
          <w:sz w:val="24"/>
          <w:szCs w:val="24"/>
          <w:lang w:val="lt-LT" w:eastAsia="lt-LT"/>
        </w:rPr>
        <w:t>unktą</w:t>
      </w:r>
      <w:r w:rsidRPr="004F6BA6">
        <w:rPr>
          <w:rFonts w:eastAsia="SimSun"/>
          <w:sz w:val="24"/>
          <w:szCs w:val="24"/>
          <w:lang w:val="lt-LT" w:eastAsia="lo-LA" w:bidi="lo-LA"/>
        </w:rPr>
        <w:t xml:space="preserve"> taip:</w:t>
      </w:r>
    </w:p>
    <w:p w:rsidR="004F6BA6" w:rsidRPr="004F6BA6" w:rsidRDefault="004F6BA6" w:rsidP="004F6BA6">
      <w:pPr>
        <w:ind w:firstLine="68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„2. Kėdainių rajono savivaldybės Etikos komisijos pirmininku skirti Vygantą Vanagą.“</w:t>
      </w:r>
    </w:p>
    <w:p w:rsidR="00CF545B" w:rsidRPr="00CF545B" w:rsidRDefault="00CF545B" w:rsidP="00CF545B">
      <w:pPr>
        <w:ind w:firstLine="709"/>
        <w:jc w:val="both"/>
        <w:rPr>
          <w:sz w:val="24"/>
          <w:szCs w:val="24"/>
          <w:lang w:val="lt-LT"/>
        </w:rPr>
      </w:pPr>
      <w:r w:rsidRPr="00CF545B">
        <w:rPr>
          <w:sz w:val="24"/>
          <w:lang w:val="lt-LT" w:eastAsia="lt-LT"/>
        </w:rPr>
        <w:t>Šis sprendimas gali būti skundžiamas Lietuvos Respublikos administracinių bylų teisenos įstatymo nustatyta tvarka.</w:t>
      </w:r>
    </w:p>
    <w:p w:rsidR="006B35E8" w:rsidRDefault="006B35E8" w:rsidP="006B35E8">
      <w:pPr>
        <w:suppressAutoHyphens/>
        <w:ind w:left="680"/>
        <w:jc w:val="both"/>
        <w:rPr>
          <w:sz w:val="24"/>
          <w:szCs w:val="24"/>
          <w:lang w:val="lt-LT"/>
        </w:rPr>
      </w:pPr>
    </w:p>
    <w:p w:rsidR="00961241" w:rsidRPr="00961241" w:rsidRDefault="00961241" w:rsidP="00961241">
      <w:pPr>
        <w:suppressAutoHyphens/>
        <w:ind w:left="680"/>
        <w:jc w:val="both"/>
        <w:rPr>
          <w:sz w:val="24"/>
          <w:szCs w:val="24"/>
          <w:lang w:val="lt-LT"/>
        </w:rPr>
      </w:pPr>
    </w:p>
    <w:p w:rsidR="00505B97" w:rsidRPr="002B05D8" w:rsidRDefault="00505B97" w:rsidP="00505B97">
      <w:pPr>
        <w:ind w:firstLine="680"/>
        <w:jc w:val="both"/>
        <w:rPr>
          <w:sz w:val="24"/>
          <w:szCs w:val="24"/>
          <w:lang w:val="lt-LT"/>
        </w:rPr>
      </w:pPr>
    </w:p>
    <w:p w:rsidR="00505B97" w:rsidRPr="002B05D8" w:rsidRDefault="00505B97" w:rsidP="00505B97">
      <w:pPr>
        <w:jc w:val="both"/>
        <w:rPr>
          <w:sz w:val="24"/>
          <w:szCs w:val="24"/>
          <w:lang w:val="lt-LT"/>
        </w:rPr>
      </w:pPr>
    </w:p>
    <w:p w:rsidR="00505B97" w:rsidRPr="002B05D8" w:rsidRDefault="00505B97" w:rsidP="00505B97">
      <w:pPr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>Savivaldybės meras</w:t>
      </w:r>
      <w:r w:rsidR="00130AB9">
        <w:rPr>
          <w:sz w:val="24"/>
          <w:szCs w:val="24"/>
          <w:lang w:val="lt-LT"/>
        </w:rPr>
        <w:tab/>
      </w:r>
      <w:r w:rsidR="00130AB9">
        <w:rPr>
          <w:sz w:val="24"/>
          <w:szCs w:val="24"/>
          <w:lang w:val="lt-LT"/>
        </w:rPr>
        <w:tab/>
      </w:r>
      <w:r w:rsidR="00130AB9">
        <w:rPr>
          <w:sz w:val="24"/>
          <w:szCs w:val="24"/>
          <w:lang w:val="lt-LT"/>
        </w:rPr>
        <w:tab/>
      </w:r>
      <w:r w:rsidR="00130AB9">
        <w:rPr>
          <w:sz w:val="24"/>
          <w:szCs w:val="24"/>
          <w:lang w:val="lt-LT"/>
        </w:rPr>
        <w:tab/>
        <w:t xml:space="preserve">                   Saulius Grinkevičius</w:t>
      </w:r>
    </w:p>
    <w:p w:rsidR="004F6BA6" w:rsidRDefault="004F6BA6" w:rsidP="00505B97">
      <w:pPr>
        <w:rPr>
          <w:sz w:val="24"/>
          <w:szCs w:val="24"/>
          <w:lang w:val="lt-LT"/>
        </w:rPr>
      </w:pPr>
      <w:bookmarkStart w:id="0" w:name="_GoBack"/>
      <w:bookmarkEnd w:id="0"/>
    </w:p>
    <w:sectPr w:rsidR="004F6BA6" w:rsidSect="00D402CE">
      <w:pgSz w:w="11906" w:h="16838"/>
      <w:pgMar w:top="1134" w:right="566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97"/>
    <w:rsid w:val="000C72D0"/>
    <w:rsid w:val="00100FA5"/>
    <w:rsid w:val="001016A2"/>
    <w:rsid w:val="0011249B"/>
    <w:rsid w:val="00130AB9"/>
    <w:rsid w:val="00135EC2"/>
    <w:rsid w:val="001B448B"/>
    <w:rsid w:val="001D0D12"/>
    <w:rsid w:val="002128B5"/>
    <w:rsid w:val="00216C99"/>
    <w:rsid w:val="00223939"/>
    <w:rsid w:val="00267CFA"/>
    <w:rsid w:val="002B05D8"/>
    <w:rsid w:val="002F7E9C"/>
    <w:rsid w:val="00412D76"/>
    <w:rsid w:val="0046184F"/>
    <w:rsid w:val="004E4C4B"/>
    <w:rsid w:val="004F3AF6"/>
    <w:rsid w:val="004F6BA6"/>
    <w:rsid w:val="00505B97"/>
    <w:rsid w:val="005E291B"/>
    <w:rsid w:val="00665540"/>
    <w:rsid w:val="00694445"/>
    <w:rsid w:val="006A30DA"/>
    <w:rsid w:val="006B35E8"/>
    <w:rsid w:val="008D41D2"/>
    <w:rsid w:val="00961241"/>
    <w:rsid w:val="009D079F"/>
    <w:rsid w:val="00A06BE8"/>
    <w:rsid w:val="00A33898"/>
    <w:rsid w:val="00A40A5D"/>
    <w:rsid w:val="00A6419C"/>
    <w:rsid w:val="00AB4D21"/>
    <w:rsid w:val="00B1435A"/>
    <w:rsid w:val="00B3709E"/>
    <w:rsid w:val="00BA6ACB"/>
    <w:rsid w:val="00CF545B"/>
    <w:rsid w:val="00D16ADF"/>
    <w:rsid w:val="00D402CE"/>
    <w:rsid w:val="00D53AEC"/>
    <w:rsid w:val="00DB2B45"/>
    <w:rsid w:val="00DE47C4"/>
    <w:rsid w:val="00E07D42"/>
    <w:rsid w:val="00E13F1B"/>
    <w:rsid w:val="00E21A05"/>
    <w:rsid w:val="00E44CBB"/>
    <w:rsid w:val="00E5418F"/>
    <w:rsid w:val="00EA5226"/>
    <w:rsid w:val="00EC299F"/>
    <w:rsid w:val="00EE30CB"/>
    <w:rsid w:val="00EE6E19"/>
    <w:rsid w:val="00EF4372"/>
    <w:rsid w:val="00F225C2"/>
    <w:rsid w:val="00F40ADD"/>
    <w:rsid w:val="00F7332D"/>
    <w:rsid w:val="00FB1E66"/>
    <w:rsid w:val="00FB6F16"/>
    <w:rsid w:val="00FC4274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505B97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505B9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505B97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05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45B"/>
    <w:pPr>
      <w:ind w:left="720"/>
      <w:contextualSpacing/>
    </w:pPr>
  </w:style>
  <w:style w:type="paragraph" w:customStyle="1" w:styleId="istatymas">
    <w:name w:val="istatymas"/>
    <w:basedOn w:val="prastasis"/>
    <w:rsid w:val="004F6BA6"/>
    <w:pPr>
      <w:spacing w:before="100" w:beforeAutospacing="1" w:after="100" w:afterAutospacing="1"/>
    </w:pPr>
    <w:rPr>
      <w:rFonts w:eastAsia="SimSun"/>
      <w:sz w:val="24"/>
      <w:szCs w:val="24"/>
      <w:lang w:val="lt-LT" w:eastAsia="zh-CN"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505B97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505B9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505B97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05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45B"/>
    <w:pPr>
      <w:ind w:left="720"/>
      <w:contextualSpacing/>
    </w:pPr>
  </w:style>
  <w:style w:type="paragraph" w:customStyle="1" w:styleId="istatymas">
    <w:name w:val="istatymas"/>
    <w:basedOn w:val="prastasis"/>
    <w:rsid w:val="004F6BA6"/>
    <w:pPr>
      <w:spacing w:before="100" w:beforeAutospacing="1" w:after="100" w:afterAutospacing="1"/>
    </w:pPr>
    <w:rPr>
      <w:rFonts w:eastAsia="SimSun"/>
      <w:sz w:val="24"/>
      <w:szCs w:val="24"/>
      <w:lang w:val="lt-LT" w:eastAsia="zh-CN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</dc:creator>
  <cp:keywords/>
  <dc:description/>
  <cp:lastModifiedBy>Vartotojas</cp:lastModifiedBy>
  <cp:revision>11</cp:revision>
  <cp:lastPrinted>2015-06-19T07:55:00Z</cp:lastPrinted>
  <dcterms:created xsi:type="dcterms:W3CDTF">2017-04-24T07:08:00Z</dcterms:created>
  <dcterms:modified xsi:type="dcterms:W3CDTF">2017-05-25T13:10:00Z</dcterms:modified>
</cp:coreProperties>
</file>