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FE" w:rsidRPr="00611FFE" w:rsidRDefault="00611FFE" w:rsidP="00611FFE">
      <w:pPr>
        <w:pStyle w:val="Pavadinimas"/>
      </w:pPr>
      <w:r w:rsidRPr="00611FFE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554893626" r:id="rId7"/>
        </w:object>
      </w:r>
    </w:p>
    <w:p w:rsidR="00611FFE" w:rsidRPr="00611FFE" w:rsidRDefault="00611FFE" w:rsidP="00611FFE">
      <w:pPr>
        <w:pStyle w:val="Antrinispavadinimas"/>
        <w:rPr>
          <w:szCs w:val="24"/>
        </w:rPr>
      </w:pPr>
    </w:p>
    <w:p w:rsidR="00611FFE" w:rsidRPr="00611FFE" w:rsidRDefault="00611FFE" w:rsidP="00611FFE">
      <w:pPr>
        <w:pStyle w:val="Antrinispavadinimas"/>
        <w:rPr>
          <w:szCs w:val="24"/>
        </w:rPr>
      </w:pPr>
      <w:r w:rsidRPr="00611FFE">
        <w:rPr>
          <w:szCs w:val="24"/>
        </w:rPr>
        <w:t>KĖDAINIŲ RAJONO SAVIVALDYBĖS TARYBA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SPRENDIMAS</w:t>
      </w:r>
    </w:p>
    <w:p w:rsidR="00611FFE" w:rsidRPr="00611FFE" w:rsidRDefault="000F7D9A" w:rsidP="00611FFE">
      <w:pPr>
        <w:jc w:val="center"/>
        <w:rPr>
          <w:b/>
          <w:sz w:val="24"/>
          <w:szCs w:val="24"/>
          <w:lang w:val="lt-LT"/>
        </w:rPr>
      </w:pPr>
      <w:r w:rsidRPr="00992C0E">
        <w:rPr>
          <w:b/>
          <w:sz w:val="24"/>
          <w:szCs w:val="24"/>
        </w:rPr>
        <w:t>DĖL KĖDAIN</w:t>
      </w:r>
      <w:r>
        <w:rPr>
          <w:b/>
          <w:sz w:val="24"/>
          <w:szCs w:val="24"/>
        </w:rPr>
        <w:t xml:space="preserve">IŲ RAJONO SAVIVALDYBĖS TARYBOS </w:t>
      </w:r>
      <w:r>
        <w:rPr>
          <w:rFonts w:cs="Tahoma"/>
          <w:b/>
          <w:sz w:val="24"/>
          <w:szCs w:val="24"/>
        </w:rPr>
        <w:t>2016</w:t>
      </w:r>
      <w:r w:rsidRPr="00992C0E">
        <w:rPr>
          <w:rFonts w:cs="Tahoma"/>
          <w:b/>
          <w:sz w:val="24"/>
          <w:szCs w:val="24"/>
        </w:rPr>
        <w:t xml:space="preserve"> M. </w:t>
      </w:r>
      <w:r>
        <w:rPr>
          <w:rFonts w:cs="Tahoma"/>
          <w:b/>
          <w:sz w:val="24"/>
          <w:szCs w:val="24"/>
        </w:rPr>
        <w:t>BALANDŽIO 29</w:t>
      </w:r>
      <w:r w:rsidRPr="00992C0E">
        <w:rPr>
          <w:rFonts w:cs="Tahoma"/>
          <w:b/>
          <w:sz w:val="24"/>
          <w:szCs w:val="24"/>
        </w:rPr>
        <w:t xml:space="preserve"> D.</w:t>
      </w:r>
      <w:r>
        <w:rPr>
          <w:rFonts w:cs="Tahoma"/>
          <w:sz w:val="24"/>
          <w:szCs w:val="24"/>
        </w:rPr>
        <w:t xml:space="preserve"> </w:t>
      </w:r>
      <w:r w:rsidRPr="00992C0E">
        <w:rPr>
          <w:b/>
          <w:sz w:val="24"/>
          <w:szCs w:val="24"/>
        </w:rPr>
        <w:t xml:space="preserve">SPRENDIMO </w:t>
      </w:r>
      <w:r>
        <w:rPr>
          <w:rFonts w:cs="Tahoma"/>
          <w:b/>
          <w:sz w:val="24"/>
          <w:szCs w:val="24"/>
        </w:rPr>
        <w:t>NR. TS-132</w:t>
      </w:r>
      <w:r w:rsidRPr="00992C0E">
        <w:rPr>
          <w:rFonts w:cs="Tahoma"/>
          <w:b/>
          <w:sz w:val="24"/>
          <w:szCs w:val="24"/>
        </w:rPr>
        <w:t xml:space="preserve"> </w:t>
      </w:r>
      <w:r w:rsidR="008E7D21" w:rsidRPr="00992C0E">
        <w:rPr>
          <w:b/>
          <w:sz w:val="24"/>
          <w:szCs w:val="24"/>
        </w:rPr>
        <w:t>„</w:t>
      </w:r>
      <w:r w:rsidR="00611FFE" w:rsidRPr="00611FFE">
        <w:rPr>
          <w:b/>
          <w:sz w:val="24"/>
          <w:szCs w:val="24"/>
          <w:lang w:val="lt-LT"/>
        </w:rPr>
        <w:t>DĖL KĖDAINIŲ RAJONO SAVIVALDYBĖS TARYBOS DELEGATŲ Į LIETUVOS SAVIVALDYBIŲ ASOCIACIJOS SUVAŽIAVIMĄ IŠRINKIMO</w:t>
      </w:r>
      <w:r w:rsidR="008E7D21">
        <w:rPr>
          <w:b/>
          <w:sz w:val="24"/>
          <w:szCs w:val="24"/>
        </w:rPr>
        <w:t>“</w:t>
      </w:r>
      <w:r>
        <w:rPr>
          <w:b/>
          <w:sz w:val="24"/>
          <w:szCs w:val="24"/>
          <w:lang w:val="lt-LT"/>
        </w:rPr>
        <w:t xml:space="preserve"> PAKEITIMO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B43854" w:rsidRPr="00611FFE" w:rsidRDefault="000F7D9A" w:rsidP="00B4385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611FFE" w:rsidRPr="00611FFE">
        <w:rPr>
          <w:sz w:val="24"/>
          <w:szCs w:val="24"/>
          <w:lang w:val="lt-LT"/>
        </w:rPr>
        <w:t xml:space="preserve"> m.</w:t>
      </w:r>
      <w:r w:rsidR="00117CE9">
        <w:rPr>
          <w:sz w:val="24"/>
          <w:szCs w:val="24"/>
          <w:lang w:val="lt-LT"/>
        </w:rPr>
        <w:t xml:space="preserve"> balandžio 28</w:t>
      </w:r>
      <w:r w:rsidR="00611FFE" w:rsidRPr="00611FFE">
        <w:rPr>
          <w:sz w:val="24"/>
          <w:szCs w:val="24"/>
          <w:lang w:val="lt-LT"/>
        </w:rPr>
        <w:t xml:space="preserve"> d. Nr. </w:t>
      </w:r>
      <w:r w:rsidR="00C367D1">
        <w:rPr>
          <w:sz w:val="24"/>
          <w:szCs w:val="24"/>
          <w:lang w:val="lt-LT"/>
        </w:rPr>
        <w:t>TS - 104</w:t>
      </w:r>
      <w:bookmarkStart w:id="0" w:name="_GoBack"/>
      <w:bookmarkEnd w:id="0"/>
    </w:p>
    <w:p w:rsidR="00611FFE" w:rsidRPr="00611FFE" w:rsidRDefault="00611FFE" w:rsidP="00611FFE">
      <w:pPr>
        <w:jc w:val="center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Kėdainiai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0F7D9A" w:rsidRDefault="000F7D9A" w:rsidP="00611FFE">
      <w:pPr>
        <w:ind w:firstLine="680"/>
        <w:jc w:val="both"/>
        <w:rPr>
          <w:sz w:val="24"/>
          <w:szCs w:val="24"/>
          <w:lang w:val="lt-LT"/>
        </w:rPr>
      </w:pPr>
      <w:r w:rsidRPr="000F7D9A">
        <w:rPr>
          <w:sz w:val="24"/>
          <w:szCs w:val="24"/>
          <w:lang w:val="lt-LT"/>
        </w:rPr>
        <w:t xml:space="preserve">Vadovaudamasi Lietuvos Respublikos vietos savivaldos įstatymo 18 straipsnio 1 punktu, Kėdainių rajono savivaldybės taryba n u s p r e n d ž i a:          </w:t>
      </w:r>
    </w:p>
    <w:p w:rsidR="000F7D9A" w:rsidRPr="004F6BA6" w:rsidRDefault="000F7D9A" w:rsidP="000F7D9A">
      <w:pPr>
        <w:ind w:firstLine="680"/>
        <w:jc w:val="both"/>
        <w:rPr>
          <w:sz w:val="24"/>
          <w:szCs w:val="24"/>
          <w:lang w:val="lt-LT" w:eastAsia="lt-LT"/>
        </w:rPr>
      </w:pPr>
      <w:r w:rsidRPr="004F6BA6">
        <w:rPr>
          <w:sz w:val="24"/>
          <w:szCs w:val="24"/>
          <w:lang w:val="lt-LT" w:eastAsia="lt-LT"/>
        </w:rPr>
        <w:t xml:space="preserve">Pakeisti Kėdainių </w:t>
      </w:r>
      <w:r>
        <w:rPr>
          <w:sz w:val="24"/>
          <w:szCs w:val="24"/>
          <w:lang w:val="lt-LT" w:eastAsia="lt-LT"/>
        </w:rPr>
        <w:t>rajono savivaldybės tarybos 2016</w:t>
      </w:r>
      <w:r w:rsidRPr="004F6BA6">
        <w:rPr>
          <w:sz w:val="24"/>
          <w:szCs w:val="24"/>
          <w:lang w:val="lt-LT" w:eastAsia="lt-LT"/>
        </w:rPr>
        <w:t xml:space="preserve"> m. </w:t>
      </w:r>
      <w:r>
        <w:rPr>
          <w:sz w:val="24"/>
          <w:szCs w:val="24"/>
          <w:lang w:val="lt-LT" w:eastAsia="lt-LT"/>
        </w:rPr>
        <w:t>balandžio 29 d. sprendimo Nr. TS-132</w:t>
      </w:r>
      <w:r w:rsidRPr="004F6BA6">
        <w:rPr>
          <w:sz w:val="24"/>
          <w:szCs w:val="24"/>
          <w:lang w:val="lt-LT" w:eastAsia="lt-LT"/>
        </w:rPr>
        <w:t xml:space="preserve"> „Dėl Kėdainių rajono savivaldybės </w:t>
      </w:r>
      <w:r>
        <w:rPr>
          <w:sz w:val="24"/>
          <w:szCs w:val="24"/>
          <w:lang w:val="lt-LT" w:eastAsia="lt-LT"/>
        </w:rPr>
        <w:t>tarybos delegatų į Lietuvos savivaldybių asociacijos suvaži</w:t>
      </w:r>
      <w:r w:rsidR="002E43A1">
        <w:rPr>
          <w:sz w:val="24"/>
          <w:szCs w:val="24"/>
          <w:lang w:val="lt-LT" w:eastAsia="lt-LT"/>
        </w:rPr>
        <w:t>avimą išrinkimo“ 2 punkto ketvirtą</w:t>
      </w:r>
      <w:r>
        <w:rPr>
          <w:sz w:val="24"/>
          <w:szCs w:val="24"/>
          <w:lang w:val="lt-LT" w:eastAsia="lt-LT"/>
        </w:rPr>
        <w:t>ją pastraipą ir ją išdėstyti taip</w:t>
      </w:r>
      <w:r w:rsidRPr="004F6BA6">
        <w:rPr>
          <w:sz w:val="24"/>
          <w:szCs w:val="24"/>
          <w:lang w:val="lt-LT" w:eastAsia="lt-LT"/>
        </w:rPr>
        <w:t>:</w:t>
      </w:r>
    </w:p>
    <w:p w:rsidR="000F7D9A" w:rsidRDefault="000F7D9A" w:rsidP="00611FF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„Vygantas Vanagas </w:t>
      </w:r>
      <w:r w:rsidR="008E7D21">
        <w:rPr>
          <w:sz w:val="24"/>
          <w:szCs w:val="24"/>
          <w:lang w:val="lt-LT" w:eastAsia="lt-LT"/>
        </w:rPr>
        <w:t xml:space="preserve">– </w:t>
      </w:r>
      <w:r w:rsidRPr="001069C1">
        <w:rPr>
          <w:sz w:val="24"/>
          <w:szCs w:val="24"/>
          <w:lang w:val="lt-LT"/>
        </w:rPr>
        <w:t>Kėdainių ra</w:t>
      </w:r>
      <w:r>
        <w:rPr>
          <w:sz w:val="24"/>
          <w:szCs w:val="24"/>
          <w:lang w:val="lt-LT"/>
        </w:rPr>
        <w:t>jono savivaldybės tarybos narys.“</w:t>
      </w:r>
    </w:p>
    <w:p w:rsidR="00611FFE" w:rsidRPr="00611FFE" w:rsidRDefault="00611FFE" w:rsidP="00611FFE">
      <w:pPr>
        <w:ind w:firstLine="709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</w:p>
    <w:p w:rsidR="00611FFE" w:rsidRDefault="00611FFE" w:rsidP="00611FFE">
      <w:pPr>
        <w:jc w:val="both"/>
        <w:rPr>
          <w:sz w:val="24"/>
          <w:szCs w:val="24"/>
          <w:lang w:val="lt-LT"/>
        </w:rPr>
      </w:pPr>
    </w:p>
    <w:p w:rsidR="00B43854" w:rsidRPr="00611FFE" w:rsidRDefault="00B43854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117CE9" w:rsidP="00611FF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Saulius Grinkevičius </w:t>
      </w: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sectPr w:rsidR="00611FFE" w:rsidRPr="00611FFE" w:rsidSect="00B4385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FE"/>
    <w:rsid w:val="000262B6"/>
    <w:rsid w:val="000321AA"/>
    <w:rsid w:val="000F7D9A"/>
    <w:rsid w:val="001069C1"/>
    <w:rsid w:val="00117CE9"/>
    <w:rsid w:val="00132A7D"/>
    <w:rsid w:val="00135D6B"/>
    <w:rsid w:val="001D6E58"/>
    <w:rsid w:val="001E1FD0"/>
    <w:rsid w:val="00284720"/>
    <w:rsid w:val="002E43A1"/>
    <w:rsid w:val="002F562B"/>
    <w:rsid w:val="0041279A"/>
    <w:rsid w:val="00611FFE"/>
    <w:rsid w:val="00702CD6"/>
    <w:rsid w:val="007B08E1"/>
    <w:rsid w:val="008E7D21"/>
    <w:rsid w:val="009B3D52"/>
    <w:rsid w:val="00A12AEA"/>
    <w:rsid w:val="00B43854"/>
    <w:rsid w:val="00C0338A"/>
    <w:rsid w:val="00C367D1"/>
    <w:rsid w:val="00DD4AEA"/>
    <w:rsid w:val="00EC6B59"/>
    <w:rsid w:val="00EF1BA9"/>
    <w:rsid w:val="00F63275"/>
    <w:rsid w:val="00F87172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69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72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69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72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9583-50DF-4E18-93BF-96436168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cp:lastPrinted>2016-04-19T11:14:00Z</cp:lastPrinted>
  <dcterms:created xsi:type="dcterms:W3CDTF">2017-04-24T07:44:00Z</dcterms:created>
  <dcterms:modified xsi:type="dcterms:W3CDTF">2017-04-28T11:07:00Z</dcterms:modified>
</cp:coreProperties>
</file>