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36" w:rsidRDefault="00B77836" w:rsidP="00B77836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5" o:title=""/>
          </v:shape>
          <o:OLEObject Type="Embed" ProgID="Imaging.Document" ShapeID="_x0000_i1025" DrawAspect="Content" ObjectID="_1544608930" r:id="rId6"/>
        </w:object>
      </w:r>
    </w:p>
    <w:p w:rsidR="00B77836" w:rsidRDefault="00B77836" w:rsidP="00B77836">
      <w:pPr>
        <w:pStyle w:val="Pavadinimas"/>
        <w:tabs>
          <w:tab w:val="left" w:pos="5040"/>
        </w:tabs>
      </w:pPr>
    </w:p>
    <w:p w:rsidR="00B77836" w:rsidRDefault="00B77836" w:rsidP="00B77836">
      <w:pPr>
        <w:pStyle w:val="Antrinispavadinimas"/>
      </w:pPr>
      <w:r>
        <w:t>KĖDAINIŲ RAJONO SAVIVALDYBĖS TARYBA</w:t>
      </w:r>
    </w:p>
    <w:p w:rsidR="00B77836" w:rsidRPr="00F64D3B" w:rsidRDefault="00B77836" w:rsidP="00B77836">
      <w:pPr>
        <w:jc w:val="center"/>
        <w:rPr>
          <w:b/>
        </w:rPr>
      </w:pPr>
    </w:p>
    <w:p w:rsidR="00B77836" w:rsidRPr="00F64D3B" w:rsidRDefault="00B77836" w:rsidP="00B77836">
      <w:pPr>
        <w:jc w:val="center"/>
        <w:rPr>
          <w:b/>
        </w:rPr>
      </w:pPr>
      <w:r w:rsidRPr="00F64D3B">
        <w:rPr>
          <w:b/>
        </w:rPr>
        <w:t>SPRENDIMAS</w:t>
      </w:r>
    </w:p>
    <w:p w:rsidR="002C026B" w:rsidRPr="003D37F5" w:rsidRDefault="00B259EB" w:rsidP="002C026B">
      <w:pPr>
        <w:jc w:val="center"/>
        <w:rPr>
          <w:b/>
        </w:rPr>
      </w:pPr>
      <w:r w:rsidRPr="003D37F5">
        <w:rPr>
          <w:b/>
        </w:rPr>
        <w:t xml:space="preserve">DĖL KĖDAINIŲ RAJONO SAVIVALDYBĖS TARYBOS </w:t>
      </w:r>
      <w:r w:rsidR="00080C94">
        <w:rPr>
          <w:b/>
        </w:rPr>
        <w:t>2015</w:t>
      </w:r>
      <w:r w:rsidR="00D355A4" w:rsidRPr="003D37F5">
        <w:rPr>
          <w:b/>
        </w:rPr>
        <w:t xml:space="preserve"> M. </w:t>
      </w:r>
      <w:r w:rsidR="000C294F">
        <w:rPr>
          <w:b/>
        </w:rPr>
        <w:t>GEGUŽĖS 15</w:t>
      </w:r>
      <w:r w:rsidR="00D355A4" w:rsidRPr="003D37F5">
        <w:rPr>
          <w:b/>
        </w:rPr>
        <w:t xml:space="preserve"> D. SPRENDIMO</w:t>
      </w:r>
      <w:r w:rsidR="002C026B" w:rsidRPr="003D37F5">
        <w:rPr>
          <w:b/>
        </w:rPr>
        <w:t xml:space="preserve"> </w:t>
      </w:r>
      <w:r w:rsidR="000C294F">
        <w:rPr>
          <w:b/>
        </w:rPr>
        <w:t>NR. TS-96</w:t>
      </w:r>
      <w:r w:rsidR="00F64D3B" w:rsidRPr="003D37F5">
        <w:rPr>
          <w:b/>
        </w:rPr>
        <w:t xml:space="preserve"> </w:t>
      </w:r>
      <w:r w:rsidR="00D355A4" w:rsidRPr="003D37F5">
        <w:rPr>
          <w:b/>
        </w:rPr>
        <w:t xml:space="preserve"> </w:t>
      </w:r>
      <w:r w:rsidR="002C026B" w:rsidRPr="003D37F5">
        <w:rPr>
          <w:b/>
        </w:rPr>
        <w:t xml:space="preserve">„DĖL KĖDAINIŲ RAJONO SAVIVALDYBĖS TARYBOS </w:t>
      </w:r>
      <w:r w:rsidR="000C294F">
        <w:rPr>
          <w:b/>
        </w:rPr>
        <w:t>KOMITETŲ</w:t>
      </w:r>
      <w:r w:rsidR="00080C94">
        <w:rPr>
          <w:b/>
        </w:rPr>
        <w:t xml:space="preserve"> SUDARYMO</w:t>
      </w:r>
      <w:r w:rsidR="002C026B" w:rsidRPr="003D37F5">
        <w:rPr>
          <w:b/>
        </w:rPr>
        <w:t>“</w:t>
      </w:r>
      <w:r w:rsidR="00F64D3B" w:rsidRPr="003D37F5">
        <w:rPr>
          <w:b/>
        </w:rPr>
        <w:t xml:space="preserve"> PAKEITIMO</w:t>
      </w:r>
    </w:p>
    <w:p w:rsidR="00B77836" w:rsidRDefault="00B77836" w:rsidP="000C294F"/>
    <w:p w:rsidR="00080C94" w:rsidRPr="00992C0E" w:rsidRDefault="001239BE" w:rsidP="00080C94">
      <w:pPr>
        <w:jc w:val="center"/>
        <w:rPr>
          <w:rFonts w:cs="Tahoma"/>
        </w:rPr>
      </w:pPr>
      <w:r>
        <w:rPr>
          <w:rFonts w:cs="Tahoma"/>
        </w:rPr>
        <w:t>2016</w:t>
      </w:r>
      <w:r w:rsidR="00080C94" w:rsidRPr="00992C0E">
        <w:rPr>
          <w:rFonts w:cs="Tahoma"/>
        </w:rPr>
        <w:t xml:space="preserve"> m.</w:t>
      </w:r>
      <w:r w:rsidR="00202658">
        <w:rPr>
          <w:rFonts w:cs="Tahoma"/>
        </w:rPr>
        <w:t xml:space="preserve"> gruodžio </w:t>
      </w:r>
      <w:r w:rsidR="00923190">
        <w:rPr>
          <w:rFonts w:cs="Tahoma"/>
        </w:rPr>
        <w:t>30</w:t>
      </w:r>
      <w:r w:rsidR="00202658">
        <w:rPr>
          <w:rFonts w:cs="Tahoma"/>
        </w:rPr>
        <w:t xml:space="preserve"> </w:t>
      </w:r>
      <w:r w:rsidR="00080C94">
        <w:rPr>
          <w:rFonts w:cs="Tahoma"/>
        </w:rPr>
        <w:t xml:space="preserve">d. Nr. </w:t>
      </w:r>
      <w:r w:rsidR="00923190">
        <w:rPr>
          <w:rFonts w:cs="Tahoma"/>
        </w:rPr>
        <w:t>TS</w:t>
      </w:r>
      <w:r w:rsidR="00080C94">
        <w:rPr>
          <w:rFonts w:cs="Tahoma"/>
        </w:rPr>
        <w:t>-</w:t>
      </w:r>
      <w:r w:rsidR="00322E08">
        <w:rPr>
          <w:rFonts w:cs="Tahoma"/>
        </w:rPr>
        <w:t>289</w:t>
      </w:r>
      <w:bookmarkStart w:id="0" w:name="_GoBack"/>
      <w:bookmarkEnd w:id="0"/>
    </w:p>
    <w:p w:rsidR="00080C94" w:rsidRPr="00992C0E" w:rsidRDefault="00080C94" w:rsidP="00080C94">
      <w:pPr>
        <w:jc w:val="center"/>
      </w:pPr>
      <w:r w:rsidRPr="00992C0E">
        <w:t>Kėdainiai</w:t>
      </w:r>
    </w:p>
    <w:p w:rsidR="00ED4595" w:rsidRDefault="00ED4595"/>
    <w:p w:rsidR="00036919" w:rsidRDefault="00036919" w:rsidP="00036919">
      <w:pPr>
        <w:jc w:val="both"/>
      </w:pPr>
    </w:p>
    <w:p w:rsidR="00036919" w:rsidRDefault="00547565" w:rsidP="00036919">
      <w:pPr>
        <w:ind w:firstLine="709"/>
        <w:jc w:val="both"/>
      </w:pPr>
      <w:r w:rsidRPr="006F02B2">
        <w:t>Vadovaudamasi Lietuvos Respublikos vietos savivaldos įstatymo</w:t>
      </w:r>
      <w:r w:rsidRPr="00992C0E">
        <w:t xml:space="preserve"> 18 straipsnio 1 punktu</w:t>
      </w:r>
      <w:r>
        <w:t>,</w:t>
      </w:r>
      <w:r w:rsidRPr="00992C0E">
        <w:t xml:space="preserve"> </w:t>
      </w:r>
      <w:r w:rsidR="00D908F2" w:rsidRPr="00BD3539">
        <w:t>Kėdainių rajono savivaldybės taryba</w:t>
      </w:r>
      <w:r w:rsidR="00080C94">
        <w:t xml:space="preserve"> </w:t>
      </w:r>
      <w:r w:rsidR="00D908F2" w:rsidRPr="00BD3539">
        <w:t>n u s p r e n d ž i a:</w:t>
      </w:r>
    </w:p>
    <w:p w:rsidR="000C294F" w:rsidRDefault="000C294F" w:rsidP="00036919">
      <w:pPr>
        <w:ind w:firstLine="709"/>
        <w:jc w:val="both"/>
      </w:pPr>
      <w:r>
        <w:t xml:space="preserve">Pakeisti Kėdainių rajono savivaldybės tarybos 2015 m. </w:t>
      </w:r>
      <w:r w:rsidR="00B35BFD">
        <w:t xml:space="preserve">gegužės 15 d. sprendimo Nr. TS-96 </w:t>
      </w:r>
      <w:r>
        <w:t>„Dėl Kėdainių rajono savivaldybė</w:t>
      </w:r>
      <w:r w:rsidR="004F55EB">
        <w:t>s tarybos komitetų sudarymo“ 1.4</w:t>
      </w:r>
      <w:r>
        <w:t xml:space="preserve"> papunktį ir išdėstyti jį taip:</w:t>
      </w:r>
    </w:p>
    <w:p w:rsidR="000C294F" w:rsidRPr="00DC1DF2" w:rsidRDefault="004F55EB" w:rsidP="000C294F">
      <w:pPr>
        <w:ind w:firstLine="680"/>
        <w:jc w:val="both"/>
      </w:pPr>
      <w:r>
        <w:t>„1.4</w:t>
      </w:r>
      <w:r w:rsidR="000C294F" w:rsidRPr="00DC1DF2">
        <w:t xml:space="preserve">. </w:t>
      </w:r>
      <w:r>
        <w:t>Švietimo ir kultūros</w:t>
      </w:r>
      <w:r w:rsidR="000C294F" w:rsidRPr="00DC1DF2">
        <w:t>:</w:t>
      </w:r>
    </w:p>
    <w:p w:rsidR="00441B0E" w:rsidRDefault="00441B0E" w:rsidP="00441B0E">
      <w:pPr>
        <w:ind w:firstLine="680"/>
        <w:jc w:val="both"/>
      </w:pPr>
      <w:r>
        <w:t>Justinas Kaminskas;</w:t>
      </w:r>
    </w:p>
    <w:p w:rsidR="00441B0E" w:rsidRDefault="00441B0E" w:rsidP="000C294F">
      <w:pPr>
        <w:ind w:firstLine="680"/>
        <w:jc w:val="both"/>
      </w:pPr>
      <w:r>
        <w:t>Antanas Mikalauskas;</w:t>
      </w:r>
    </w:p>
    <w:p w:rsidR="000C294F" w:rsidRPr="006155AB" w:rsidRDefault="004F55EB" w:rsidP="000C294F">
      <w:pPr>
        <w:ind w:firstLine="680"/>
        <w:jc w:val="both"/>
      </w:pPr>
      <w:r>
        <w:t xml:space="preserve">Nijolė </w:t>
      </w:r>
      <w:proofErr w:type="spellStart"/>
      <w:r>
        <w:t>Naujokienė</w:t>
      </w:r>
      <w:proofErr w:type="spellEnd"/>
      <w:r w:rsidR="00B35BFD">
        <w:t>;</w:t>
      </w:r>
    </w:p>
    <w:p w:rsidR="00B35BFD" w:rsidRDefault="004F55EB" w:rsidP="00441B0E">
      <w:pPr>
        <w:ind w:firstLine="680"/>
        <w:jc w:val="both"/>
      </w:pPr>
      <w:r>
        <w:t>Steponas</w:t>
      </w:r>
      <w:r w:rsidR="00BD435D">
        <w:t xml:space="preserve"> Navajauskas</w:t>
      </w:r>
      <w:r w:rsidR="00B35BFD">
        <w:t>;</w:t>
      </w:r>
    </w:p>
    <w:p w:rsidR="00B35BFD" w:rsidRDefault="00BD435D" w:rsidP="000C294F">
      <w:pPr>
        <w:ind w:firstLine="680"/>
        <w:jc w:val="both"/>
      </w:pPr>
      <w:r>
        <w:t>Tomas Žalpys.“</w:t>
      </w:r>
    </w:p>
    <w:p w:rsidR="000C294F" w:rsidRDefault="000C294F" w:rsidP="00036919">
      <w:pPr>
        <w:ind w:firstLine="709"/>
        <w:jc w:val="both"/>
      </w:pPr>
      <w:r>
        <w:t>Šis sprendimas gali būti skundžiamas Lietuvos Respublikos administracinių bylų teisenos įstatymo nustatyta tvarka.</w:t>
      </w:r>
    </w:p>
    <w:p w:rsidR="00B35BFD" w:rsidRDefault="00B35BFD" w:rsidP="00D518EB">
      <w:pPr>
        <w:jc w:val="both"/>
      </w:pPr>
    </w:p>
    <w:p w:rsidR="00B35BFD" w:rsidRDefault="00B35BFD" w:rsidP="00D518EB">
      <w:pPr>
        <w:jc w:val="both"/>
      </w:pPr>
    </w:p>
    <w:p w:rsidR="00B35BFD" w:rsidRDefault="00B35BFD" w:rsidP="00D518EB">
      <w:pPr>
        <w:jc w:val="both"/>
      </w:pPr>
    </w:p>
    <w:p w:rsidR="00B35BFD" w:rsidRDefault="00B35BFD" w:rsidP="00D518EB">
      <w:pPr>
        <w:jc w:val="both"/>
      </w:pPr>
    </w:p>
    <w:p w:rsidR="00D518EB" w:rsidRPr="00BD3539" w:rsidRDefault="00D518EB" w:rsidP="00D518EB">
      <w:pPr>
        <w:jc w:val="both"/>
      </w:pPr>
      <w:r w:rsidRPr="00A92253">
        <w:rPr>
          <w:kern w:val="2"/>
        </w:rPr>
        <w:t>Savivaldybės meras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 w:rsidR="00923190">
        <w:rPr>
          <w:kern w:val="2"/>
        </w:rPr>
        <w:t xml:space="preserve">              Saulius Grinkevičius</w:t>
      </w:r>
    </w:p>
    <w:p w:rsidR="00415165" w:rsidRDefault="00415165" w:rsidP="00415165"/>
    <w:sectPr w:rsidR="00415165" w:rsidSect="00036919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36"/>
    <w:rsid w:val="00036919"/>
    <w:rsid w:val="00080C94"/>
    <w:rsid w:val="000C294F"/>
    <w:rsid w:val="000D300F"/>
    <w:rsid w:val="001239BE"/>
    <w:rsid w:val="00184A62"/>
    <w:rsid w:val="001B421E"/>
    <w:rsid w:val="00202658"/>
    <w:rsid w:val="002C026B"/>
    <w:rsid w:val="002C749D"/>
    <w:rsid w:val="002E6013"/>
    <w:rsid w:val="00322E08"/>
    <w:rsid w:val="00373F4D"/>
    <w:rsid w:val="003D37F5"/>
    <w:rsid w:val="00415165"/>
    <w:rsid w:val="00441B0E"/>
    <w:rsid w:val="00452D14"/>
    <w:rsid w:val="004F55EB"/>
    <w:rsid w:val="00547565"/>
    <w:rsid w:val="00557839"/>
    <w:rsid w:val="00615148"/>
    <w:rsid w:val="006155AB"/>
    <w:rsid w:val="006A5D26"/>
    <w:rsid w:val="006F7C9F"/>
    <w:rsid w:val="007640C3"/>
    <w:rsid w:val="007C2373"/>
    <w:rsid w:val="00856305"/>
    <w:rsid w:val="00871B52"/>
    <w:rsid w:val="00922633"/>
    <w:rsid w:val="00923190"/>
    <w:rsid w:val="00963E0B"/>
    <w:rsid w:val="009C0E46"/>
    <w:rsid w:val="009F34AC"/>
    <w:rsid w:val="00A153FC"/>
    <w:rsid w:val="00AC20EE"/>
    <w:rsid w:val="00B142E0"/>
    <w:rsid w:val="00B259EB"/>
    <w:rsid w:val="00B35BFD"/>
    <w:rsid w:val="00B77836"/>
    <w:rsid w:val="00BD435D"/>
    <w:rsid w:val="00BF6EEF"/>
    <w:rsid w:val="00CE40F2"/>
    <w:rsid w:val="00D00E53"/>
    <w:rsid w:val="00D355A4"/>
    <w:rsid w:val="00D518EB"/>
    <w:rsid w:val="00D908F2"/>
    <w:rsid w:val="00DA4B2A"/>
    <w:rsid w:val="00DC1DF2"/>
    <w:rsid w:val="00E67D7D"/>
    <w:rsid w:val="00E73BB6"/>
    <w:rsid w:val="00E75D52"/>
    <w:rsid w:val="00EA521C"/>
    <w:rsid w:val="00EC2B38"/>
    <w:rsid w:val="00ED4595"/>
    <w:rsid w:val="00F64D3B"/>
    <w:rsid w:val="00FA20F4"/>
    <w:rsid w:val="00FA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77836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77836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B77836"/>
    <w:rPr>
      <w:b/>
      <w:bCs/>
      <w:sz w:val="24"/>
      <w:szCs w:val="24"/>
      <w:lang w:val="lt-LT" w:eastAsia="en-US" w:bidi="ar-SA"/>
    </w:rPr>
  </w:style>
  <w:style w:type="character" w:customStyle="1" w:styleId="AntrinispavadinimasDiagrama">
    <w:name w:val="Antrinis pavadinimas Diagrama"/>
    <w:aliases w:val="Char Diagrama,Char Char Char Diagrama,Subtitle Diagrama,Char Diagrama1 Diagrama Diagrama,Char Diagrama Diagrama Diagrama Diagrama Diagrama,Char Char Char Char Char Diagrama, Char Diagrama, Char Diagrama1 Diagrama Diagrama"/>
    <w:link w:val="Antrinispavadinimas"/>
    <w:locked/>
    <w:rsid w:val="00B77836"/>
    <w:rPr>
      <w:b/>
      <w:sz w:val="24"/>
      <w:lang w:eastAsia="zh-CN" w:bidi="ar-SA"/>
    </w:rPr>
  </w:style>
  <w:style w:type="paragraph" w:styleId="Antrinispavadinimas">
    <w:name w:val="Subtitle"/>
    <w:aliases w:val="Char,Char Char Char,Subtitle,Char Diagrama1 Diagrama,Char Diagrama Diagrama Diagrama Diagrama,Char Char Char Char Char,Char Diagrama Diagrama Diagrama Diagrama Char Char, Char, Char Diagrama1 Diagrama,Title Char,Char Diagrama1 Diagr"/>
    <w:basedOn w:val="prastasis"/>
    <w:link w:val="AntrinispavadinimasDiagrama"/>
    <w:qFormat/>
    <w:rsid w:val="00B77836"/>
    <w:pPr>
      <w:jc w:val="center"/>
    </w:pPr>
    <w:rPr>
      <w:b/>
      <w:szCs w:val="20"/>
      <w:lang w:val="en-US" w:eastAsia="zh-CN"/>
    </w:rPr>
  </w:style>
  <w:style w:type="paragraph" w:customStyle="1" w:styleId="bodytext">
    <w:name w:val="bodytext"/>
    <w:basedOn w:val="prastasis"/>
    <w:rsid w:val="00922633"/>
    <w:pPr>
      <w:suppressAutoHyphens/>
      <w:spacing w:before="280" w:after="280"/>
    </w:pPr>
    <w:rPr>
      <w:rFonts w:eastAsia="SimSun"/>
      <w:lang w:eastAsia="lo-LA" w:bidi="lo-LA"/>
    </w:rPr>
  </w:style>
  <w:style w:type="paragraph" w:styleId="Debesliotekstas">
    <w:name w:val="Balloon Text"/>
    <w:basedOn w:val="prastasis"/>
    <w:link w:val="DebesliotekstasDiagrama"/>
    <w:rsid w:val="00963E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63E0B"/>
    <w:rPr>
      <w:rFonts w:ascii="Segoe UI" w:hAnsi="Segoe UI" w:cs="Segoe UI"/>
      <w:sz w:val="18"/>
      <w:szCs w:val="18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77836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77836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B77836"/>
    <w:rPr>
      <w:b/>
      <w:bCs/>
      <w:sz w:val="24"/>
      <w:szCs w:val="24"/>
      <w:lang w:val="lt-LT" w:eastAsia="en-US" w:bidi="ar-SA"/>
    </w:rPr>
  </w:style>
  <w:style w:type="character" w:customStyle="1" w:styleId="AntrinispavadinimasDiagrama">
    <w:name w:val="Antrinis pavadinimas Diagrama"/>
    <w:aliases w:val="Char Diagrama,Char Char Char Diagrama,Subtitle Diagrama,Char Diagrama1 Diagrama Diagrama,Char Diagrama Diagrama Diagrama Diagrama Diagrama,Char Char Char Char Char Diagrama, Char Diagrama, Char Diagrama1 Diagrama Diagrama"/>
    <w:link w:val="Antrinispavadinimas"/>
    <w:locked/>
    <w:rsid w:val="00B77836"/>
    <w:rPr>
      <w:b/>
      <w:sz w:val="24"/>
      <w:lang w:eastAsia="zh-CN" w:bidi="ar-SA"/>
    </w:rPr>
  </w:style>
  <w:style w:type="paragraph" w:styleId="Antrinispavadinimas">
    <w:name w:val="Subtitle"/>
    <w:aliases w:val="Char,Char Char Char,Subtitle,Char Diagrama1 Diagrama,Char Diagrama Diagrama Diagrama Diagrama,Char Char Char Char Char,Char Diagrama Diagrama Diagrama Diagrama Char Char, Char, Char Diagrama1 Diagrama,Title Char,Char Diagrama1 Diagr"/>
    <w:basedOn w:val="prastasis"/>
    <w:link w:val="AntrinispavadinimasDiagrama"/>
    <w:qFormat/>
    <w:rsid w:val="00B77836"/>
    <w:pPr>
      <w:jc w:val="center"/>
    </w:pPr>
    <w:rPr>
      <w:b/>
      <w:szCs w:val="20"/>
      <w:lang w:val="en-US" w:eastAsia="zh-CN"/>
    </w:rPr>
  </w:style>
  <w:style w:type="paragraph" w:customStyle="1" w:styleId="bodytext">
    <w:name w:val="bodytext"/>
    <w:basedOn w:val="prastasis"/>
    <w:rsid w:val="00922633"/>
    <w:pPr>
      <w:suppressAutoHyphens/>
      <w:spacing w:before="280" w:after="280"/>
    </w:pPr>
    <w:rPr>
      <w:rFonts w:eastAsia="SimSun"/>
      <w:lang w:eastAsia="lo-LA" w:bidi="lo-LA"/>
    </w:rPr>
  </w:style>
  <w:style w:type="paragraph" w:styleId="Debesliotekstas">
    <w:name w:val="Balloon Text"/>
    <w:basedOn w:val="prastasis"/>
    <w:link w:val="DebesliotekstasDiagrama"/>
    <w:rsid w:val="00963E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63E0B"/>
    <w:rPr>
      <w:rFonts w:ascii="Segoe U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Kėdainių raj. sav. administracija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Aldona</dc:creator>
  <cp:keywords/>
  <dc:description/>
  <cp:lastModifiedBy>Vartotojas</cp:lastModifiedBy>
  <cp:revision>19</cp:revision>
  <cp:lastPrinted>2015-09-02T09:10:00Z</cp:lastPrinted>
  <dcterms:created xsi:type="dcterms:W3CDTF">2016-11-23T12:38:00Z</dcterms:created>
  <dcterms:modified xsi:type="dcterms:W3CDTF">2016-12-30T11:16:00Z</dcterms:modified>
</cp:coreProperties>
</file>