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F9" w:rsidRPr="00546FF9" w:rsidRDefault="00546FF9" w:rsidP="00546FF9">
      <w:pPr>
        <w:jc w:val="center"/>
        <w:rPr>
          <w:lang w:val="lt-LT"/>
        </w:rPr>
      </w:pPr>
      <w:r w:rsidRPr="00546FF9">
        <w:rPr>
          <w:lang w:val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5" o:title=""/>
          </v:shape>
          <o:OLEObject Type="Embed" ProgID="Imaging.Document" ShapeID="_x0000_i1025" DrawAspect="Content" ObjectID="_1536670316" r:id="rId6"/>
        </w:object>
      </w:r>
    </w:p>
    <w:p w:rsidR="00546FF9" w:rsidRPr="00546FF9" w:rsidRDefault="00546FF9" w:rsidP="00546FF9">
      <w:pPr>
        <w:pStyle w:val="prastasistinklapis"/>
        <w:jc w:val="center"/>
        <w:rPr>
          <w:b/>
        </w:rPr>
      </w:pPr>
      <w:r w:rsidRPr="00546FF9">
        <w:rPr>
          <w:b/>
        </w:rPr>
        <w:t>KĖDAINIŲ RAJONO SAVIVALDYBĖS TARYBA</w:t>
      </w:r>
    </w:p>
    <w:p w:rsidR="00546FF9" w:rsidRPr="00546FF9" w:rsidRDefault="00546FF9" w:rsidP="00546FF9">
      <w:pPr>
        <w:jc w:val="center"/>
        <w:rPr>
          <w:b/>
          <w:lang w:val="lt-LT"/>
        </w:rPr>
      </w:pPr>
    </w:p>
    <w:p w:rsidR="00546FF9" w:rsidRPr="00546FF9" w:rsidRDefault="00546FF9" w:rsidP="00546FF9">
      <w:pPr>
        <w:jc w:val="center"/>
        <w:rPr>
          <w:b/>
          <w:lang w:val="lt-LT"/>
        </w:rPr>
      </w:pPr>
      <w:r w:rsidRPr="00546FF9">
        <w:rPr>
          <w:b/>
          <w:lang w:val="lt-LT"/>
        </w:rPr>
        <w:t>SPRENDIMAS</w:t>
      </w:r>
    </w:p>
    <w:p w:rsidR="00546FF9" w:rsidRPr="00546FF9" w:rsidRDefault="00546FF9" w:rsidP="00546FF9">
      <w:pPr>
        <w:pStyle w:val="Pagrindinistekstas"/>
        <w:rPr>
          <w:b/>
        </w:rPr>
      </w:pPr>
      <w:r w:rsidRPr="00546FF9">
        <w:rPr>
          <w:b/>
        </w:rPr>
        <w:t xml:space="preserve">DĖL </w:t>
      </w:r>
      <w:r w:rsidRPr="00546FF9">
        <w:rPr>
          <w:rFonts w:eastAsia="Arial Unicode MS" w:cs="Arial Unicode MS"/>
          <w:b/>
          <w:caps/>
          <w:lang w:eastAsia="my-MM" w:bidi="my-MM"/>
        </w:rPr>
        <w:t xml:space="preserve">KĖDAINIŲ RAJONO SAVIVALDYBĖS TARYBOS 1999 m. kovo 26 d. sprendimo Nr. 45 „DĖL KĖDAINIŲ KRAŠTO KULTŪROS PREMIJOS </w:t>
      </w:r>
      <w:r w:rsidR="00564D74">
        <w:rPr>
          <w:rFonts w:eastAsia="Arial Unicode MS" w:cs="Arial Unicode MS"/>
          <w:b/>
          <w:caps/>
          <w:lang w:eastAsia="my-MM" w:bidi="my-MM"/>
        </w:rPr>
        <w:t>ĮSTEIGIMO</w:t>
      </w:r>
      <w:r w:rsidRPr="00546FF9">
        <w:rPr>
          <w:rFonts w:eastAsia="Arial Unicode MS" w:cs="Arial Unicode MS"/>
          <w:b/>
          <w:caps/>
          <w:lang w:eastAsia="my-MM" w:bidi="my-MM"/>
        </w:rPr>
        <w:t xml:space="preserve">“ </w:t>
      </w:r>
      <w:r w:rsidRPr="00546FF9">
        <w:rPr>
          <w:rFonts w:eastAsia="Arial Unicode MS" w:cs="Arial Unicode MS"/>
          <w:b/>
          <w:bCs/>
          <w:caps/>
          <w:lang w:eastAsia="my-MM" w:bidi="my-MM"/>
        </w:rPr>
        <w:t xml:space="preserve"> PAKEITIMO</w:t>
      </w:r>
      <w:r w:rsidRPr="00546FF9">
        <w:rPr>
          <w:b/>
        </w:rPr>
        <w:t xml:space="preserve"> </w:t>
      </w:r>
    </w:p>
    <w:p w:rsidR="00546FF9" w:rsidRPr="00546FF9" w:rsidRDefault="00546FF9" w:rsidP="00546FF9">
      <w:pPr>
        <w:pStyle w:val="Pagrindinistekstas"/>
        <w:rPr>
          <w:sz w:val="22"/>
          <w:szCs w:val="22"/>
        </w:rPr>
      </w:pPr>
    </w:p>
    <w:p w:rsidR="00AE6895" w:rsidRPr="00546FF9" w:rsidRDefault="00AE6895" w:rsidP="00AE6895">
      <w:pPr>
        <w:pStyle w:val="Pagrindinistekstas"/>
      </w:pPr>
      <w:r>
        <w:t xml:space="preserve">2016 m. rugsėjo </w:t>
      </w:r>
      <w:r w:rsidR="006F72AA">
        <w:t>3</w:t>
      </w:r>
      <w:r>
        <w:t>0</w:t>
      </w:r>
      <w:r w:rsidR="00546FF9" w:rsidRPr="00546FF9">
        <w:t xml:space="preserve"> </w:t>
      </w:r>
      <w:r>
        <w:t xml:space="preserve">d. Nr. </w:t>
      </w:r>
      <w:r w:rsidR="006F72AA">
        <w:t>TS –180</w:t>
      </w:r>
    </w:p>
    <w:p w:rsidR="00546FF9" w:rsidRPr="00546FF9" w:rsidRDefault="00546FF9" w:rsidP="00546FF9">
      <w:pPr>
        <w:pStyle w:val="Pagrindinistekstas"/>
      </w:pPr>
      <w:r w:rsidRPr="00546FF9">
        <w:t>Kėdainiai</w:t>
      </w:r>
    </w:p>
    <w:p w:rsidR="00546FF9" w:rsidRDefault="00546FF9" w:rsidP="00546FF9">
      <w:pPr>
        <w:pStyle w:val="Pagrindinistekstas"/>
      </w:pPr>
    </w:p>
    <w:p w:rsidR="00AE6895" w:rsidRPr="00546FF9" w:rsidRDefault="00AE6895" w:rsidP="00546FF9">
      <w:pPr>
        <w:pStyle w:val="Pagrindinistekstas"/>
      </w:pPr>
    </w:p>
    <w:p w:rsidR="00546FF9" w:rsidRPr="00546FF9" w:rsidRDefault="00546FF9" w:rsidP="00546FF9">
      <w:pPr>
        <w:ind w:firstLine="870"/>
        <w:jc w:val="both"/>
        <w:rPr>
          <w:rFonts w:eastAsia="Arial Unicode MS" w:cs="Arial Unicode MS"/>
          <w:spacing w:val="56"/>
          <w:lang w:val="lt-LT" w:eastAsia="my-MM" w:bidi="my-MM"/>
        </w:rPr>
      </w:pPr>
      <w:r w:rsidRPr="00546FF9">
        <w:rPr>
          <w:rFonts w:eastAsia="Arial Unicode MS" w:cs="Arial Unicode MS"/>
          <w:lang w:val="lt-LT" w:eastAsia="my-MM" w:bidi="my-MM"/>
        </w:rPr>
        <w:t>Vadovaudamasi Lietuvos Respublik</w:t>
      </w:r>
      <w:r w:rsidR="00D7731A">
        <w:rPr>
          <w:rFonts w:eastAsia="Arial Unicode MS" w:cs="Arial Unicode MS"/>
          <w:lang w:val="lt-LT" w:eastAsia="my-MM" w:bidi="my-MM"/>
        </w:rPr>
        <w:t>os vietos savivaldos įstatymo 18 straipsnio 1</w:t>
      </w:r>
      <w:r w:rsidRPr="00546FF9">
        <w:rPr>
          <w:rFonts w:eastAsia="Arial Unicode MS" w:cs="Arial Unicode MS"/>
          <w:lang w:val="lt-LT" w:eastAsia="my-MM" w:bidi="my-MM"/>
        </w:rPr>
        <w:t xml:space="preserve"> dalimi, Kėdainių rajono savivaldybės taryba  </w:t>
      </w:r>
      <w:r w:rsidRPr="00546FF9">
        <w:rPr>
          <w:rFonts w:eastAsia="Arial Unicode MS" w:cs="Arial Unicode MS"/>
          <w:spacing w:val="56"/>
          <w:lang w:val="lt-LT" w:eastAsia="my-MM" w:bidi="my-MM"/>
        </w:rPr>
        <w:t>nusprendžia:</w:t>
      </w:r>
    </w:p>
    <w:p w:rsidR="00546FF9" w:rsidRPr="00546FF9" w:rsidRDefault="005A70C6" w:rsidP="00546FF9">
      <w:pPr>
        <w:ind w:firstLine="870"/>
        <w:jc w:val="both"/>
        <w:rPr>
          <w:rFonts w:eastAsia="Arial Unicode MS" w:cs="Arial Unicode MS"/>
          <w:lang w:val="lt-LT" w:eastAsia="my-MM" w:bidi="my-MM"/>
        </w:rPr>
      </w:pPr>
      <w:r>
        <w:rPr>
          <w:rFonts w:eastAsia="Arial Unicode MS" w:cs="Arial Unicode MS"/>
          <w:lang w:val="lt-LT" w:eastAsia="my-MM" w:bidi="my-MM"/>
        </w:rPr>
        <w:t>Pakeisti</w:t>
      </w:r>
      <w:r w:rsidR="00546FF9" w:rsidRPr="00546FF9">
        <w:rPr>
          <w:rFonts w:eastAsia="Arial Unicode MS" w:cs="Arial Unicode MS"/>
          <w:lang w:val="lt-LT" w:eastAsia="my-MM" w:bidi="my-MM"/>
        </w:rPr>
        <w:t xml:space="preserve"> Kėdainių krašto kultūros premijos nuostatų, patvirtintų Kėdainių rajono savivaldybės tarybos 1999 m. kovo 26 d. sprendimu Nr. 45 „Dėl Kėdainių krašto kultūros premijos įsteigimo“, </w:t>
      </w:r>
      <w:r w:rsidR="00D72121">
        <w:rPr>
          <w:rFonts w:eastAsia="Arial Unicode MS" w:cs="Arial Unicode MS"/>
          <w:color w:val="000000"/>
          <w:lang w:val="lt-LT" w:eastAsia="my-MM" w:bidi="my-MM"/>
        </w:rPr>
        <w:t xml:space="preserve">1.2 papunkčio </w:t>
      </w:r>
      <w:r w:rsidR="00A638BF" w:rsidRPr="00E64FAC">
        <w:rPr>
          <w:rFonts w:eastAsia="Arial Unicode MS" w:cs="Arial Unicode MS"/>
          <w:lang w:val="lt-LT" w:eastAsia="my-MM" w:bidi="my-MM"/>
        </w:rPr>
        <w:t>pirmą pastraipą</w:t>
      </w:r>
      <w:r w:rsidR="00546FF9" w:rsidRPr="00E64FAC">
        <w:rPr>
          <w:rFonts w:eastAsia="Arial Unicode MS" w:cs="Arial Unicode MS"/>
          <w:lang w:val="lt-LT" w:eastAsia="my-MM" w:bidi="my-MM"/>
        </w:rPr>
        <w:t xml:space="preserve"> </w:t>
      </w:r>
      <w:r w:rsidR="00546FF9" w:rsidRPr="00546FF9">
        <w:rPr>
          <w:rFonts w:eastAsia="Arial Unicode MS" w:cs="Arial Unicode MS"/>
          <w:color w:val="000000"/>
          <w:lang w:val="lt-LT" w:eastAsia="my-MM" w:bidi="my-MM"/>
        </w:rPr>
        <w:t>i</w:t>
      </w:r>
      <w:r w:rsidR="00546FF9" w:rsidRPr="00546FF9">
        <w:rPr>
          <w:rFonts w:eastAsia="Arial Unicode MS" w:cs="Arial Unicode MS"/>
          <w:lang w:val="lt-LT" w:eastAsia="my-MM" w:bidi="my-MM"/>
        </w:rPr>
        <w:t>r j</w:t>
      </w:r>
      <w:r w:rsidR="00D72121">
        <w:rPr>
          <w:rFonts w:eastAsia="Arial Unicode MS" w:cs="Arial Unicode MS"/>
          <w:lang w:val="lt-LT" w:eastAsia="my-MM" w:bidi="my-MM"/>
        </w:rPr>
        <w:t>ą</w:t>
      </w:r>
      <w:r w:rsidR="00546FF9" w:rsidRPr="00546FF9">
        <w:rPr>
          <w:rFonts w:eastAsia="Arial Unicode MS" w:cs="Arial Unicode MS"/>
          <w:lang w:val="lt-LT" w:eastAsia="my-MM" w:bidi="my-MM"/>
        </w:rPr>
        <w:t xml:space="preserve"> išdėstyti taip:</w:t>
      </w:r>
    </w:p>
    <w:p w:rsidR="00546FF9" w:rsidRPr="00546FF9" w:rsidRDefault="00D72121" w:rsidP="00546FF9">
      <w:pPr>
        <w:ind w:firstLine="870"/>
        <w:jc w:val="both"/>
        <w:rPr>
          <w:rFonts w:eastAsia="Arial Unicode MS" w:cs="Arial Unicode MS"/>
          <w:bCs/>
          <w:lang w:val="lt-LT" w:eastAsia="my-MM" w:bidi="my-MM"/>
        </w:rPr>
      </w:pPr>
      <w:r>
        <w:rPr>
          <w:rFonts w:eastAsia="Arial Unicode MS" w:cs="Arial Unicode MS"/>
          <w:bCs/>
          <w:lang w:val="lt-LT" w:eastAsia="my-MM" w:bidi="my-MM"/>
        </w:rPr>
        <w:t>„</w:t>
      </w:r>
      <w:r w:rsidR="00546FF9" w:rsidRPr="00546FF9">
        <w:rPr>
          <w:rFonts w:eastAsia="Arial Unicode MS" w:cs="Arial Unicode MS"/>
          <w:bCs/>
          <w:lang w:val="lt-LT" w:eastAsia="my-MM" w:bidi="my-MM"/>
        </w:rPr>
        <w:t xml:space="preserve">a) apdovanojamas </w:t>
      </w:r>
      <w:r w:rsidR="005A315D">
        <w:rPr>
          <w:rFonts w:eastAsia="Arial Unicode MS" w:cs="Arial Unicode MS"/>
          <w:bCs/>
          <w:lang w:val="lt-LT" w:eastAsia="my-MM" w:bidi="my-MM"/>
        </w:rPr>
        <w:t>1000 E</w:t>
      </w:r>
      <w:r>
        <w:rPr>
          <w:rFonts w:eastAsia="Arial Unicode MS" w:cs="Arial Unicode MS"/>
          <w:bCs/>
          <w:lang w:val="lt-LT" w:eastAsia="my-MM" w:bidi="my-MM"/>
        </w:rPr>
        <w:t xml:space="preserve">ur </w:t>
      </w:r>
      <w:r w:rsidR="00546FF9" w:rsidRPr="00546FF9">
        <w:rPr>
          <w:rFonts w:eastAsia="Arial Unicode MS" w:cs="Arial Unicode MS"/>
          <w:bCs/>
          <w:lang w:val="lt-LT" w:eastAsia="my-MM" w:bidi="my-MM"/>
        </w:rPr>
        <w:t>pinigine premija</w:t>
      </w:r>
      <w:r>
        <w:rPr>
          <w:rFonts w:eastAsia="Arial Unicode MS" w:cs="Arial Unicode MS"/>
          <w:bCs/>
          <w:lang w:val="lt-LT" w:eastAsia="my-MM" w:bidi="my-MM"/>
        </w:rPr>
        <w:t>.“</w:t>
      </w:r>
    </w:p>
    <w:p w:rsidR="00546FF9" w:rsidRPr="00546FF9" w:rsidRDefault="00546FF9" w:rsidP="00546FF9">
      <w:pPr>
        <w:ind w:firstLine="870"/>
        <w:jc w:val="both"/>
        <w:rPr>
          <w:rFonts w:eastAsia="Arial Unicode MS" w:cs="Tahoma"/>
          <w:bCs/>
          <w:lang w:val="lt-LT"/>
        </w:rPr>
      </w:pPr>
    </w:p>
    <w:p w:rsidR="00546FF9" w:rsidRPr="00546FF9" w:rsidRDefault="00546FF9" w:rsidP="00546FF9">
      <w:pPr>
        <w:pStyle w:val="Pagrindinistekstas"/>
        <w:jc w:val="both"/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  <w:r w:rsidRPr="00546FF9">
        <w:rPr>
          <w:lang w:val="lt-LT"/>
        </w:rPr>
        <w:t xml:space="preserve">Savivaldybės meras                                                                                 </w:t>
      </w:r>
      <w:r w:rsidR="006F72AA">
        <w:rPr>
          <w:lang w:val="lt-LT"/>
        </w:rPr>
        <w:t>Saulius Grinkevičius</w:t>
      </w: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</w:p>
    <w:p w:rsidR="00546FF9" w:rsidRPr="00546FF9" w:rsidRDefault="00546FF9" w:rsidP="00546FF9">
      <w:pPr>
        <w:jc w:val="both"/>
        <w:rPr>
          <w:lang w:val="lt-LT"/>
        </w:rPr>
      </w:pPr>
      <w:bookmarkStart w:id="0" w:name="_GoBack"/>
      <w:bookmarkEnd w:id="0"/>
    </w:p>
    <w:sectPr w:rsidR="00546FF9" w:rsidRPr="00546FF9" w:rsidSect="00AE689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DC"/>
    <w:rsid w:val="00321D91"/>
    <w:rsid w:val="00546FF9"/>
    <w:rsid w:val="00564D74"/>
    <w:rsid w:val="005A315D"/>
    <w:rsid w:val="005A70C6"/>
    <w:rsid w:val="006F72AA"/>
    <w:rsid w:val="007104DC"/>
    <w:rsid w:val="007C7C1D"/>
    <w:rsid w:val="0087201B"/>
    <w:rsid w:val="00880C57"/>
    <w:rsid w:val="008A7677"/>
    <w:rsid w:val="009016BF"/>
    <w:rsid w:val="00903C8B"/>
    <w:rsid w:val="00933B73"/>
    <w:rsid w:val="00A638BF"/>
    <w:rsid w:val="00AE6895"/>
    <w:rsid w:val="00AF5489"/>
    <w:rsid w:val="00C1748F"/>
    <w:rsid w:val="00D72121"/>
    <w:rsid w:val="00D7731A"/>
    <w:rsid w:val="00E64FAC"/>
    <w:rsid w:val="00F47F0D"/>
    <w:rsid w:val="00F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546FF9"/>
    <w:pPr>
      <w:jc w:val="center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46FF9"/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546FF9"/>
    <w:pPr>
      <w:spacing w:before="100" w:beforeAutospacing="1" w:after="100" w:afterAutospacing="1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546FF9"/>
    <w:pPr>
      <w:jc w:val="center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46FF9"/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546FF9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7</cp:revision>
  <dcterms:created xsi:type="dcterms:W3CDTF">2016-09-14T12:03:00Z</dcterms:created>
  <dcterms:modified xsi:type="dcterms:W3CDTF">2016-09-29T13:06:00Z</dcterms:modified>
</cp:coreProperties>
</file>