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97" w:rsidRPr="002B05D8" w:rsidRDefault="00505B97" w:rsidP="00505B97">
      <w:pPr>
        <w:pStyle w:val="Pavadinimas"/>
        <w:jc w:val="right"/>
      </w:pPr>
      <w:r w:rsidRPr="002B05D8">
        <w:tab/>
      </w:r>
      <w:r w:rsidRPr="002B05D8">
        <w:tab/>
      </w:r>
      <w:r w:rsidRPr="002B05D8">
        <w:tab/>
      </w:r>
      <w:r w:rsidRPr="002B05D8">
        <w:tab/>
      </w:r>
      <w:r w:rsidRPr="002B05D8">
        <w:tab/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1.9pt" o:ole="" fillcolor="window">
            <v:imagedata r:id="rId6" o:title=""/>
          </v:shape>
          <o:OLEObject Type="Embed" ProgID="Imaging.Document" ShapeID="_x0000_i1025" DrawAspect="Content" ObjectID="_1497769697" r:id="rId7"/>
        </w:object>
      </w:r>
    </w:p>
    <w:p w:rsidR="00505B97" w:rsidRPr="002B05D8" w:rsidRDefault="00505B97" w:rsidP="00505B97">
      <w:pPr>
        <w:pStyle w:val="Antrinispavadinimas"/>
        <w:rPr>
          <w:szCs w:val="24"/>
        </w:rPr>
      </w:pPr>
    </w:p>
    <w:p w:rsidR="00505B97" w:rsidRPr="002B05D8" w:rsidRDefault="00505B97" w:rsidP="00505B97">
      <w:pPr>
        <w:pStyle w:val="Antrinispavadinimas"/>
        <w:rPr>
          <w:szCs w:val="24"/>
        </w:rPr>
      </w:pPr>
      <w:r w:rsidRPr="002B05D8">
        <w:rPr>
          <w:szCs w:val="24"/>
        </w:rPr>
        <w:t>KĖDAINIŲ RAJONO SAVIVALDYBĖS TARYBA</w:t>
      </w: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DĖL KĖDAINIŲ RAJONO SAVIVALDYBĖS ETIKOS KOMISIJOS SUDARYMO</w:t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B05D8" w:rsidRDefault="004E4C4B" w:rsidP="00505B9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2015 m. </w:t>
      </w:r>
      <w:r w:rsidR="00D73AE5">
        <w:rPr>
          <w:sz w:val="24"/>
          <w:szCs w:val="24"/>
          <w:lang w:val="lt-LT"/>
        </w:rPr>
        <w:t xml:space="preserve">liepos 3 </w:t>
      </w:r>
      <w:r w:rsidR="00EF4372">
        <w:rPr>
          <w:sz w:val="24"/>
          <w:szCs w:val="24"/>
          <w:lang w:val="lt-LT"/>
        </w:rPr>
        <w:t xml:space="preserve"> </w:t>
      </w:r>
      <w:proofErr w:type="spellStart"/>
      <w:r>
        <w:rPr>
          <w:sz w:val="24"/>
          <w:szCs w:val="24"/>
          <w:lang w:val="lt-LT"/>
        </w:rPr>
        <w:t>d</w:t>
      </w:r>
      <w:proofErr w:type="spellEnd"/>
      <w:r>
        <w:rPr>
          <w:sz w:val="24"/>
          <w:szCs w:val="24"/>
          <w:lang w:val="lt-LT"/>
        </w:rPr>
        <w:t xml:space="preserve">. Nr. </w:t>
      </w:r>
      <w:r w:rsidR="00D73AE5">
        <w:rPr>
          <w:sz w:val="24"/>
          <w:szCs w:val="24"/>
          <w:lang w:val="lt-LT"/>
        </w:rPr>
        <w:t>TS-171</w:t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 xml:space="preserve">Kėdainiai </w:t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:rsidR="00CF545B" w:rsidRDefault="00505B97" w:rsidP="00CF545B">
      <w:pPr>
        <w:ind w:firstLine="709"/>
        <w:jc w:val="both"/>
        <w:rPr>
          <w:sz w:val="24"/>
          <w:szCs w:val="24"/>
          <w:lang w:val="lt-LT"/>
        </w:rPr>
      </w:pPr>
      <w:r w:rsidRPr="000C72D0">
        <w:rPr>
          <w:sz w:val="24"/>
          <w:szCs w:val="24"/>
          <w:lang w:val="lt-LT"/>
        </w:rPr>
        <w:t>Vadovaudamasi Lietuvos Respubl</w:t>
      </w:r>
      <w:r w:rsidR="004F3AF6">
        <w:rPr>
          <w:sz w:val="24"/>
          <w:szCs w:val="24"/>
          <w:lang w:val="lt-LT"/>
        </w:rPr>
        <w:t xml:space="preserve">ikos vietos savivaldos įstatymo </w:t>
      </w:r>
      <w:r w:rsidRPr="000C72D0">
        <w:rPr>
          <w:sz w:val="24"/>
          <w:szCs w:val="24"/>
          <w:lang w:val="lt-LT"/>
        </w:rPr>
        <w:t xml:space="preserve">15 straipsnio 1 dalimi, </w:t>
      </w:r>
      <w:r w:rsidRPr="00CF545B">
        <w:rPr>
          <w:sz w:val="24"/>
          <w:szCs w:val="24"/>
          <w:lang w:val="lt-LT"/>
        </w:rPr>
        <w:t xml:space="preserve">Kėdainių rajono savivaldybės Etikos komisijos nuostatų, patvirtintų </w:t>
      </w:r>
      <w:smartTag w:uri="urn:schemas-microsoft-com:office:smarttags" w:element="metricconverter">
        <w:smartTagPr>
          <w:attr w:name="ProductID" w:val="2009 m"/>
        </w:smartTagPr>
        <w:r w:rsidRPr="00CF545B">
          <w:rPr>
            <w:sz w:val="24"/>
            <w:szCs w:val="24"/>
            <w:lang w:val="lt-LT"/>
          </w:rPr>
          <w:t>2009 m</w:t>
        </w:r>
      </w:smartTag>
      <w:r w:rsidRPr="00CF545B">
        <w:rPr>
          <w:sz w:val="24"/>
          <w:szCs w:val="24"/>
          <w:lang w:val="lt-LT"/>
        </w:rPr>
        <w:t>. spalio 23 d. sprendim</w:t>
      </w:r>
      <w:r w:rsidR="00EE30CB">
        <w:rPr>
          <w:sz w:val="24"/>
          <w:szCs w:val="24"/>
          <w:lang w:val="lt-LT"/>
        </w:rPr>
        <w:t>u</w:t>
      </w:r>
      <w:r w:rsidRPr="00CF545B">
        <w:rPr>
          <w:sz w:val="24"/>
          <w:szCs w:val="24"/>
          <w:lang w:val="lt-LT"/>
        </w:rPr>
        <w:t xml:space="preserve"> Nr. TS-326</w:t>
      </w:r>
      <w:r w:rsidR="00665540">
        <w:rPr>
          <w:sz w:val="24"/>
          <w:szCs w:val="24"/>
          <w:lang w:val="lt-LT"/>
        </w:rPr>
        <w:t xml:space="preserve"> „Dėl Kėdainių rajono savivaldybės </w:t>
      </w:r>
      <w:r w:rsidR="00D53AEC">
        <w:rPr>
          <w:sz w:val="24"/>
          <w:szCs w:val="24"/>
          <w:lang w:val="lt-LT"/>
        </w:rPr>
        <w:t>E</w:t>
      </w:r>
      <w:r w:rsidR="00665540">
        <w:rPr>
          <w:sz w:val="24"/>
          <w:szCs w:val="24"/>
          <w:lang w:val="lt-LT"/>
        </w:rPr>
        <w:t>tikos komisijos nuostatų tvirtinimo“</w:t>
      </w:r>
      <w:r w:rsidRPr="00CF545B">
        <w:rPr>
          <w:sz w:val="24"/>
          <w:szCs w:val="24"/>
          <w:lang w:val="lt-LT"/>
        </w:rPr>
        <w:t xml:space="preserve"> 6 punkt</w:t>
      </w:r>
      <w:r w:rsidR="00FB6F16">
        <w:rPr>
          <w:sz w:val="24"/>
          <w:szCs w:val="24"/>
          <w:lang w:val="lt-LT"/>
        </w:rPr>
        <w:t>u</w:t>
      </w:r>
      <w:r w:rsidR="00665540">
        <w:rPr>
          <w:sz w:val="24"/>
          <w:szCs w:val="24"/>
          <w:lang w:val="lt-LT"/>
        </w:rPr>
        <w:t>,</w:t>
      </w:r>
      <w:r w:rsidR="006A30DA">
        <w:rPr>
          <w:color w:val="FF0000"/>
          <w:sz w:val="24"/>
          <w:szCs w:val="24"/>
          <w:lang w:val="lt-LT"/>
        </w:rPr>
        <w:t xml:space="preserve"> </w:t>
      </w:r>
      <w:r w:rsidRPr="00CF545B">
        <w:rPr>
          <w:sz w:val="24"/>
          <w:szCs w:val="24"/>
          <w:lang w:val="lt-LT"/>
        </w:rPr>
        <w:t>Kėdainių rajono savivaldybės taryba</w:t>
      </w:r>
      <w:r w:rsidR="00FB6F16">
        <w:rPr>
          <w:sz w:val="24"/>
          <w:szCs w:val="24"/>
          <w:lang w:val="lt-LT"/>
        </w:rPr>
        <w:t xml:space="preserve"> </w:t>
      </w:r>
      <w:r w:rsidRPr="00CF545B">
        <w:rPr>
          <w:sz w:val="24"/>
          <w:szCs w:val="24"/>
          <w:lang w:val="lt-LT"/>
        </w:rPr>
        <w:t>n u s p r e n d ž i a:</w:t>
      </w:r>
    </w:p>
    <w:p w:rsidR="00961241" w:rsidRDefault="00CF545B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505B97" w:rsidRPr="002B05D8">
        <w:rPr>
          <w:sz w:val="24"/>
          <w:szCs w:val="24"/>
          <w:lang w:val="lt-LT"/>
        </w:rPr>
        <w:t>Sudaryti rajono savivaldybės tarybos kadencijos laikotarpiui Kėdainių rajono savivaldybės Etikos komisiją:</w:t>
      </w:r>
    </w:p>
    <w:p w:rsidR="001016A2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AB4D21">
        <w:rPr>
          <w:sz w:val="24"/>
          <w:szCs w:val="24"/>
          <w:lang w:val="lt-LT"/>
        </w:rPr>
        <w:t xml:space="preserve">Irena Staliorienė </w:t>
      </w:r>
      <w:r w:rsidR="00961241">
        <w:rPr>
          <w:sz w:val="24"/>
          <w:szCs w:val="24"/>
          <w:lang w:val="lt-LT"/>
        </w:rPr>
        <w:t xml:space="preserve">– </w:t>
      </w:r>
      <w:r w:rsidR="00961241" w:rsidRPr="002B05D8">
        <w:rPr>
          <w:sz w:val="24"/>
          <w:szCs w:val="24"/>
          <w:lang w:val="lt-LT"/>
        </w:rPr>
        <w:t>Kėdainių rajono savivaldybės tarybos narė,</w:t>
      </w:r>
    </w:p>
    <w:p w:rsidR="001016A2" w:rsidRDefault="001016A2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Ona Šulcienė – </w:t>
      </w:r>
      <w:r w:rsidRPr="002B05D8">
        <w:rPr>
          <w:sz w:val="24"/>
          <w:szCs w:val="24"/>
          <w:lang w:val="lt-LT"/>
        </w:rPr>
        <w:t>Kėdainių r</w:t>
      </w:r>
      <w:r>
        <w:rPr>
          <w:sz w:val="24"/>
          <w:szCs w:val="24"/>
          <w:lang w:val="lt-LT"/>
        </w:rPr>
        <w:t>ajono savivaldybės tarybos narė,</w:t>
      </w:r>
    </w:p>
    <w:p w:rsidR="001016A2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3</w:t>
      </w:r>
      <w:r>
        <w:rPr>
          <w:sz w:val="24"/>
          <w:szCs w:val="24"/>
          <w:lang w:val="lt-LT"/>
        </w:rPr>
        <w:t xml:space="preserve">. </w:t>
      </w:r>
      <w:r w:rsidR="00961241">
        <w:rPr>
          <w:sz w:val="24"/>
          <w:szCs w:val="24"/>
          <w:lang w:val="lt-LT"/>
        </w:rPr>
        <w:t>Jūratė Judickienė</w:t>
      </w:r>
      <w:r w:rsidR="00961241" w:rsidRPr="00961241">
        <w:rPr>
          <w:sz w:val="24"/>
          <w:szCs w:val="24"/>
          <w:lang w:val="lt-LT"/>
        </w:rPr>
        <w:t xml:space="preserve"> </w:t>
      </w:r>
      <w:r w:rsidR="00961241">
        <w:rPr>
          <w:sz w:val="24"/>
          <w:szCs w:val="24"/>
          <w:lang w:val="lt-LT"/>
        </w:rPr>
        <w:t xml:space="preserve">– </w:t>
      </w:r>
      <w:r w:rsidR="00961241" w:rsidRPr="002B05D8">
        <w:rPr>
          <w:sz w:val="24"/>
          <w:szCs w:val="24"/>
          <w:lang w:val="lt-LT"/>
        </w:rPr>
        <w:t>Kėdainių rajono savivaldybės tarybos narė,</w:t>
      </w:r>
    </w:p>
    <w:p w:rsidR="001016A2" w:rsidRDefault="001016A2" w:rsidP="001016A2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1.4. Vilma Šnurevičiūtė – </w:t>
      </w:r>
      <w:r w:rsidRPr="002B05D8">
        <w:rPr>
          <w:sz w:val="24"/>
          <w:szCs w:val="24"/>
          <w:lang w:val="lt-LT"/>
        </w:rPr>
        <w:t>Kėdainių rajono savivaldybės tarybos narė,</w:t>
      </w:r>
    </w:p>
    <w:p w:rsidR="001016A2" w:rsidRDefault="001016A2" w:rsidP="001016A2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216C99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. Steponas Navajauskas – </w:t>
      </w:r>
      <w:r w:rsidRPr="002B05D8">
        <w:rPr>
          <w:sz w:val="24"/>
          <w:szCs w:val="24"/>
          <w:lang w:val="lt-LT"/>
        </w:rPr>
        <w:t xml:space="preserve">Kėdainių </w:t>
      </w:r>
      <w:r>
        <w:rPr>
          <w:sz w:val="24"/>
          <w:szCs w:val="24"/>
          <w:lang w:val="lt-LT"/>
        </w:rPr>
        <w:t>rajono savivaldybės tarybos narys</w:t>
      </w:r>
      <w:r w:rsidRPr="002B05D8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</w:p>
    <w:p w:rsidR="001016A2" w:rsidRDefault="001016A2" w:rsidP="001016A2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1.6. Algimantas Kižauskas – </w:t>
      </w:r>
      <w:r w:rsidRPr="002B05D8">
        <w:rPr>
          <w:sz w:val="24"/>
          <w:szCs w:val="24"/>
          <w:lang w:val="lt-LT"/>
        </w:rPr>
        <w:t xml:space="preserve">Kėdainių </w:t>
      </w:r>
      <w:r>
        <w:rPr>
          <w:sz w:val="24"/>
          <w:szCs w:val="24"/>
          <w:lang w:val="lt-LT"/>
        </w:rPr>
        <w:t>rajono savivaldybės tarybos narys</w:t>
      </w:r>
      <w:r w:rsidRPr="002B05D8">
        <w:rPr>
          <w:sz w:val="24"/>
          <w:szCs w:val="24"/>
          <w:lang w:val="lt-LT"/>
        </w:rPr>
        <w:t>,</w:t>
      </w:r>
    </w:p>
    <w:p w:rsidR="00CF545B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7</w:t>
      </w:r>
      <w:r>
        <w:rPr>
          <w:sz w:val="24"/>
          <w:szCs w:val="24"/>
          <w:lang w:val="lt-LT"/>
        </w:rPr>
        <w:t xml:space="preserve">. </w:t>
      </w:r>
      <w:r w:rsidR="009D079F">
        <w:rPr>
          <w:sz w:val="24"/>
          <w:szCs w:val="24"/>
          <w:lang w:val="lt-LT"/>
        </w:rPr>
        <w:t>Elena Purauskienė</w:t>
      </w:r>
      <w:r w:rsidR="00961241">
        <w:rPr>
          <w:sz w:val="24"/>
          <w:szCs w:val="24"/>
          <w:lang w:val="lt-LT"/>
        </w:rPr>
        <w:t xml:space="preserve"> – </w:t>
      </w:r>
      <w:r w:rsidR="009D079F">
        <w:rPr>
          <w:sz w:val="24"/>
          <w:szCs w:val="24"/>
          <w:lang w:val="lt-LT"/>
        </w:rPr>
        <w:t>Asociacijos „Vainotiškių bendruomenė“ pirmininkė</w:t>
      </w:r>
      <w:r w:rsidR="00961241">
        <w:rPr>
          <w:sz w:val="24"/>
          <w:szCs w:val="24"/>
          <w:lang w:val="lt-LT"/>
        </w:rPr>
        <w:t>,</w:t>
      </w:r>
    </w:p>
    <w:p w:rsidR="00CF545B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8.</w:t>
      </w:r>
      <w:r>
        <w:rPr>
          <w:sz w:val="24"/>
          <w:szCs w:val="24"/>
          <w:lang w:val="lt-LT"/>
        </w:rPr>
        <w:t xml:space="preserve"> </w:t>
      </w:r>
      <w:r w:rsidR="009D079F">
        <w:rPr>
          <w:sz w:val="24"/>
          <w:szCs w:val="24"/>
          <w:lang w:val="lt-LT"/>
        </w:rPr>
        <w:t>Virginija Cukanovienė</w:t>
      </w:r>
      <w:r w:rsidR="00961241">
        <w:rPr>
          <w:sz w:val="24"/>
          <w:szCs w:val="24"/>
          <w:lang w:val="lt-LT"/>
        </w:rPr>
        <w:t xml:space="preserve"> – </w:t>
      </w:r>
      <w:r w:rsidR="009D079F">
        <w:rPr>
          <w:sz w:val="24"/>
          <w:szCs w:val="24"/>
          <w:lang w:val="lt-LT"/>
        </w:rPr>
        <w:t>Juodkaimių bendruomenės centro pirmininkė</w:t>
      </w:r>
      <w:r w:rsidR="00961241">
        <w:rPr>
          <w:sz w:val="24"/>
          <w:szCs w:val="24"/>
          <w:lang w:val="lt-LT"/>
        </w:rPr>
        <w:t>,</w:t>
      </w:r>
    </w:p>
    <w:p w:rsidR="00CF545B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.</w:t>
      </w:r>
      <w:r w:rsidR="00135EC2">
        <w:rPr>
          <w:sz w:val="24"/>
          <w:szCs w:val="24"/>
          <w:lang w:val="lt-LT"/>
        </w:rPr>
        <w:t xml:space="preserve"> </w:t>
      </w:r>
      <w:r w:rsidR="009D079F">
        <w:rPr>
          <w:sz w:val="24"/>
          <w:szCs w:val="24"/>
          <w:lang w:val="lt-LT"/>
        </w:rPr>
        <w:t>Kristina Vainauskienė</w:t>
      </w:r>
      <w:r w:rsidR="00961241">
        <w:rPr>
          <w:sz w:val="24"/>
          <w:szCs w:val="24"/>
          <w:lang w:val="lt-LT"/>
        </w:rPr>
        <w:t xml:space="preserve"> – </w:t>
      </w:r>
      <w:r w:rsidR="009D079F">
        <w:rPr>
          <w:sz w:val="24"/>
          <w:szCs w:val="24"/>
          <w:lang w:val="lt-LT"/>
        </w:rPr>
        <w:t xml:space="preserve">Asociacijos „Kėdainių senamiesčio bendruomenė“ </w:t>
      </w:r>
      <w:r w:rsidR="00135EC2">
        <w:rPr>
          <w:sz w:val="24"/>
          <w:szCs w:val="24"/>
          <w:lang w:val="lt-LT"/>
        </w:rPr>
        <w:t>pirmininkė.</w:t>
      </w:r>
    </w:p>
    <w:p w:rsidR="00D73AE5" w:rsidRDefault="00CF545B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F225C2">
        <w:rPr>
          <w:sz w:val="24"/>
          <w:szCs w:val="24"/>
          <w:lang w:val="lt-LT"/>
        </w:rPr>
        <w:t>Kėdainių rajono s</w:t>
      </w:r>
      <w:r w:rsidR="00267CFA">
        <w:rPr>
          <w:sz w:val="24"/>
          <w:szCs w:val="24"/>
          <w:lang w:val="lt-LT"/>
        </w:rPr>
        <w:t xml:space="preserve">avivaldybės </w:t>
      </w:r>
      <w:r w:rsidR="006B35E8">
        <w:rPr>
          <w:sz w:val="24"/>
          <w:szCs w:val="24"/>
          <w:lang w:val="lt-LT"/>
        </w:rPr>
        <w:t>Etikos komisijos pirminink</w:t>
      </w:r>
      <w:r w:rsidR="00EA5226">
        <w:rPr>
          <w:sz w:val="24"/>
          <w:szCs w:val="24"/>
          <w:lang w:val="lt-LT"/>
        </w:rPr>
        <w:t>e</w:t>
      </w:r>
      <w:r w:rsidR="006B35E8" w:rsidRPr="006B35E8">
        <w:rPr>
          <w:sz w:val="24"/>
          <w:szCs w:val="24"/>
          <w:lang w:val="lt-LT"/>
        </w:rPr>
        <w:t xml:space="preserve"> skirti</w:t>
      </w:r>
      <w:r w:rsidR="00AB4D21">
        <w:rPr>
          <w:sz w:val="24"/>
          <w:szCs w:val="24"/>
          <w:lang w:val="lt-LT"/>
        </w:rPr>
        <w:t xml:space="preserve"> </w:t>
      </w:r>
      <w:r w:rsidR="00D73AE5">
        <w:rPr>
          <w:sz w:val="24"/>
          <w:szCs w:val="24"/>
          <w:lang w:val="lt-LT"/>
        </w:rPr>
        <w:t>Ireną Staliorienę.</w:t>
      </w:r>
      <w:bookmarkStart w:id="0" w:name="_GoBack"/>
      <w:bookmarkEnd w:id="0"/>
    </w:p>
    <w:p w:rsidR="00CF545B" w:rsidRPr="00CF545B" w:rsidRDefault="00CF545B" w:rsidP="00CF545B">
      <w:pPr>
        <w:ind w:firstLine="709"/>
        <w:jc w:val="both"/>
        <w:rPr>
          <w:sz w:val="24"/>
          <w:szCs w:val="24"/>
          <w:lang w:val="lt-LT"/>
        </w:rPr>
      </w:pPr>
      <w:r w:rsidRPr="00CF545B">
        <w:rPr>
          <w:sz w:val="24"/>
          <w:lang w:val="lt-LT" w:eastAsia="lt-LT"/>
        </w:rPr>
        <w:t>Šis sprendimas gali būti skundžiamas Lietuvos Respublikos administracinių bylų teisenos įstatymo nustatyta tvarka.</w:t>
      </w:r>
    </w:p>
    <w:p w:rsidR="006B35E8" w:rsidRDefault="006B35E8" w:rsidP="006B35E8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961241" w:rsidRPr="00961241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:rsidR="00505B97" w:rsidRPr="002B05D8" w:rsidRDefault="00505B97" w:rsidP="00D73AE5">
      <w:pPr>
        <w:tabs>
          <w:tab w:val="left" w:pos="7748"/>
        </w:tabs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D73AE5">
        <w:rPr>
          <w:sz w:val="24"/>
          <w:szCs w:val="24"/>
          <w:lang w:val="lt-LT"/>
        </w:rPr>
        <w:t xml:space="preserve">                                                                                              Saulius Grinkevičius</w:t>
      </w:r>
    </w:p>
    <w:p w:rsidR="00505B97" w:rsidRPr="002B05D8" w:rsidRDefault="00505B97" w:rsidP="00505B97">
      <w:pPr>
        <w:rPr>
          <w:sz w:val="24"/>
          <w:szCs w:val="24"/>
          <w:lang w:val="lt-LT"/>
        </w:rPr>
      </w:pPr>
    </w:p>
    <w:p w:rsidR="00505B97" w:rsidRPr="002B05D8" w:rsidRDefault="00505B97" w:rsidP="00505B97">
      <w:pPr>
        <w:rPr>
          <w:sz w:val="24"/>
          <w:szCs w:val="24"/>
          <w:lang w:val="lt-LT"/>
        </w:rPr>
      </w:pPr>
    </w:p>
    <w:p w:rsidR="00505B97" w:rsidRPr="002B05D8" w:rsidRDefault="00505B97" w:rsidP="00505B97">
      <w:pPr>
        <w:rPr>
          <w:sz w:val="24"/>
          <w:szCs w:val="24"/>
          <w:lang w:val="lt-LT"/>
        </w:rPr>
      </w:pPr>
    </w:p>
    <w:p w:rsidR="00505B97" w:rsidRDefault="00505B97" w:rsidP="00505B97">
      <w:pPr>
        <w:rPr>
          <w:sz w:val="24"/>
          <w:szCs w:val="24"/>
          <w:lang w:val="lt-LT"/>
        </w:rPr>
      </w:pPr>
    </w:p>
    <w:p w:rsidR="00FB6F16" w:rsidRDefault="00FB6F16" w:rsidP="00505B97">
      <w:pPr>
        <w:rPr>
          <w:sz w:val="24"/>
          <w:szCs w:val="24"/>
          <w:lang w:val="lt-LT"/>
        </w:rPr>
      </w:pPr>
    </w:p>
    <w:p w:rsidR="00FB6F16" w:rsidRDefault="00FB6F16" w:rsidP="00505B97">
      <w:pPr>
        <w:rPr>
          <w:sz w:val="24"/>
          <w:szCs w:val="24"/>
          <w:lang w:val="lt-LT"/>
        </w:rPr>
      </w:pPr>
    </w:p>
    <w:p w:rsidR="009D079F" w:rsidRDefault="009D079F" w:rsidP="00505B97">
      <w:pPr>
        <w:rPr>
          <w:sz w:val="24"/>
          <w:szCs w:val="24"/>
          <w:lang w:val="lt-LT"/>
        </w:rPr>
      </w:pPr>
    </w:p>
    <w:p w:rsidR="00D402CE" w:rsidRDefault="00D402CE" w:rsidP="00505B97">
      <w:pPr>
        <w:rPr>
          <w:sz w:val="24"/>
          <w:szCs w:val="24"/>
          <w:lang w:val="lt-LT"/>
        </w:rPr>
      </w:pPr>
    </w:p>
    <w:p w:rsidR="00D402CE" w:rsidRDefault="00D402CE" w:rsidP="00505B97">
      <w:pPr>
        <w:rPr>
          <w:sz w:val="24"/>
          <w:szCs w:val="24"/>
          <w:lang w:val="lt-LT"/>
        </w:rPr>
      </w:pPr>
    </w:p>
    <w:p w:rsidR="009D079F" w:rsidRDefault="009D079F" w:rsidP="00505B97">
      <w:pPr>
        <w:rPr>
          <w:sz w:val="24"/>
          <w:szCs w:val="24"/>
          <w:lang w:val="lt-LT"/>
        </w:rPr>
      </w:pPr>
    </w:p>
    <w:p w:rsidR="00D402CE" w:rsidRDefault="00D402CE" w:rsidP="00505B97">
      <w:pPr>
        <w:rPr>
          <w:sz w:val="24"/>
          <w:szCs w:val="24"/>
          <w:lang w:val="lt-LT"/>
        </w:rPr>
      </w:pPr>
    </w:p>
    <w:p w:rsidR="009D079F" w:rsidRDefault="009D079F" w:rsidP="00505B97">
      <w:pPr>
        <w:rPr>
          <w:sz w:val="24"/>
          <w:szCs w:val="24"/>
          <w:lang w:val="lt-LT"/>
        </w:rPr>
      </w:pPr>
    </w:p>
    <w:p w:rsidR="009D079F" w:rsidRDefault="009D079F" w:rsidP="00505B97">
      <w:pPr>
        <w:rPr>
          <w:sz w:val="24"/>
          <w:szCs w:val="24"/>
          <w:lang w:val="lt-LT"/>
        </w:rPr>
      </w:pPr>
    </w:p>
    <w:p w:rsidR="009D079F" w:rsidRDefault="009D079F" w:rsidP="00505B97">
      <w:pPr>
        <w:rPr>
          <w:sz w:val="24"/>
          <w:szCs w:val="24"/>
          <w:lang w:val="lt-LT"/>
        </w:rPr>
      </w:pPr>
    </w:p>
    <w:sectPr w:rsidR="009D079F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505B97"/>
    <w:rsid w:val="000C72D0"/>
    <w:rsid w:val="00100FA5"/>
    <w:rsid w:val="001016A2"/>
    <w:rsid w:val="0011249B"/>
    <w:rsid w:val="00135EC2"/>
    <w:rsid w:val="001B448B"/>
    <w:rsid w:val="00216C99"/>
    <w:rsid w:val="00223939"/>
    <w:rsid w:val="00267CFA"/>
    <w:rsid w:val="002B05D8"/>
    <w:rsid w:val="002F7E9C"/>
    <w:rsid w:val="00412D76"/>
    <w:rsid w:val="0046184F"/>
    <w:rsid w:val="004E4C4B"/>
    <w:rsid w:val="004F3AF6"/>
    <w:rsid w:val="00505B97"/>
    <w:rsid w:val="005E291B"/>
    <w:rsid w:val="00665540"/>
    <w:rsid w:val="00694445"/>
    <w:rsid w:val="006A30DA"/>
    <w:rsid w:val="006B35E8"/>
    <w:rsid w:val="00961241"/>
    <w:rsid w:val="009D079F"/>
    <w:rsid w:val="00A06BE8"/>
    <w:rsid w:val="00A33898"/>
    <w:rsid w:val="00A6419C"/>
    <w:rsid w:val="00AB4D21"/>
    <w:rsid w:val="00B3709E"/>
    <w:rsid w:val="00BA6ACB"/>
    <w:rsid w:val="00CF545B"/>
    <w:rsid w:val="00D16ADF"/>
    <w:rsid w:val="00D402CE"/>
    <w:rsid w:val="00D53AEC"/>
    <w:rsid w:val="00D73AE5"/>
    <w:rsid w:val="00DB2B45"/>
    <w:rsid w:val="00DE47C4"/>
    <w:rsid w:val="00E07D42"/>
    <w:rsid w:val="00E13F1B"/>
    <w:rsid w:val="00E21A05"/>
    <w:rsid w:val="00E44CBB"/>
    <w:rsid w:val="00EA5226"/>
    <w:rsid w:val="00EC299F"/>
    <w:rsid w:val="00EE30CB"/>
    <w:rsid w:val="00EE6E19"/>
    <w:rsid w:val="00EF4372"/>
    <w:rsid w:val="00F225C2"/>
    <w:rsid w:val="00F40ADD"/>
    <w:rsid w:val="00FB1E66"/>
    <w:rsid w:val="00FB6F16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Vartotojas</cp:lastModifiedBy>
  <cp:revision>61</cp:revision>
  <cp:lastPrinted>2015-06-19T07:55:00Z</cp:lastPrinted>
  <dcterms:created xsi:type="dcterms:W3CDTF">2015-04-27T13:29:00Z</dcterms:created>
  <dcterms:modified xsi:type="dcterms:W3CDTF">2015-07-07T07:22:00Z</dcterms:modified>
</cp:coreProperties>
</file>