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497765933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8F3F2F">
        <w:rPr>
          <w:b/>
        </w:rPr>
        <w:t xml:space="preserve">MUZIKOS </w:t>
      </w:r>
      <w:r>
        <w:rPr>
          <w:b/>
        </w:rPr>
        <w:t xml:space="preserve">MOKYKLOS </w:t>
      </w:r>
      <w:r w:rsidR="00EF2345">
        <w:rPr>
          <w:b/>
        </w:rPr>
        <w:t>TEIKIAMŲ PASLAUGŲ KAINŲ NUSTATYMO</w:t>
      </w:r>
    </w:p>
    <w:p w:rsidR="001B703A" w:rsidRDefault="001B703A" w:rsidP="001B703A">
      <w:pPr>
        <w:jc w:val="center"/>
      </w:pPr>
    </w:p>
    <w:p w:rsidR="001B703A" w:rsidRDefault="001B703A" w:rsidP="001B703A">
      <w:pPr>
        <w:jc w:val="center"/>
      </w:pPr>
      <w:r>
        <w:t xml:space="preserve">2015 </w:t>
      </w:r>
      <w:proofErr w:type="spellStart"/>
      <w:r>
        <w:t>m</w:t>
      </w:r>
      <w:proofErr w:type="spellEnd"/>
      <w:r>
        <w:t>.</w:t>
      </w:r>
      <w:r w:rsidR="00AA2768">
        <w:t xml:space="preserve"> </w:t>
      </w:r>
      <w:r w:rsidR="00931789">
        <w:t xml:space="preserve">liepos 3 </w:t>
      </w:r>
      <w:proofErr w:type="spellStart"/>
      <w:r>
        <w:t>d</w:t>
      </w:r>
      <w:proofErr w:type="spellEnd"/>
      <w:r>
        <w:t xml:space="preserve">. Nr. </w:t>
      </w:r>
      <w:r w:rsidR="00931789">
        <w:t>TS-151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B703A" w:rsidRPr="006E096D" w:rsidRDefault="001B703A" w:rsidP="001B703A">
      <w:pPr>
        <w:ind w:firstLine="68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 xml:space="preserve">Vadovaudamasi Lietuvos Respublikos vietos savivaldos įstatymo </w:t>
      </w:r>
      <w:r w:rsidR="00EF2345" w:rsidRPr="006E096D">
        <w:rPr>
          <w:sz w:val="22"/>
          <w:szCs w:val="22"/>
        </w:rPr>
        <w:t>16</w:t>
      </w:r>
      <w:r w:rsidRPr="006E096D">
        <w:rPr>
          <w:sz w:val="22"/>
          <w:szCs w:val="22"/>
        </w:rPr>
        <w:t xml:space="preserve"> straipsnio </w:t>
      </w:r>
      <w:r w:rsidR="00EF2345" w:rsidRPr="006E096D">
        <w:rPr>
          <w:sz w:val="22"/>
          <w:szCs w:val="22"/>
        </w:rPr>
        <w:t>2 dalies 3</w:t>
      </w:r>
      <w:r w:rsidRPr="006E096D">
        <w:rPr>
          <w:sz w:val="22"/>
          <w:szCs w:val="22"/>
        </w:rPr>
        <w:t>7 punktu, 18 straipsnio 1 dalimi</w:t>
      </w:r>
      <w:r w:rsidR="00EF2345" w:rsidRPr="006E096D">
        <w:rPr>
          <w:sz w:val="22"/>
          <w:szCs w:val="22"/>
        </w:rPr>
        <w:t xml:space="preserve"> ir </w:t>
      </w:r>
      <w:r w:rsidRPr="006E096D">
        <w:rPr>
          <w:sz w:val="22"/>
          <w:szCs w:val="22"/>
        </w:rPr>
        <w:t xml:space="preserve">atsižvelgdama į Kėdainių </w:t>
      </w:r>
      <w:r w:rsidR="008F3F2F" w:rsidRPr="006E096D">
        <w:rPr>
          <w:sz w:val="22"/>
          <w:szCs w:val="22"/>
        </w:rPr>
        <w:t>muzikos mo</w:t>
      </w:r>
      <w:r w:rsidRPr="006E096D">
        <w:rPr>
          <w:sz w:val="22"/>
          <w:szCs w:val="22"/>
        </w:rPr>
        <w:t xml:space="preserve">kyklos direktoriaus 2015 m. birželio </w:t>
      </w:r>
      <w:r w:rsidR="00E0021F" w:rsidRPr="006E096D">
        <w:rPr>
          <w:sz w:val="22"/>
          <w:szCs w:val="22"/>
        </w:rPr>
        <w:t>9</w:t>
      </w:r>
      <w:r w:rsidRPr="006E096D">
        <w:rPr>
          <w:sz w:val="22"/>
          <w:szCs w:val="22"/>
        </w:rPr>
        <w:t xml:space="preserve"> d. raštą Nr. </w:t>
      </w:r>
      <w:r w:rsidR="008F3F2F" w:rsidRPr="006E096D">
        <w:rPr>
          <w:sz w:val="22"/>
          <w:szCs w:val="22"/>
        </w:rPr>
        <w:t>S-105</w:t>
      </w:r>
      <w:r w:rsidRPr="006E096D">
        <w:rPr>
          <w:sz w:val="22"/>
          <w:szCs w:val="22"/>
        </w:rPr>
        <w:t xml:space="preserve"> ,,Dėl </w:t>
      </w:r>
      <w:r w:rsidR="008F3F2F" w:rsidRPr="006E096D">
        <w:rPr>
          <w:sz w:val="22"/>
          <w:szCs w:val="22"/>
        </w:rPr>
        <w:t xml:space="preserve">paslaugų įkainių apvalinimo“, </w:t>
      </w:r>
      <w:r w:rsidRPr="006E096D">
        <w:rPr>
          <w:sz w:val="22"/>
          <w:szCs w:val="22"/>
        </w:rPr>
        <w:t>Kėdainių rajono savivaldybės taryba n u s p r e n d ž i a:</w:t>
      </w:r>
    </w:p>
    <w:p w:rsidR="008F3F2F" w:rsidRPr="006E096D" w:rsidRDefault="008F3F2F" w:rsidP="008F3F2F">
      <w:pPr>
        <w:numPr>
          <w:ilvl w:val="0"/>
          <w:numId w:val="5"/>
        </w:numPr>
        <w:tabs>
          <w:tab w:val="left" w:pos="993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Nustatyti Kėdainių muzikos mokyklos teikiamų paslaugų kainas: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A4 formato lapo kopija – 0,03 Eur;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aktų salės nuoma – 10,00 Eur/val.;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grupinių užsiėmimų klasė – 3,00 Eur/val.;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neformaliojo vaikų švietimo programa 1 asmeniui – 12,00 Eur/mėn.;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 xml:space="preserve">mokymas groti papildomai pasirinktais instrumentais 1 asmeniui: 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1418" w:hanging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vienu instrumentu – 3,00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1418" w:hanging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dviem instrumentais – 4,00 Eur/mėn.;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mokymasis pagal trumpalaikes kryptingo meninio ugdymo programas 1 asmeniui: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elektroninių muzikos instrumentų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modernaus dainavimo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pučiamųjų orkestro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tautinių instrumentų ansamblio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liaudiškos muzikos kapelos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estradinio ansamblio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gitaros studija – 7,00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suaugusiųjų muzikinės raiškos studija – 23,00 Eur/mėn.;</w:t>
      </w:r>
    </w:p>
    <w:p w:rsidR="008F3F2F" w:rsidRPr="006E096D" w:rsidRDefault="008F3F2F" w:rsidP="008F3F2F">
      <w:pPr>
        <w:numPr>
          <w:ilvl w:val="1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muzikos instrumentų nuomos kainos: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varinių pučiamųjų instrumentų (trimito, trombono, baritono, tenoro, tūbos) – 4,00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birbynės – 4,00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lumzdelio – 4,00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skrabalų – 4,00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smuiko, kontraboso, gitaros – 4,00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sintezatoriaus – 4,00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violončelės – 6,00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pianino, akordeono – 6,00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kanklių – 6,00 Eur/mėn.;</w:t>
      </w:r>
    </w:p>
    <w:p w:rsidR="008F3F2F" w:rsidRPr="006E096D" w:rsidRDefault="008F3F2F" w:rsidP="008F3F2F">
      <w:pPr>
        <w:numPr>
          <w:ilvl w:val="2"/>
          <w:numId w:val="5"/>
        </w:numPr>
        <w:tabs>
          <w:tab w:val="left" w:pos="993"/>
          <w:tab w:val="left" w:pos="1134"/>
          <w:tab w:val="left" w:pos="1418"/>
        </w:tabs>
        <w:ind w:left="709" w:firstLine="0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medinių pučiamųjų instrumentų (fleitos, saksofono, klarneto) – 6,00 Eur/mėn.</w:t>
      </w:r>
    </w:p>
    <w:p w:rsidR="008F3F2F" w:rsidRPr="006E096D" w:rsidRDefault="008F3F2F" w:rsidP="008F3F2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Pripažinti netekusiu galios Kėdainių rajono savivaldybės tarybos 2014 m. spalio 31 d. sprendimą Nr. TS-220 ,,Dėl Kėdainių muzikos mokyklos treikiamų paslaugų kainų nustatymo“.</w:t>
      </w:r>
    </w:p>
    <w:p w:rsidR="009F618F" w:rsidRPr="006E096D" w:rsidRDefault="009F618F" w:rsidP="008F3F2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Pavesti vykdyti sprendimą Kėdainių muzikos mokyklos direktoriui.</w:t>
      </w:r>
    </w:p>
    <w:p w:rsidR="009F618F" w:rsidRPr="006E096D" w:rsidRDefault="009F618F" w:rsidP="008F3F2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6E096D">
        <w:rPr>
          <w:sz w:val="22"/>
          <w:szCs w:val="22"/>
        </w:rPr>
        <w:t>Šis sprendimas įsigalioja 2015 m. rugsėjo 1 d.</w:t>
      </w:r>
    </w:p>
    <w:p w:rsidR="009F618F" w:rsidRDefault="009F618F" w:rsidP="001B703A">
      <w:pPr>
        <w:ind w:firstLine="680"/>
        <w:jc w:val="both"/>
        <w:rPr>
          <w:sz w:val="22"/>
          <w:szCs w:val="22"/>
        </w:rPr>
      </w:pPr>
    </w:p>
    <w:p w:rsidR="00931789" w:rsidRDefault="00931789" w:rsidP="001B703A">
      <w:pPr>
        <w:ind w:firstLine="680"/>
        <w:jc w:val="both"/>
        <w:rPr>
          <w:sz w:val="22"/>
          <w:szCs w:val="22"/>
        </w:rPr>
      </w:pPr>
    </w:p>
    <w:p w:rsidR="00931789" w:rsidRDefault="00931789" w:rsidP="001B703A">
      <w:pPr>
        <w:ind w:firstLine="680"/>
        <w:jc w:val="both"/>
        <w:rPr>
          <w:sz w:val="22"/>
          <w:szCs w:val="22"/>
        </w:rPr>
      </w:pPr>
    </w:p>
    <w:p w:rsidR="00931789" w:rsidRPr="006E096D" w:rsidRDefault="00931789" w:rsidP="001B703A">
      <w:pPr>
        <w:ind w:firstLine="680"/>
        <w:jc w:val="both"/>
        <w:rPr>
          <w:sz w:val="22"/>
          <w:szCs w:val="22"/>
        </w:rPr>
      </w:pPr>
    </w:p>
    <w:p w:rsidR="001B703A" w:rsidRPr="006E096D" w:rsidRDefault="001B703A" w:rsidP="001B703A">
      <w:pPr>
        <w:rPr>
          <w:sz w:val="22"/>
          <w:szCs w:val="22"/>
        </w:rPr>
      </w:pPr>
      <w:r w:rsidRPr="006E096D">
        <w:rPr>
          <w:sz w:val="22"/>
          <w:szCs w:val="22"/>
        </w:rPr>
        <w:t>Savivaldybės meras</w:t>
      </w:r>
      <w:r w:rsidRPr="006E096D">
        <w:rPr>
          <w:sz w:val="22"/>
          <w:szCs w:val="22"/>
        </w:rPr>
        <w:tab/>
      </w:r>
      <w:r w:rsidRPr="006E096D">
        <w:rPr>
          <w:sz w:val="22"/>
          <w:szCs w:val="22"/>
        </w:rPr>
        <w:tab/>
      </w:r>
      <w:r w:rsidRPr="006E096D">
        <w:rPr>
          <w:sz w:val="22"/>
          <w:szCs w:val="22"/>
        </w:rPr>
        <w:tab/>
      </w:r>
      <w:r w:rsidRPr="006E096D">
        <w:rPr>
          <w:sz w:val="22"/>
          <w:szCs w:val="22"/>
        </w:rPr>
        <w:tab/>
      </w:r>
      <w:r w:rsidR="00931789">
        <w:rPr>
          <w:sz w:val="22"/>
          <w:szCs w:val="22"/>
        </w:rPr>
        <w:t xml:space="preserve">                       </w:t>
      </w:r>
      <w:bookmarkStart w:id="0" w:name="_GoBack"/>
      <w:bookmarkEnd w:id="0"/>
      <w:r w:rsidR="00931789">
        <w:rPr>
          <w:sz w:val="22"/>
          <w:szCs w:val="22"/>
        </w:rPr>
        <w:t>Saulius Grinkevičius</w:t>
      </w:r>
    </w:p>
    <w:p w:rsidR="001B703A" w:rsidRPr="006E096D" w:rsidRDefault="001B703A" w:rsidP="001B703A">
      <w:pPr>
        <w:jc w:val="both"/>
        <w:rPr>
          <w:sz w:val="22"/>
          <w:szCs w:val="22"/>
        </w:rPr>
      </w:pPr>
    </w:p>
    <w:sectPr w:rsidR="001B703A" w:rsidRPr="006E096D" w:rsidSect="009F618F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516"/>
    <w:multiLevelType w:val="multilevel"/>
    <w:tmpl w:val="94643A9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72B4280E"/>
    <w:multiLevelType w:val="hybridMultilevel"/>
    <w:tmpl w:val="6C80F95E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16332D"/>
    <w:rsid w:val="00187EC8"/>
    <w:rsid w:val="001B703A"/>
    <w:rsid w:val="00260081"/>
    <w:rsid w:val="0039588E"/>
    <w:rsid w:val="005B6683"/>
    <w:rsid w:val="005D3DFD"/>
    <w:rsid w:val="00600F48"/>
    <w:rsid w:val="006E096D"/>
    <w:rsid w:val="006E65B5"/>
    <w:rsid w:val="0071390A"/>
    <w:rsid w:val="00763783"/>
    <w:rsid w:val="007849E9"/>
    <w:rsid w:val="00787A13"/>
    <w:rsid w:val="008447A0"/>
    <w:rsid w:val="008F3F2F"/>
    <w:rsid w:val="008F7981"/>
    <w:rsid w:val="00931789"/>
    <w:rsid w:val="009A184C"/>
    <w:rsid w:val="009D1053"/>
    <w:rsid w:val="009F618F"/>
    <w:rsid w:val="00A20ACB"/>
    <w:rsid w:val="00AA2768"/>
    <w:rsid w:val="00C4733E"/>
    <w:rsid w:val="00C83673"/>
    <w:rsid w:val="00D827DE"/>
    <w:rsid w:val="00E0021F"/>
    <w:rsid w:val="00EF2345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14</cp:revision>
  <cp:lastPrinted>2015-06-10T13:05:00Z</cp:lastPrinted>
  <dcterms:created xsi:type="dcterms:W3CDTF">2015-06-10T06:39:00Z</dcterms:created>
  <dcterms:modified xsi:type="dcterms:W3CDTF">2015-07-07T06:19:00Z</dcterms:modified>
</cp:coreProperties>
</file>