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88D" w:rsidRPr="00323EF6" w:rsidRDefault="00DF788D" w:rsidP="00DF788D">
      <w:pPr>
        <w:jc w:val="center"/>
        <w:rPr>
          <w:b/>
          <w:noProof/>
          <w:sz w:val="32"/>
          <w:szCs w:val="32"/>
          <w:lang w:eastAsia="lt-LT"/>
        </w:rPr>
      </w:pPr>
      <w:r w:rsidRPr="00323EF6">
        <w:rPr>
          <w:b/>
          <w:noProof/>
          <w:sz w:val="32"/>
          <w:szCs w:val="32"/>
          <w:lang w:eastAsia="lt-LT"/>
        </w:rPr>
        <w:t xml:space="preserve">Kėdainių rajono </w:t>
      </w:r>
      <w:r>
        <w:rPr>
          <w:b/>
          <w:noProof/>
          <w:sz w:val="32"/>
          <w:szCs w:val="32"/>
          <w:lang w:eastAsia="lt-LT"/>
        </w:rPr>
        <w:t>Vilainių</w:t>
      </w:r>
      <w:r w:rsidRPr="00323EF6">
        <w:rPr>
          <w:b/>
          <w:noProof/>
          <w:sz w:val="32"/>
          <w:szCs w:val="32"/>
          <w:lang w:eastAsia="lt-LT"/>
        </w:rPr>
        <w:t xml:space="preserve"> sen. </w:t>
      </w:r>
      <w:r>
        <w:rPr>
          <w:b/>
          <w:noProof/>
          <w:sz w:val="32"/>
          <w:szCs w:val="32"/>
          <w:lang w:eastAsia="lt-LT"/>
        </w:rPr>
        <w:t>Lančiūnavos k.</w:t>
      </w:r>
    </w:p>
    <w:p w:rsidR="00DF788D" w:rsidRDefault="00DF788D" w:rsidP="00DF788D">
      <w:pPr>
        <w:jc w:val="center"/>
        <w:rPr>
          <w:noProof/>
          <w:sz w:val="28"/>
          <w:szCs w:val="28"/>
          <w:lang w:eastAsia="lt-LT"/>
        </w:rPr>
      </w:pPr>
      <w:r>
        <w:rPr>
          <w:noProof/>
          <w:sz w:val="28"/>
          <w:szCs w:val="28"/>
          <w:lang w:eastAsia="lt-LT"/>
        </w:rPr>
        <w:t>N</w:t>
      </w:r>
      <w:r w:rsidRPr="00B646DA">
        <w:rPr>
          <w:noProof/>
          <w:sz w:val="28"/>
          <w:szCs w:val="28"/>
          <w:lang w:eastAsia="lt-LT"/>
        </w:rPr>
        <w:t xml:space="preserve">eprivatizuojamas žemės sklypas </w:t>
      </w:r>
      <w:r>
        <w:rPr>
          <w:noProof/>
          <w:sz w:val="28"/>
          <w:szCs w:val="28"/>
          <w:lang w:eastAsia="lt-LT"/>
        </w:rPr>
        <w:t xml:space="preserve"> </w:t>
      </w:r>
      <w:r w:rsidRPr="00B646DA">
        <w:rPr>
          <w:noProof/>
          <w:sz w:val="28"/>
          <w:szCs w:val="28"/>
          <w:lang w:eastAsia="lt-LT"/>
        </w:rPr>
        <w:t>(</w:t>
      </w:r>
      <w:r>
        <w:rPr>
          <w:noProof/>
          <w:sz w:val="28"/>
          <w:szCs w:val="28"/>
          <w:lang w:eastAsia="lt-LT"/>
        </w:rPr>
        <w:t>0,90 ha</w:t>
      </w:r>
      <w:r w:rsidRPr="00B646DA">
        <w:rPr>
          <w:noProof/>
          <w:sz w:val="28"/>
          <w:szCs w:val="28"/>
          <w:lang w:eastAsia="lt-LT"/>
        </w:rPr>
        <w:t>)</w:t>
      </w:r>
    </w:p>
    <w:p w:rsidR="00DF788D" w:rsidRDefault="00DF788D" w:rsidP="00DF788D">
      <w:pPr>
        <w:rPr>
          <w:noProof/>
          <w:sz w:val="28"/>
          <w:szCs w:val="28"/>
          <w:lang w:eastAsia="lt-LT"/>
        </w:rPr>
      </w:pPr>
    </w:p>
    <w:p w:rsidR="00DF788D" w:rsidRDefault="00DF788D" w:rsidP="00DF788D">
      <w:r>
        <w:rPr>
          <w:noProof/>
          <w:lang w:eastAsia="lt-LT"/>
        </w:rPr>
        <w:drawing>
          <wp:inline distT="0" distB="0" distL="0" distR="0">
            <wp:extent cx="6026785" cy="4197985"/>
            <wp:effectExtent l="0" t="0" r="0" b="0"/>
            <wp:docPr id="1" name="Paveikslėlis 1" descr="lanči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nčiu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785" cy="419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88D" w:rsidRDefault="00DF788D" w:rsidP="00DF788D"/>
    <w:p w:rsidR="00A4153F" w:rsidRDefault="00A4153F">
      <w:bookmarkStart w:id="0" w:name="_GoBack"/>
      <w:bookmarkEnd w:id="0"/>
    </w:p>
    <w:sectPr w:rsidR="00A4153F" w:rsidSect="00680334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88D"/>
    <w:rsid w:val="00A4153F"/>
    <w:rsid w:val="00D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F78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F788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F788D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F78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F788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F788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</Characters>
  <Application>Microsoft Office Word</Application>
  <DocSecurity>0</DocSecurity>
  <Lines>1</Lines>
  <Paragraphs>1</Paragraphs>
  <ScaleCrop>false</ScaleCrop>
  <Company>REO</Company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1</cp:revision>
  <dcterms:created xsi:type="dcterms:W3CDTF">2013-06-25T11:22:00Z</dcterms:created>
  <dcterms:modified xsi:type="dcterms:W3CDTF">2013-06-25T11:23:00Z</dcterms:modified>
</cp:coreProperties>
</file>